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9F2BA" w14:textId="03E55405" w:rsidR="00EE1C09" w:rsidRDefault="00EE1C09" w:rsidP="00EF32BF">
      <w:pPr>
        <w:widowControl w:val="0"/>
        <w:pBdr>
          <w:top w:val="nil"/>
          <w:left w:val="nil"/>
          <w:bottom w:val="nil"/>
          <w:right w:val="nil"/>
          <w:between w:val="nil"/>
        </w:pBdr>
        <w:spacing w:after="0"/>
        <w:rPr>
          <w:rFonts w:ascii="Arial" w:eastAsia="Arial" w:hAnsi="Arial" w:cs="Arial"/>
          <w:color w:val="000000"/>
        </w:rPr>
      </w:pPr>
    </w:p>
    <w:p w14:paraId="5E02C852" w14:textId="6657D492" w:rsidR="00EE1C09" w:rsidRDefault="00F021EA" w:rsidP="00EF32BF">
      <w:pPr>
        <w:widowControl w:val="0"/>
        <w:pBdr>
          <w:top w:val="nil"/>
          <w:left w:val="nil"/>
          <w:bottom w:val="nil"/>
          <w:right w:val="nil"/>
          <w:between w:val="nil"/>
        </w:pBdr>
        <w:spacing w:after="0"/>
        <w:rPr>
          <w:rFonts w:ascii="Arial" w:eastAsia="Arial" w:hAnsi="Arial" w:cs="Arial"/>
          <w:color w:val="000000"/>
        </w:rPr>
      </w:pPr>
      <w:r w:rsidRPr="00F021EA">
        <w:rPr>
          <w:rFonts w:ascii="Arial" w:eastAsia="Arial" w:hAnsi="Arial" w:cs="Arial"/>
          <w:noProof/>
          <w:color w:val="000000"/>
        </w:rPr>
        <w:drawing>
          <wp:inline distT="0" distB="0" distL="0" distR="0" wp14:anchorId="64928087" wp14:editId="291A05A8">
            <wp:extent cx="6292850" cy="89077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0" cy="8907780"/>
                    </a:xfrm>
                    <a:prstGeom prst="rect">
                      <a:avLst/>
                    </a:prstGeom>
                    <a:noFill/>
                    <a:ln>
                      <a:noFill/>
                    </a:ln>
                  </pic:spPr>
                </pic:pic>
              </a:graphicData>
            </a:graphic>
          </wp:inline>
        </w:drawing>
      </w:r>
    </w:p>
    <w:p w14:paraId="7F898606" w14:textId="77777777" w:rsidR="00EE1C09" w:rsidRPr="001E0BDD" w:rsidRDefault="00EE1C09" w:rsidP="00EF32BF">
      <w:pPr>
        <w:widowControl w:val="0"/>
        <w:pBdr>
          <w:top w:val="nil"/>
          <w:left w:val="nil"/>
          <w:bottom w:val="nil"/>
          <w:right w:val="nil"/>
          <w:between w:val="nil"/>
        </w:pBdr>
        <w:spacing w:after="0"/>
        <w:rPr>
          <w:rFonts w:ascii="Arial" w:eastAsia="Arial" w:hAnsi="Arial" w:cs="Arial"/>
          <w:color w:val="000000"/>
        </w:rPr>
      </w:pPr>
    </w:p>
    <w:tbl>
      <w:tblPr>
        <w:tblW w:w="9889" w:type="dxa"/>
        <w:tblLayout w:type="fixed"/>
        <w:tblLook w:val="0400" w:firstRow="0" w:lastRow="0" w:firstColumn="0" w:lastColumn="0" w:noHBand="0" w:noVBand="1"/>
      </w:tblPr>
      <w:tblGrid>
        <w:gridCol w:w="1101"/>
        <w:gridCol w:w="7512"/>
        <w:gridCol w:w="1276"/>
      </w:tblGrid>
      <w:tr w:rsidR="00EF32BF" w:rsidRPr="00EF32BF" w14:paraId="3C1F6332"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0BCDAF38" w14:textId="77777777" w:rsidR="00EF32BF" w:rsidRPr="00EF32BF"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bookmarkStart w:id="0" w:name="_Hlk142835406"/>
            <w:r w:rsidRPr="00EF32BF">
              <w:rPr>
                <w:rFonts w:ascii="Times New Roman" w:eastAsia="Times New Roman" w:hAnsi="Times New Roman" w:cs="Times New Roman"/>
                <w:b/>
                <w:color w:val="000000"/>
                <w:sz w:val="28"/>
                <w:szCs w:val="28"/>
              </w:rPr>
              <w:lastRenderedPageBreak/>
              <w:t>№п/п</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CC7B0BD" w14:textId="77777777" w:rsidR="00EF32BF" w:rsidRPr="00EF32BF"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D421BF" w14:textId="77777777" w:rsidR="00EF32BF" w:rsidRPr="00EF32BF"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Стр.</w:t>
            </w:r>
          </w:p>
        </w:tc>
      </w:tr>
      <w:tr w:rsidR="00EF32BF" w:rsidRPr="00EF32BF" w14:paraId="1F3F7A54"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1B2D4198"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323A2230" w14:textId="77777777" w:rsidR="00EF32BF" w:rsidRPr="00EF32BF"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Целевой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3E473A" w14:textId="71EA212F" w:rsidR="00EF32BF" w:rsidRPr="00EF32BF" w:rsidRDefault="00F021EA"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F5D28">
              <w:rPr>
                <w:rFonts w:ascii="Times New Roman" w:eastAsia="Times New Roman" w:hAnsi="Times New Roman" w:cs="Times New Roman"/>
                <w:color w:val="000000"/>
                <w:sz w:val="28"/>
                <w:szCs w:val="28"/>
              </w:rPr>
              <w:t>-35</w:t>
            </w:r>
          </w:p>
        </w:tc>
      </w:tr>
      <w:tr w:rsidR="00EF32BF" w:rsidRPr="00EF32BF" w14:paraId="40DF5E75" w14:textId="77777777" w:rsidTr="006F2831">
        <w:trPr>
          <w:cantSplit/>
          <w:trHeight w:val="267"/>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61449E8A"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2082EC8D" w14:textId="77777777" w:rsidR="00EF32BF" w:rsidRPr="00EF32BF" w:rsidRDefault="00EF32BF" w:rsidP="00F4535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Пояснительная записка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B99D96" w14:textId="54CDC1FE" w:rsidR="00EF32BF" w:rsidRPr="00EF32BF" w:rsidRDefault="00F021EA"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F5D28">
              <w:rPr>
                <w:rFonts w:ascii="Times New Roman" w:eastAsia="Times New Roman" w:hAnsi="Times New Roman" w:cs="Times New Roman"/>
                <w:color w:val="000000"/>
                <w:sz w:val="28"/>
                <w:szCs w:val="28"/>
              </w:rPr>
              <w:t>-6</w:t>
            </w:r>
          </w:p>
        </w:tc>
      </w:tr>
      <w:tr w:rsidR="00EF32BF" w:rsidRPr="00EF32BF" w14:paraId="25C952B4"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5437759C" w14:textId="77777777" w:rsidR="00EF32BF" w:rsidRPr="00EF32BF" w:rsidRDefault="00EF32BF" w:rsidP="00EF32BF">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EA7C9F8"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Цели и задачи реализации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5FC294E" w14:textId="05E2E5E5" w:rsidR="00EF32BF" w:rsidRPr="00EF32BF" w:rsidRDefault="007B5B29"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2F5D28">
              <w:rPr>
                <w:rFonts w:ascii="Times New Roman" w:eastAsia="Times New Roman" w:hAnsi="Times New Roman" w:cs="Times New Roman"/>
                <w:color w:val="000000"/>
                <w:sz w:val="28"/>
                <w:szCs w:val="28"/>
              </w:rPr>
              <w:t>-7</w:t>
            </w:r>
          </w:p>
        </w:tc>
      </w:tr>
      <w:tr w:rsidR="00EF32BF" w:rsidRPr="00EF32BF" w14:paraId="62E37D37"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3776942A" w14:textId="77777777" w:rsidR="00EF32BF" w:rsidRPr="00EF32BF" w:rsidRDefault="00EF32BF" w:rsidP="00EF32BF">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B1EE1C1"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Принципы и подходы к формированию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C7826D" w14:textId="72297CE1" w:rsidR="00EF32BF" w:rsidRPr="00EF32BF" w:rsidRDefault="007B5B29"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2F5D28">
              <w:rPr>
                <w:rFonts w:ascii="Times New Roman" w:eastAsia="Times New Roman" w:hAnsi="Times New Roman" w:cs="Times New Roman"/>
                <w:color w:val="000000"/>
                <w:sz w:val="28"/>
                <w:szCs w:val="28"/>
              </w:rPr>
              <w:t>-9</w:t>
            </w:r>
          </w:p>
        </w:tc>
      </w:tr>
      <w:tr w:rsidR="00EF32BF" w:rsidRPr="00EF32BF" w14:paraId="17478C8E"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4C479D38" w14:textId="77777777" w:rsidR="00EF32BF" w:rsidRPr="00EF32BF" w:rsidRDefault="00EF32BF" w:rsidP="00EF32BF">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726738F2"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008051" w14:textId="63B32D64" w:rsidR="00EF32BF" w:rsidRPr="00EF32BF" w:rsidRDefault="007B5B29"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2F5D28">
              <w:rPr>
                <w:rFonts w:ascii="Times New Roman" w:eastAsia="Times New Roman" w:hAnsi="Times New Roman" w:cs="Times New Roman"/>
                <w:color w:val="000000"/>
                <w:sz w:val="28"/>
                <w:szCs w:val="28"/>
              </w:rPr>
              <w:t>-24</w:t>
            </w:r>
          </w:p>
        </w:tc>
      </w:tr>
      <w:tr w:rsidR="00EF32BF" w:rsidRPr="00EF32BF" w14:paraId="5B0FDEB1"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2EE7D112"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1.5.</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E4C5CD5"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Планируемые результаты реализации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92212F" w14:textId="398080CD" w:rsidR="00EF32BF" w:rsidRPr="00EF32BF" w:rsidRDefault="007B5B29"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r w:rsidR="002F5D28">
              <w:rPr>
                <w:rFonts w:ascii="Times New Roman" w:eastAsia="Times New Roman" w:hAnsi="Times New Roman" w:cs="Times New Roman"/>
                <w:color w:val="000000"/>
                <w:sz w:val="28"/>
                <w:szCs w:val="28"/>
              </w:rPr>
              <w:t>-34</w:t>
            </w:r>
          </w:p>
        </w:tc>
      </w:tr>
      <w:tr w:rsidR="00EF32BF" w:rsidRPr="00EF32BF" w14:paraId="616CB7DE"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0ADF053F"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28D8E64E"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Педагогическая диагностика достижения планируемых результатов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07FC74" w14:textId="3CC72D6B" w:rsidR="00EF32BF" w:rsidRPr="00EF32BF" w:rsidRDefault="007B5B29"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w:t>
            </w:r>
            <w:r w:rsidR="002F5D28">
              <w:rPr>
                <w:rFonts w:ascii="Times New Roman" w:eastAsia="Times New Roman" w:hAnsi="Times New Roman" w:cs="Times New Roman"/>
                <w:color w:val="000000"/>
                <w:sz w:val="28"/>
                <w:szCs w:val="28"/>
              </w:rPr>
              <w:t>-35</w:t>
            </w:r>
          </w:p>
        </w:tc>
      </w:tr>
      <w:tr w:rsidR="00EF32BF" w:rsidRPr="00EF32BF" w14:paraId="07CE3AF5"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1CE81E8D"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6E95299" w14:textId="777A2141" w:rsidR="00EF32BF" w:rsidRPr="003E79C7" w:rsidRDefault="00795E6B" w:rsidP="00795E6B">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3E79C7">
              <w:rPr>
                <w:rFonts w:ascii="Times New Roman" w:eastAsia="Times New Roman" w:hAnsi="Times New Roman" w:cs="Times New Roman"/>
                <w:b/>
                <w:sz w:val="28"/>
                <w:szCs w:val="28"/>
              </w:rPr>
              <w:t>С</w:t>
            </w:r>
            <w:r w:rsidR="00EF32BF" w:rsidRPr="003E79C7">
              <w:rPr>
                <w:rFonts w:ascii="Times New Roman" w:eastAsia="Times New Roman" w:hAnsi="Times New Roman" w:cs="Times New Roman"/>
                <w:b/>
                <w:sz w:val="28"/>
                <w:szCs w:val="28"/>
              </w:rPr>
              <w:t>одержательный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12AEF2" w14:textId="311C9D96" w:rsidR="00EF32BF" w:rsidRPr="00EF32BF" w:rsidRDefault="002F5D28"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r w:rsidR="00B94450">
              <w:rPr>
                <w:rFonts w:ascii="Times New Roman" w:eastAsia="Times New Roman" w:hAnsi="Times New Roman" w:cs="Times New Roman"/>
                <w:color w:val="000000"/>
                <w:sz w:val="28"/>
                <w:szCs w:val="28"/>
              </w:rPr>
              <w:t>-87</w:t>
            </w:r>
          </w:p>
        </w:tc>
      </w:tr>
      <w:tr w:rsidR="00EF32BF" w:rsidRPr="00EF32BF" w14:paraId="6222DF33"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0DB86F98" w14:textId="503BECF4" w:rsidR="00EF32BF" w:rsidRPr="00EF32BF" w:rsidRDefault="00523C9A"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7512" w:type="dxa"/>
            <w:tcBorders>
              <w:top w:val="single" w:sz="4" w:space="0" w:color="000000"/>
              <w:left w:val="single" w:sz="4" w:space="0" w:color="000000"/>
              <w:bottom w:val="single" w:sz="4" w:space="0" w:color="000000"/>
              <w:right w:val="single" w:sz="4" w:space="0" w:color="000000"/>
            </w:tcBorders>
          </w:tcPr>
          <w:p w14:paraId="779DE299" w14:textId="77777777" w:rsidR="00EF32BF" w:rsidRPr="003E79C7" w:rsidRDefault="00EF32BF" w:rsidP="00EF32BF">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3E79C7">
              <w:rPr>
                <w:rFonts w:ascii="Times New Roman" w:eastAsia="Times New Roman" w:hAnsi="Times New Roman" w:cs="Times New Roman"/>
                <w:sz w:val="28"/>
                <w:szCs w:val="28"/>
              </w:rPr>
              <w:t xml:space="preserve">Описание образовательной </w:t>
            </w:r>
            <w:r w:rsidR="0005161E" w:rsidRPr="003E79C7">
              <w:rPr>
                <w:rFonts w:ascii="Times New Roman" w:eastAsia="Times New Roman" w:hAnsi="Times New Roman" w:cs="Times New Roman"/>
                <w:sz w:val="28"/>
                <w:szCs w:val="28"/>
              </w:rPr>
              <w:t>деятельности в</w:t>
            </w:r>
            <w:r w:rsidRPr="003E79C7">
              <w:rPr>
                <w:rFonts w:ascii="Times New Roman" w:eastAsia="Times New Roman" w:hAnsi="Times New Roman" w:cs="Times New Roman"/>
                <w:sz w:val="28"/>
                <w:szCs w:val="28"/>
              </w:rPr>
              <w:t xml:space="preserve"> соответствии с направлениями развития ребенка (в пяти образовательных областях)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0AF340" w14:textId="704C8EB1" w:rsidR="00EF32BF" w:rsidRPr="00EF32BF" w:rsidRDefault="002F5D28"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r w:rsidR="00B94450">
              <w:rPr>
                <w:rFonts w:ascii="Times New Roman" w:eastAsia="Times New Roman" w:hAnsi="Times New Roman" w:cs="Times New Roman"/>
                <w:color w:val="000000"/>
                <w:sz w:val="28"/>
                <w:szCs w:val="28"/>
              </w:rPr>
              <w:t>-42</w:t>
            </w:r>
          </w:p>
        </w:tc>
      </w:tr>
      <w:tr w:rsidR="00EF32BF" w:rsidRPr="00EF32BF" w14:paraId="7461514A" w14:textId="77777777" w:rsidTr="006F2831">
        <w:trPr>
          <w:cantSplit/>
          <w:trHeight w:val="1215"/>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6ED99897" w14:textId="4F7EBD71" w:rsidR="00EF32BF" w:rsidRPr="00EF32BF" w:rsidRDefault="00523C9A"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7512" w:type="dxa"/>
            <w:tcBorders>
              <w:top w:val="single" w:sz="4" w:space="0" w:color="000000"/>
              <w:left w:val="single" w:sz="4" w:space="0" w:color="000000"/>
              <w:bottom w:val="single" w:sz="4" w:space="0" w:color="000000"/>
              <w:right w:val="single" w:sz="4" w:space="0" w:color="000000"/>
            </w:tcBorders>
          </w:tcPr>
          <w:p w14:paraId="2CBFDCBB" w14:textId="77777777" w:rsidR="00EF32BF" w:rsidRPr="003E79C7" w:rsidRDefault="00EF32BF" w:rsidP="00EF32BF">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3E79C7">
              <w:rPr>
                <w:rFonts w:ascii="Times New Roman" w:eastAsia="Times New Roman" w:hAnsi="Times New Roman" w:cs="Times New Roman"/>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83BFC8" w14:textId="37E50353" w:rsidR="00EF32BF" w:rsidRPr="00EF32BF" w:rsidRDefault="002F5D28"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r w:rsidR="00B94450">
              <w:rPr>
                <w:rFonts w:ascii="Times New Roman" w:eastAsia="Times New Roman" w:hAnsi="Times New Roman" w:cs="Times New Roman"/>
                <w:color w:val="000000"/>
                <w:sz w:val="28"/>
                <w:szCs w:val="28"/>
              </w:rPr>
              <w:t>-46</w:t>
            </w:r>
          </w:p>
        </w:tc>
      </w:tr>
      <w:tr w:rsidR="00EF32BF" w:rsidRPr="00EF32BF" w14:paraId="20F59C2C" w14:textId="77777777" w:rsidTr="006F2831">
        <w:trPr>
          <w:cantSplit/>
          <w:trHeight w:val="477"/>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54788AD4" w14:textId="6B2C76C4" w:rsidR="00EF32BF" w:rsidRPr="00EF32BF" w:rsidRDefault="00523C9A"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c>
          <w:tcPr>
            <w:tcW w:w="7512" w:type="dxa"/>
            <w:tcBorders>
              <w:top w:val="single" w:sz="4" w:space="0" w:color="000000"/>
              <w:left w:val="single" w:sz="4" w:space="0" w:color="000000"/>
              <w:bottom w:val="single" w:sz="4" w:space="0" w:color="000000"/>
              <w:right w:val="single" w:sz="4" w:space="0" w:color="000000"/>
            </w:tcBorders>
          </w:tcPr>
          <w:p w14:paraId="2F72C61A" w14:textId="77777777" w:rsidR="00EF32BF" w:rsidRPr="003E79C7"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3E79C7">
              <w:rPr>
                <w:rFonts w:ascii="Times New Roman" w:eastAsia="Times New Roman" w:hAnsi="Times New Roman" w:cs="Times New Roman"/>
                <w:sz w:val="28"/>
                <w:szCs w:val="28"/>
              </w:rPr>
              <w:t xml:space="preserve">Особенности образовательной деятельности разных видов и культурных практик.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269A2D" w14:textId="7B6FEB2D" w:rsidR="00EF32BF" w:rsidRPr="00EF32BF" w:rsidRDefault="002F5D28"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w:t>
            </w:r>
            <w:r w:rsidR="00B94450">
              <w:rPr>
                <w:rFonts w:ascii="Times New Roman" w:eastAsia="Times New Roman" w:hAnsi="Times New Roman" w:cs="Times New Roman"/>
                <w:color w:val="000000"/>
                <w:sz w:val="28"/>
                <w:szCs w:val="28"/>
              </w:rPr>
              <w:t>-48</w:t>
            </w:r>
          </w:p>
        </w:tc>
      </w:tr>
      <w:tr w:rsidR="00EF32BF" w:rsidRPr="00EF32BF" w14:paraId="682D5871" w14:textId="77777777" w:rsidTr="006F2831">
        <w:trPr>
          <w:cantSplit/>
          <w:trHeight w:val="609"/>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09750613" w14:textId="7E2B480A" w:rsidR="00EF32BF" w:rsidRPr="00EF32BF" w:rsidRDefault="00523C9A"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7512" w:type="dxa"/>
            <w:tcBorders>
              <w:top w:val="single" w:sz="4" w:space="0" w:color="000000"/>
              <w:left w:val="single" w:sz="4" w:space="0" w:color="000000"/>
              <w:bottom w:val="single" w:sz="4" w:space="0" w:color="000000"/>
              <w:right w:val="single" w:sz="4" w:space="0" w:color="000000"/>
            </w:tcBorders>
          </w:tcPr>
          <w:p w14:paraId="6976C251" w14:textId="77777777" w:rsidR="00EF32BF" w:rsidRPr="003E79C7"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3E79C7">
              <w:rPr>
                <w:rFonts w:ascii="Times New Roman" w:eastAsia="Times New Roman" w:hAnsi="Times New Roman" w:cs="Times New Roman"/>
                <w:sz w:val="28"/>
                <w:szCs w:val="28"/>
              </w:rPr>
              <w:t>Способы и направления поддержки детской инициативы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099F34" w14:textId="225B30E7" w:rsidR="00EF32BF" w:rsidRPr="00EF32BF" w:rsidRDefault="002F5D28"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w:t>
            </w:r>
            <w:r w:rsidR="00B94450">
              <w:rPr>
                <w:rFonts w:ascii="Times New Roman" w:eastAsia="Times New Roman" w:hAnsi="Times New Roman" w:cs="Times New Roman"/>
                <w:color w:val="000000"/>
                <w:sz w:val="28"/>
                <w:szCs w:val="28"/>
              </w:rPr>
              <w:t>-51</w:t>
            </w:r>
          </w:p>
        </w:tc>
      </w:tr>
      <w:tr w:rsidR="00EF32BF" w:rsidRPr="00EF32BF" w14:paraId="06D69C18" w14:textId="77777777" w:rsidTr="006F2831">
        <w:trPr>
          <w:cantSplit/>
          <w:trHeight w:val="529"/>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2EA6DCFD" w14:textId="702C1125" w:rsidR="00EF32BF" w:rsidRPr="00EF32BF" w:rsidRDefault="00523C9A"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7512" w:type="dxa"/>
            <w:tcBorders>
              <w:top w:val="single" w:sz="4" w:space="0" w:color="000000"/>
              <w:left w:val="single" w:sz="4" w:space="0" w:color="000000"/>
              <w:bottom w:val="single" w:sz="4" w:space="0" w:color="000000"/>
              <w:right w:val="single" w:sz="4" w:space="0" w:color="000000"/>
            </w:tcBorders>
          </w:tcPr>
          <w:p w14:paraId="5278AC01" w14:textId="77777777" w:rsidR="00EF32BF" w:rsidRPr="003E79C7"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3E79C7">
              <w:rPr>
                <w:rFonts w:ascii="Times New Roman" w:eastAsia="Times New Roman" w:hAnsi="Times New Roman" w:cs="Times New Roman"/>
                <w:sz w:val="28"/>
                <w:szCs w:val="28"/>
              </w:rPr>
              <w:t>Особенности взаимодействия педагогического коллектива с семьями воспитанников.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6B70E3" w14:textId="2D61E5C9" w:rsidR="00EF32BF" w:rsidRPr="00EF32BF" w:rsidRDefault="007B2022"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w:t>
            </w:r>
            <w:r w:rsidR="00B94450">
              <w:rPr>
                <w:rFonts w:ascii="Times New Roman" w:eastAsia="Times New Roman" w:hAnsi="Times New Roman" w:cs="Times New Roman"/>
                <w:color w:val="000000"/>
                <w:sz w:val="28"/>
                <w:szCs w:val="28"/>
              </w:rPr>
              <w:t>-53</w:t>
            </w:r>
          </w:p>
        </w:tc>
      </w:tr>
      <w:tr w:rsidR="00EF32BF" w:rsidRPr="00EF32BF" w14:paraId="106CBA38" w14:textId="77777777" w:rsidTr="006F2831">
        <w:trPr>
          <w:cantSplit/>
          <w:trHeight w:val="435"/>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22F0049" w14:textId="3132EF24" w:rsidR="00EF32BF" w:rsidRPr="00EF32BF" w:rsidRDefault="00523C9A"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7512" w:type="dxa"/>
            <w:tcBorders>
              <w:top w:val="single" w:sz="4" w:space="0" w:color="000000"/>
              <w:left w:val="single" w:sz="4" w:space="0" w:color="000000"/>
              <w:bottom w:val="single" w:sz="4" w:space="0" w:color="000000"/>
              <w:right w:val="single" w:sz="4" w:space="0" w:color="000000"/>
            </w:tcBorders>
          </w:tcPr>
          <w:p w14:paraId="102AD9DF" w14:textId="27F23317" w:rsidR="00EF32BF" w:rsidRPr="003E79C7" w:rsidRDefault="008D4E5D" w:rsidP="00EF32BF">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Направления и задачи коррекционно-развивающей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F50279" w14:textId="73AC4785" w:rsidR="00EF32BF" w:rsidRPr="00EF32BF" w:rsidRDefault="007B2022"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w:t>
            </w:r>
            <w:r w:rsidR="00B94450">
              <w:rPr>
                <w:rFonts w:ascii="Times New Roman" w:eastAsia="Times New Roman" w:hAnsi="Times New Roman" w:cs="Times New Roman"/>
                <w:color w:val="000000"/>
                <w:sz w:val="28"/>
                <w:szCs w:val="28"/>
              </w:rPr>
              <w:t>-58</w:t>
            </w:r>
          </w:p>
        </w:tc>
      </w:tr>
      <w:tr w:rsidR="00EF32BF" w:rsidRPr="00EF32BF" w14:paraId="01222FDF" w14:textId="77777777" w:rsidTr="006F2831">
        <w:trPr>
          <w:cantSplit/>
          <w:trHeight w:val="438"/>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3BB7E57" w14:textId="7F755CA1" w:rsidR="008D4E5D" w:rsidRPr="00EF32BF" w:rsidRDefault="008D4E5D"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B2022">
              <w:rPr>
                <w:rFonts w:ascii="Times New Roman" w:eastAsia="Times New Roman" w:hAnsi="Times New Roman" w:cs="Times New Roman"/>
                <w:color w:val="000000"/>
                <w:sz w:val="28"/>
                <w:szCs w:val="28"/>
              </w:rPr>
              <w:t>7</w:t>
            </w:r>
          </w:p>
        </w:tc>
        <w:tc>
          <w:tcPr>
            <w:tcW w:w="7512" w:type="dxa"/>
            <w:tcBorders>
              <w:top w:val="single" w:sz="4" w:space="0" w:color="000000"/>
              <w:left w:val="single" w:sz="4" w:space="0" w:color="000000"/>
              <w:bottom w:val="single" w:sz="4" w:space="0" w:color="000000"/>
              <w:right w:val="single" w:sz="4" w:space="0" w:color="000000"/>
            </w:tcBorders>
          </w:tcPr>
          <w:p w14:paraId="7AEAD247" w14:textId="0E5C2D1B" w:rsidR="008D4E5D" w:rsidRPr="003E79C7" w:rsidRDefault="008D4E5D"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91E59B" w14:textId="5E254420" w:rsidR="00EF32BF"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58-87</w:t>
            </w:r>
          </w:p>
        </w:tc>
      </w:tr>
      <w:tr w:rsidR="008D4E5D" w:rsidRPr="00EF32BF" w14:paraId="5CA83447" w14:textId="77777777" w:rsidTr="006F2831">
        <w:trPr>
          <w:cantSplit/>
          <w:trHeight w:val="435"/>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3A81322F" w14:textId="38F65C16" w:rsidR="008D4E5D" w:rsidRDefault="008D4E5D"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r w:rsidR="00B94450">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.1</w:t>
            </w:r>
          </w:p>
        </w:tc>
        <w:tc>
          <w:tcPr>
            <w:tcW w:w="7512" w:type="dxa"/>
            <w:tcBorders>
              <w:top w:val="single" w:sz="4" w:space="0" w:color="000000"/>
              <w:left w:val="single" w:sz="4" w:space="0" w:color="000000"/>
              <w:bottom w:val="single" w:sz="4" w:space="0" w:color="000000"/>
              <w:right w:val="single" w:sz="4" w:space="0" w:color="000000"/>
            </w:tcBorders>
          </w:tcPr>
          <w:p w14:paraId="096F18BC" w14:textId="08EB4F9B" w:rsidR="008D4E5D" w:rsidRDefault="008D4E5D"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Целевой раздел РПВ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61487BE" w14:textId="18F4EEBC" w:rsidR="008D4E5D"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58-69</w:t>
            </w:r>
          </w:p>
        </w:tc>
      </w:tr>
      <w:tr w:rsidR="008D4E5D" w:rsidRPr="00EF32BF" w14:paraId="3E54EB87" w14:textId="77777777" w:rsidTr="006F2831">
        <w:trPr>
          <w:cantSplit/>
          <w:trHeight w:val="435"/>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419F80CD" w14:textId="15F65DA3" w:rsidR="008D4E5D" w:rsidRDefault="008D4E5D"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r w:rsidR="00B94450">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.2</w:t>
            </w:r>
          </w:p>
        </w:tc>
        <w:tc>
          <w:tcPr>
            <w:tcW w:w="7512" w:type="dxa"/>
            <w:tcBorders>
              <w:top w:val="single" w:sz="4" w:space="0" w:color="000000"/>
              <w:left w:val="single" w:sz="4" w:space="0" w:color="000000"/>
              <w:bottom w:val="single" w:sz="4" w:space="0" w:color="000000"/>
              <w:right w:val="single" w:sz="4" w:space="0" w:color="000000"/>
            </w:tcBorders>
          </w:tcPr>
          <w:p w14:paraId="1F1D0D25" w14:textId="44DB0038" w:rsidR="008D4E5D" w:rsidRDefault="008D4E5D"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Содержательный раздел РПВ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8E18A9" w14:textId="0D07ED30" w:rsidR="008D4E5D"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69-87</w:t>
            </w:r>
          </w:p>
        </w:tc>
      </w:tr>
      <w:tr w:rsidR="008D4E5D" w:rsidRPr="00EF32BF" w14:paraId="41CAA121" w14:textId="77777777" w:rsidTr="006F2831">
        <w:trPr>
          <w:cantSplit/>
          <w:trHeight w:val="435"/>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238BDF2" w14:textId="5ED5856B" w:rsidR="008D4E5D" w:rsidRDefault="008D4E5D"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r w:rsidR="00B94450">
              <w:rPr>
                <w:rFonts w:ascii="Times New Roman" w:eastAsia="Times New Roman" w:hAnsi="Times New Roman" w:cs="Times New Roman"/>
                <w:color w:val="000000"/>
                <w:sz w:val="28"/>
                <w:szCs w:val="28"/>
              </w:rPr>
              <w:t>7.3.</w:t>
            </w:r>
          </w:p>
        </w:tc>
        <w:tc>
          <w:tcPr>
            <w:tcW w:w="7512" w:type="dxa"/>
            <w:tcBorders>
              <w:top w:val="single" w:sz="4" w:space="0" w:color="000000"/>
              <w:left w:val="single" w:sz="4" w:space="0" w:color="000000"/>
              <w:bottom w:val="single" w:sz="4" w:space="0" w:color="000000"/>
              <w:right w:val="single" w:sz="4" w:space="0" w:color="000000"/>
            </w:tcBorders>
          </w:tcPr>
          <w:p w14:paraId="05DBD332" w14:textId="5DAF018D" w:rsidR="008D4E5D" w:rsidRDefault="008D4E5D" w:rsidP="00EF32BF">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Организационный раздел РПВ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D41D664" w14:textId="79265F06" w:rsidR="008D4E5D"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87-91</w:t>
            </w:r>
          </w:p>
        </w:tc>
      </w:tr>
      <w:tr w:rsidR="00EF32BF" w:rsidRPr="00EF32BF" w14:paraId="570EA8FA"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17933935"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4570428" w14:textId="77777777" w:rsidR="00EF32BF" w:rsidRPr="00E376B8" w:rsidRDefault="00EF32BF" w:rsidP="00795E6B">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E376B8">
              <w:rPr>
                <w:rFonts w:ascii="Times New Roman" w:eastAsia="Times New Roman" w:hAnsi="Times New Roman" w:cs="Times New Roman"/>
                <w:b/>
                <w:color w:val="000000" w:themeColor="text1"/>
                <w:sz w:val="28"/>
                <w:szCs w:val="28"/>
              </w:rPr>
              <w:t>Организационный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471573" w14:textId="7AE61928" w:rsidR="00EF32BF"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w:t>
            </w:r>
            <w:r w:rsidR="006F2831">
              <w:rPr>
                <w:rFonts w:ascii="Times New Roman" w:eastAsia="Times New Roman" w:hAnsi="Times New Roman" w:cs="Times New Roman"/>
                <w:color w:val="000000"/>
                <w:sz w:val="28"/>
                <w:szCs w:val="28"/>
              </w:rPr>
              <w:t>-118</w:t>
            </w:r>
          </w:p>
        </w:tc>
      </w:tr>
      <w:tr w:rsidR="00EF32BF" w:rsidRPr="00EF32BF" w14:paraId="5B37DAAE"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6875749B" w14:textId="6B319F21" w:rsidR="00EF32BF" w:rsidRPr="00EF32BF" w:rsidRDefault="00B53618"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7D074CD3" w14:textId="3977AD4A" w:rsidR="00EF32BF" w:rsidRPr="00E376B8" w:rsidRDefault="000272B3"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0272B3">
              <w:rPr>
                <w:rFonts w:ascii="Times New Roman" w:eastAsia="Times New Roman" w:hAnsi="Times New Roman" w:cs="Times New Roman"/>
                <w:color w:val="000000" w:themeColor="text1"/>
                <w:sz w:val="28"/>
                <w:szCs w:val="28"/>
              </w:rPr>
              <w:t xml:space="preserve">Психолого-педагогические условия реализации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1B37C9" w14:textId="75C5A212" w:rsidR="00EF32BF"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w:t>
            </w:r>
          </w:p>
        </w:tc>
      </w:tr>
      <w:tr w:rsidR="00EF32BF" w:rsidRPr="00EF32BF" w14:paraId="72853D52"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08CD3C0D" w14:textId="3A69FF72" w:rsidR="00EF32BF" w:rsidRPr="00EF32BF" w:rsidRDefault="00B53618"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4857558" w14:textId="58EBCF6F" w:rsidR="00EF32BF" w:rsidRPr="00E376B8" w:rsidRDefault="000272B3"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0272B3">
              <w:rPr>
                <w:rFonts w:ascii="Times New Roman" w:eastAsia="Times New Roman" w:hAnsi="Times New Roman" w:cs="Times New Roman"/>
                <w:color w:val="000000" w:themeColor="text1"/>
                <w:sz w:val="28"/>
                <w:szCs w:val="28"/>
              </w:rPr>
              <w:t xml:space="preserve">Особенности организации развивающей предметно пространственной среды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F39AC4" w14:textId="56585BE5" w:rsidR="00EF32BF" w:rsidRPr="00EF32BF" w:rsidRDefault="00B94450"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w:t>
            </w:r>
            <w:r w:rsidR="006F2831">
              <w:rPr>
                <w:rFonts w:ascii="Times New Roman" w:eastAsia="Times New Roman" w:hAnsi="Times New Roman" w:cs="Times New Roman"/>
                <w:color w:val="000000"/>
                <w:sz w:val="28"/>
                <w:szCs w:val="28"/>
              </w:rPr>
              <w:t>-97</w:t>
            </w:r>
          </w:p>
        </w:tc>
      </w:tr>
      <w:tr w:rsidR="00EF32BF" w:rsidRPr="00EF32BF" w14:paraId="501AD95E"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C8E771C" w14:textId="2549D5AE" w:rsidR="00EF32BF" w:rsidRPr="00EF32BF" w:rsidRDefault="00B53618"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07C64FD" w14:textId="62935E47" w:rsidR="00EF32BF" w:rsidRPr="00E376B8" w:rsidRDefault="000272B3"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0272B3">
              <w:rPr>
                <w:rFonts w:ascii="Times New Roman" w:eastAsia="Times New Roman" w:hAnsi="Times New Roman" w:cs="Times New Roman"/>
                <w:color w:val="000000" w:themeColor="text1"/>
                <w:sz w:val="28"/>
                <w:szCs w:val="28"/>
              </w:rPr>
              <w:t>Материально-техническое обеспечение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3ADC1B" w14:textId="3AC471FF" w:rsidR="00EF32BF" w:rsidRPr="00EF32BF" w:rsidRDefault="000272B3"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97</w:t>
            </w:r>
            <w:r w:rsidR="006F2831">
              <w:rPr>
                <w:rFonts w:ascii="Times New Roman" w:eastAsia="Times New Roman" w:hAnsi="Times New Roman" w:cs="Times New Roman"/>
                <w:color w:val="000000"/>
                <w:sz w:val="28"/>
                <w:szCs w:val="28"/>
              </w:rPr>
              <w:t>-108</w:t>
            </w:r>
          </w:p>
        </w:tc>
      </w:tr>
      <w:tr w:rsidR="00EF32BF" w:rsidRPr="00EF32BF" w14:paraId="0BA5D741"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3111BD1F" w14:textId="7276FAEE" w:rsidR="00EF32BF" w:rsidRPr="00EF32BF" w:rsidRDefault="00B53618"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0911D2A" w14:textId="0013A51F" w:rsidR="00EF32BF" w:rsidRPr="00E376B8" w:rsidRDefault="000272B3"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0272B3">
              <w:rPr>
                <w:rFonts w:ascii="Times New Roman" w:eastAsia="Times New Roman" w:hAnsi="Times New Roman" w:cs="Times New Roman"/>
                <w:color w:val="000000" w:themeColor="text1"/>
                <w:sz w:val="28"/>
                <w:szCs w:val="28"/>
              </w:rPr>
              <w:t>Кадровые условия реализации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189200" w14:textId="3F94DEC2" w:rsidR="00EF32BF" w:rsidRPr="00EF32BF" w:rsidRDefault="000272B3"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w:t>
            </w:r>
            <w:r w:rsidR="006F2831">
              <w:rPr>
                <w:rFonts w:ascii="Times New Roman" w:eastAsia="Times New Roman" w:hAnsi="Times New Roman" w:cs="Times New Roman"/>
                <w:color w:val="000000"/>
                <w:sz w:val="28"/>
                <w:szCs w:val="28"/>
              </w:rPr>
              <w:t>-109</w:t>
            </w:r>
          </w:p>
        </w:tc>
      </w:tr>
      <w:tr w:rsidR="00EF32BF" w:rsidRPr="00EF32BF" w14:paraId="16445C1C" w14:textId="77777777" w:rsidTr="006F2831">
        <w:trPr>
          <w:cantSplit/>
          <w:trHeight w:val="70"/>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43F9680" w14:textId="311D0377" w:rsidR="00EF32BF" w:rsidRPr="00EF32BF" w:rsidRDefault="00B53618"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67DAE0D" w14:textId="15CBD1BB" w:rsidR="00EF32BF" w:rsidRPr="00E376B8" w:rsidRDefault="006F2831"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6F2831">
              <w:rPr>
                <w:rFonts w:ascii="Times New Roman" w:eastAsia="Times New Roman" w:hAnsi="Times New Roman" w:cs="Times New Roman"/>
                <w:color w:val="000000" w:themeColor="text1"/>
                <w:sz w:val="28"/>
                <w:szCs w:val="28"/>
              </w:rPr>
              <w:t>Режим и распорядок дня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8B04CF" w14:textId="38A3BEC7" w:rsidR="00EF32BF" w:rsidRPr="00EF32BF" w:rsidRDefault="006F2831"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109-115</w:t>
            </w:r>
          </w:p>
        </w:tc>
      </w:tr>
      <w:tr w:rsidR="006F2831" w:rsidRPr="00EF32BF" w14:paraId="1035C868" w14:textId="77777777" w:rsidTr="006F2831">
        <w:trPr>
          <w:cantSplit/>
          <w:trHeight w:val="70"/>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5AA01442" w14:textId="093C7179" w:rsidR="006F2831" w:rsidRDefault="006F2831"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A361CFA" w14:textId="5EFABD09" w:rsidR="006F2831" w:rsidRPr="006F2831" w:rsidRDefault="006F2831" w:rsidP="00EF32BF">
            <w:pPr>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6F2831">
              <w:rPr>
                <w:rFonts w:ascii="Times New Roman" w:eastAsia="Times New Roman" w:hAnsi="Times New Roman" w:cs="Times New Roman"/>
                <w:color w:val="000000" w:themeColor="text1"/>
                <w:sz w:val="28"/>
                <w:szCs w:val="28"/>
              </w:rPr>
              <w:t>Особенности традиционных событий, праздников, мероприятий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0281AF" w14:textId="559DD347" w:rsidR="006F2831" w:rsidRDefault="006F2831"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115-118</w:t>
            </w:r>
            <w:bookmarkStart w:id="1" w:name="_GoBack"/>
            <w:bookmarkEnd w:id="1"/>
          </w:p>
        </w:tc>
      </w:tr>
      <w:tr w:rsidR="00EF32BF" w:rsidRPr="00EF32BF" w14:paraId="43CAEB83" w14:textId="77777777" w:rsidTr="006F2831">
        <w:trPr>
          <w:cantSplit/>
          <w:trHeight w:val="374"/>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578E48A8"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4.</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8862E80" w14:textId="77777777" w:rsidR="00EF32BF" w:rsidRPr="00E376B8"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E376B8">
              <w:rPr>
                <w:rFonts w:ascii="Times New Roman" w:eastAsia="Times New Roman" w:hAnsi="Times New Roman" w:cs="Times New Roman"/>
                <w:b/>
                <w:color w:val="000000" w:themeColor="text1"/>
                <w:sz w:val="28"/>
                <w:szCs w:val="28"/>
              </w:rPr>
              <w:t>Дополнительный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B29355" w14:textId="652273BB" w:rsidR="00EF32BF" w:rsidRPr="00EF32BF" w:rsidRDefault="006F2831"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118</w:t>
            </w:r>
          </w:p>
        </w:tc>
      </w:tr>
      <w:tr w:rsidR="00EF32BF" w:rsidRPr="00EF32BF" w14:paraId="2D760B41" w14:textId="77777777" w:rsidTr="006F2831">
        <w:trPr>
          <w:cantSplit/>
          <w:tblHead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5AB9CCF1"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4.1.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24F816EA" w14:textId="77777777" w:rsidR="00EF32BF" w:rsidRPr="00E376B8"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E376B8">
              <w:rPr>
                <w:rFonts w:ascii="Times New Roman" w:eastAsia="Times New Roman" w:hAnsi="Times New Roman" w:cs="Times New Roman"/>
                <w:color w:val="000000" w:themeColor="text1"/>
                <w:sz w:val="28"/>
                <w:szCs w:val="28"/>
              </w:rPr>
              <w:t>Краткая презентация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93CEEC" w14:textId="5A97E43F" w:rsidR="00EF32BF" w:rsidRPr="00EF32BF" w:rsidRDefault="006F2831" w:rsidP="00EF32B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118</w:t>
            </w:r>
          </w:p>
        </w:tc>
      </w:tr>
      <w:bookmarkEnd w:id="0"/>
    </w:tbl>
    <w:p w14:paraId="4CE9D1E3" w14:textId="77777777" w:rsidR="00B94450" w:rsidRDefault="00B94450" w:rsidP="00F83B76">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lang w:val="en-US" w:eastAsia="en-US"/>
        </w:rPr>
      </w:pPr>
    </w:p>
    <w:p w14:paraId="5AEAF834" w14:textId="77777777" w:rsidR="000272B3" w:rsidRDefault="000272B3" w:rsidP="00F83B76">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lang w:val="en-US" w:eastAsia="en-US"/>
        </w:rPr>
      </w:pPr>
    </w:p>
    <w:p w14:paraId="6C0DB581" w14:textId="64B6FBE9" w:rsidR="00EF32BF" w:rsidRPr="00EF32BF" w:rsidRDefault="007A39D9" w:rsidP="00F83B76">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val="en-US" w:eastAsia="en-US"/>
        </w:rPr>
        <w:lastRenderedPageBreak/>
        <w:t xml:space="preserve">I </w:t>
      </w:r>
      <w:r>
        <w:rPr>
          <w:rFonts w:ascii="Times New Roman" w:eastAsia="Times New Roman" w:hAnsi="Times New Roman" w:cs="Times New Roman"/>
          <w:b/>
          <w:color w:val="000000"/>
          <w:sz w:val="28"/>
          <w:szCs w:val="28"/>
          <w:lang w:eastAsia="en-US"/>
        </w:rPr>
        <w:t xml:space="preserve">. </w:t>
      </w:r>
      <w:r w:rsidR="00EF32BF" w:rsidRPr="00EF32BF">
        <w:rPr>
          <w:rFonts w:ascii="Times New Roman" w:eastAsia="Times New Roman" w:hAnsi="Times New Roman" w:cs="Times New Roman"/>
          <w:b/>
          <w:color w:val="000000"/>
          <w:sz w:val="28"/>
          <w:szCs w:val="28"/>
          <w:lang w:eastAsia="en-US"/>
        </w:rPr>
        <w:t>ЦЕЛЕВОЙ РАЗДЕЛ</w:t>
      </w:r>
    </w:p>
    <w:p w14:paraId="64F90D39" w14:textId="77777777" w:rsidR="00EF32BF" w:rsidRPr="00EF32BF" w:rsidRDefault="00EF32BF" w:rsidP="00EF32BF">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u w:val="single"/>
          <w:lang w:eastAsia="en-US"/>
        </w:rPr>
      </w:pPr>
      <w:r w:rsidRPr="00EF32BF">
        <w:rPr>
          <w:rFonts w:ascii="Times New Roman" w:eastAsia="Times New Roman" w:hAnsi="Times New Roman" w:cs="Times New Roman"/>
          <w:b/>
          <w:color w:val="000000"/>
          <w:sz w:val="28"/>
          <w:szCs w:val="28"/>
          <w:u w:val="single"/>
          <w:lang w:eastAsia="en-US"/>
        </w:rPr>
        <w:t>(ФГОС ДО п.2.11.1. ФОП ДО п. 15;14;16)</w:t>
      </w:r>
    </w:p>
    <w:p w14:paraId="417D2B2F" w14:textId="77777777" w:rsidR="00EF32BF" w:rsidRPr="00EF32BF" w:rsidRDefault="00EF32BF" w:rsidP="00EF32BF">
      <w:pPr>
        <w:pBdr>
          <w:top w:val="nil"/>
          <w:left w:val="nil"/>
          <w:bottom w:val="nil"/>
          <w:right w:val="nil"/>
          <w:between w:val="nil"/>
        </w:pBdr>
        <w:tabs>
          <w:tab w:val="left" w:pos="284"/>
        </w:tabs>
        <w:spacing w:after="0" w:line="240" w:lineRule="auto"/>
        <w:ind w:left="360"/>
        <w:rPr>
          <w:rFonts w:ascii="Times New Roman" w:eastAsia="Times New Roman" w:hAnsi="Times New Roman" w:cs="Times New Roman"/>
          <w:b/>
          <w:color w:val="000000"/>
          <w:sz w:val="28"/>
          <w:szCs w:val="28"/>
        </w:rPr>
      </w:pPr>
    </w:p>
    <w:p w14:paraId="79EE7DFE" w14:textId="77777777" w:rsidR="00EF32BF" w:rsidRPr="00EF32BF" w:rsidRDefault="00EF32BF" w:rsidP="0040257E">
      <w:pPr>
        <w:numPr>
          <w:ilvl w:val="1"/>
          <w:numId w:val="1"/>
        </w:numPr>
        <w:pBdr>
          <w:top w:val="nil"/>
          <w:left w:val="nil"/>
          <w:bottom w:val="nil"/>
          <w:right w:val="nil"/>
          <w:between w:val="nil"/>
        </w:pBdr>
        <w:tabs>
          <w:tab w:val="left" w:pos="284"/>
        </w:tabs>
        <w:spacing w:after="0" w:line="240" w:lineRule="auto"/>
        <w:ind w:hanging="371"/>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Пояснительная записка</w:t>
      </w:r>
    </w:p>
    <w:p w14:paraId="4D6463E5" w14:textId="77777777" w:rsidR="00EF32BF" w:rsidRPr="00EF32BF" w:rsidRDefault="00EF32BF" w:rsidP="00EF32BF">
      <w:pPr>
        <w:pBdr>
          <w:top w:val="nil"/>
          <w:left w:val="nil"/>
          <w:bottom w:val="nil"/>
          <w:right w:val="nil"/>
          <w:between w:val="nil"/>
        </w:pBdr>
        <w:tabs>
          <w:tab w:val="left" w:pos="284"/>
        </w:tabs>
        <w:spacing w:after="0" w:line="240" w:lineRule="auto"/>
        <w:rPr>
          <w:rFonts w:ascii="Times New Roman" w:eastAsia="Times New Roman" w:hAnsi="Times New Roman" w:cs="Times New Roman"/>
          <w:b/>
          <w:color w:val="000000"/>
          <w:sz w:val="28"/>
          <w:szCs w:val="28"/>
        </w:rPr>
      </w:pPr>
    </w:p>
    <w:p w14:paraId="1F593451" w14:textId="102F8DDA" w:rsidR="00EF32BF" w:rsidRPr="00EF32BF" w:rsidRDefault="00E42E84" w:rsidP="00E42E8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color w:val="000000"/>
          <w:sz w:val="28"/>
          <w:szCs w:val="28"/>
        </w:rPr>
        <w:t xml:space="preserve">Образовательная программа дошкольного образования (далее – Программа) муниципального бюджетного дошкольного образовательного учреждения </w:t>
      </w:r>
      <w:r w:rsidR="00795E6B" w:rsidRPr="00E42E84">
        <w:rPr>
          <w:rFonts w:ascii="Times New Roman" w:eastAsia="Times New Roman" w:hAnsi="Times New Roman" w:cs="Times New Roman"/>
          <w:color w:val="000000"/>
          <w:sz w:val="28"/>
          <w:szCs w:val="28"/>
        </w:rPr>
        <w:t>«Детский сад комбинированного вида №61 «Аленушка» г.</w:t>
      </w:r>
      <w:r w:rsidR="00E376B8">
        <w:rPr>
          <w:rFonts w:ascii="Times New Roman" w:eastAsia="Times New Roman" w:hAnsi="Times New Roman" w:cs="Times New Roman"/>
          <w:color w:val="000000"/>
          <w:sz w:val="28"/>
          <w:szCs w:val="28"/>
        </w:rPr>
        <w:t xml:space="preserve"> </w:t>
      </w:r>
      <w:r w:rsidR="00795E6B" w:rsidRPr="00E42E84">
        <w:rPr>
          <w:rFonts w:ascii="Times New Roman" w:eastAsia="Times New Roman" w:hAnsi="Times New Roman" w:cs="Times New Roman"/>
          <w:color w:val="000000"/>
          <w:sz w:val="28"/>
          <w:szCs w:val="28"/>
        </w:rPr>
        <w:t xml:space="preserve">Набережные Челны </w:t>
      </w:r>
      <w:r>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color w:val="000000"/>
          <w:sz w:val="28"/>
          <w:szCs w:val="28"/>
        </w:rPr>
        <w:t xml:space="preserve">разработана в соответствии с Федеральным государственным образовательным стандартом дошкольного образования (далее – ФГОС ДО), и </w:t>
      </w:r>
      <w:r w:rsidR="00EF32BF" w:rsidRPr="00F45355">
        <w:rPr>
          <w:rFonts w:ascii="Times New Roman" w:eastAsia="Times New Roman" w:hAnsi="Times New Roman" w:cs="Times New Roman"/>
          <w:color w:val="000000"/>
          <w:sz w:val="28"/>
          <w:szCs w:val="28"/>
        </w:rPr>
        <w:t>соответствующей</w:t>
      </w:r>
      <w:r w:rsidR="00EF32BF" w:rsidRPr="00EF32BF">
        <w:rPr>
          <w:rFonts w:ascii="Times New Roman" w:eastAsia="Times New Roman" w:hAnsi="Times New Roman" w:cs="Times New Roman"/>
          <w:color w:val="000000"/>
          <w:sz w:val="28"/>
          <w:szCs w:val="28"/>
        </w:rPr>
        <w:t xml:space="preserve"> Федеральной образовательной программой дошкольного образования (далее – ФОП ДО)</w:t>
      </w:r>
      <w:r w:rsidR="00F45355">
        <w:rPr>
          <w:rFonts w:ascii="Times New Roman" w:eastAsia="Times New Roman" w:hAnsi="Times New Roman" w:cs="Times New Roman"/>
          <w:color w:val="000000"/>
          <w:sz w:val="28"/>
          <w:szCs w:val="28"/>
        </w:rPr>
        <w:t>.</w:t>
      </w:r>
    </w:p>
    <w:p w14:paraId="3C38BF06" w14:textId="77777777" w:rsidR="00EF32BF" w:rsidRPr="00EF32BF" w:rsidRDefault="00EF32BF"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Программа состоит из обязательной части и </w:t>
      </w:r>
      <w:r w:rsidRPr="00F45355">
        <w:rPr>
          <w:rFonts w:ascii="Times New Roman" w:eastAsia="Times New Roman" w:hAnsi="Times New Roman" w:cs="Times New Roman"/>
          <w:color w:val="000000"/>
          <w:sz w:val="28"/>
          <w:szCs w:val="28"/>
        </w:rPr>
        <w:t>части</w:t>
      </w:r>
      <w:r w:rsidR="0005161E" w:rsidRPr="00F45355">
        <w:rPr>
          <w:rFonts w:ascii="Times New Roman" w:eastAsia="Times New Roman" w:hAnsi="Times New Roman" w:cs="Times New Roman"/>
          <w:color w:val="000000"/>
          <w:sz w:val="28"/>
          <w:szCs w:val="28"/>
        </w:rPr>
        <w:t>,</w:t>
      </w:r>
      <w:r w:rsidRPr="00F45355">
        <w:rPr>
          <w:rFonts w:ascii="Times New Roman" w:eastAsia="Times New Roman" w:hAnsi="Times New Roman" w:cs="Times New Roman"/>
          <w:color w:val="000000"/>
          <w:sz w:val="28"/>
          <w:szCs w:val="28"/>
        </w:rPr>
        <w:t xml:space="preserve"> формируемой</w:t>
      </w:r>
      <w:r w:rsidRPr="00EF32BF">
        <w:rPr>
          <w:rFonts w:ascii="Times New Roman" w:eastAsia="Times New Roman" w:hAnsi="Times New Roman" w:cs="Times New Roman"/>
          <w:color w:val="000000"/>
          <w:sz w:val="28"/>
          <w:szCs w:val="28"/>
        </w:rPr>
        <w:t xml:space="preserve"> участниками образовательных отношений (</w:t>
      </w:r>
      <w:r w:rsidRPr="00EF32BF">
        <w:rPr>
          <w:rFonts w:ascii="Times New Roman" w:eastAsia="Times New Roman" w:hAnsi="Times New Roman" w:cs="Times New Roman"/>
          <w:i/>
          <w:color w:val="000000"/>
          <w:sz w:val="28"/>
          <w:szCs w:val="28"/>
        </w:rPr>
        <w:t>далее по тексту выделена курсивом).</w:t>
      </w:r>
      <w:r w:rsidRPr="00EF32BF">
        <w:rPr>
          <w:rFonts w:ascii="Times New Roman" w:eastAsia="Times New Roman" w:hAnsi="Times New Roman" w:cs="Times New Roman"/>
          <w:color w:val="000000"/>
          <w:sz w:val="28"/>
          <w:szCs w:val="28"/>
        </w:rPr>
        <w:t xml:space="preserve"> Обе части являются взаимодополняющими и необходимыми с точки зрения реализации Стандарта: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820"/>
      </w:tblGrid>
      <w:tr w:rsidR="00EF32BF" w:rsidRPr="00EF32BF" w14:paraId="6B179543" w14:textId="77777777" w:rsidTr="0005161E">
        <w:trPr>
          <w:cantSplit/>
          <w:tblHeader/>
        </w:trPr>
        <w:tc>
          <w:tcPr>
            <w:tcW w:w="4786" w:type="dxa"/>
          </w:tcPr>
          <w:p w14:paraId="68051A7A" w14:textId="77777777" w:rsidR="00EF32BF" w:rsidRPr="00EF32BF" w:rsidRDefault="00EF32BF" w:rsidP="00EF32B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Обязательная часть Программы</w:t>
            </w:r>
          </w:p>
        </w:tc>
        <w:tc>
          <w:tcPr>
            <w:tcW w:w="4820" w:type="dxa"/>
          </w:tcPr>
          <w:p w14:paraId="26D5973C" w14:textId="77777777" w:rsidR="00EF32BF" w:rsidRPr="00EF32BF" w:rsidRDefault="00EF32BF" w:rsidP="00EF32BF">
            <w:pPr>
              <w:pBdr>
                <w:top w:val="nil"/>
                <w:left w:val="nil"/>
                <w:bottom w:val="nil"/>
                <w:right w:val="nil"/>
                <w:between w:val="nil"/>
              </w:pBdr>
              <w:spacing w:after="0" w:line="240" w:lineRule="auto"/>
              <w:rPr>
                <w:rFonts w:ascii="Times New Roman" w:eastAsia="Times New Roman" w:hAnsi="Times New Roman" w:cs="Times New Roman"/>
                <w:b/>
                <w:i/>
                <w:color w:val="000000"/>
                <w:sz w:val="28"/>
                <w:szCs w:val="28"/>
              </w:rPr>
            </w:pPr>
            <w:r w:rsidRPr="00EF32BF">
              <w:rPr>
                <w:rFonts w:ascii="Times New Roman" w:eastAsia="Times New Roman" w:hAnsi="Times New Roman" w:cs="Times New Roman"/>
                <w:b/>
                <w:i/>
                <w:color w:val="000000"/>
                <w:sz w:val="28"/>
                <w:szCs w:val="28"/>
              </w:rPr>
              <w:t>Част</w:t>
            </w:r>
            <w:r w:rsidRPr="00F45355">
              <w:rPr>
                <w:rFonts w:ascii="Times New Roman" w:eastAsia="Times New Roman" w:hAnsi="Times New Roman" w:cs="Times New Roman"/>
                <w:b/>
                <w:i/>
                <w:color w:val="000000"/>
                <w:sz w:val="28"/>
                <w:szCs w:val="28"/>
              </w:rPr>
              <w:t>ь</w:t>
            </w:r>
            <w:r w:rsidR="0005161E" w:rsidRPr="00F45355">
              <w:rPr>
                <w:rFonts w:ascii="Times New Roman" w:eastAsia="Times New Roman" w:hAnsi="Times New Roman" w:cs="Times New Roman"/>
                <w:b/>
                <w:i/>
                <w:color w:val="000000"/>
                <w:sz w:val="28"/>
                <w:szCs w:val="28"/>
              </w:rPr>
              <w:t>,</w:t>
            </w:r>
            <w:r w:rsidRPr="00EF32BF">
              <w:rPr>
                <w:rFonts w:ascii="Times New Roman" w:eastAsia="Times New Roman" w:hAnsi="Times New Roman" w:cs="Times New Roman"/>
                <w:b/>
                <w:i/>
                <w:color w:val="000000"/>
                <w:sz w:val="28"/>
                <w:szCs w:val="28"/>
              </w:rPr>
              <w:t xml:space="preserve"> формируемая участниками образовательных отношений</w:t>
            </w:r>
          </w:p>
        </w:tc>
      </w:tr>
      <w:tr w:rsidR="00EF32BF" w:rsidRPr="00EF32BF" w14:paraId="57274830" w14:textId="77777777" w:rsidTr="0005161E">
        <w:trPr>
          <w:cantSplit/>
          <w:trHeight w:val="276"/>
          <w:tblHeader/>
        </w:trPr>
        <w:tc>
          <w:tcPr>
            <w:tcW w:w="4786" w:type="dxa"/>
          </w:tcPr>
          <w:p w14:paraId="02C61B96" w14:textId="77777777" w:rsidR="00EF32BF" w:rsidRPr="00EF32BF" w:rsidRDefault="0005161E" w:rsidP="00EF32BF">
            <w:pPr>
              <w:spacing w:after="0" w:line="240" w:lineRule="auto"/>
              <w:jc w:val="both"/>
              <w:rPr>
                <w:rFonts w:ascii="Times New Roman" w:eastAsia="Times New Roman" w:hAnsi="Times New Roman" w:cs="Times New Roman"/>
                <w:sz w:val="24"/>
                <w:szCs w:val="24"/>
              </w:rPr>
            </w:pPr>
            <w:r w:rsidRPr="00F45355">
              <w:rPr>
                <w:rFonts w:ascii="Times New Roman" w:eastAsia="Times New Roman" w:hAnsi="Times New Roman" w:cs="Times New Roman"/>
                <w:color w:val="000000"/>
                <w:sz w:val="24"/>
                <w:szCs w:val="24"/>
              </w:rPr>
              <w:t>ФОП ДО</w:t>
            </w:r>
            <w:r w:rsidR="00EF32BF" w:rsidRPr="00EF32BF">
              <w:rPr>
                <w:rFonts w:ascii="Times New Roman" w:eastAsia="Times New Roman" w:hAnsi="Times New Roman" w:cs="Times New Roman"/>
                <w:color w:val="000000"/>
                <w:sz w:val="24"/>
                <w:szCs w:val="24"/>
              </w:rPr>
              <w:t xml:space="preserve"> – утверждена Приказом Министерства просвещения Российской федерации №1028 от 25 ноября 2022г.</w:t>
            </w:r>
          </w:p>
          <w:p w14:paraId="051D00DE" w14:textId="23F0D5C4" w:rsidR="00EF32BF" w:rsidRPr="00F45355" w:rsidRDefault="00EF32BF" w:rsidP="00EF32BF">
            <w:pPr>
              <w:spacing w:after="0" w:line="240" w:lineRule="auto"/>
              <w:jc w:val="both"/>
              <w:rPr>
                <w:rFonts w:ascii="Times New Roman" w:eastAsia="Times New Roman" w:hAnsi="Times New Roman" w:cs="Times New Roman"/>
                <w:sz w:val="24"/>
                <w:szCs w:val="24"/>
              </w:rPr>
            </w:pPr>
            <w:r w:rsidRPr="00EF32BF">
              <w:rPr>
                <w:rFonts w:ascii="Times New Roman" w:eastAsia="Times New Roman" w:hAnsi="Times New Roman" w:cs="Times New Roman"/>
                <w:sz w:val="24"/>
                <w:szCs w:val="24"/>
              </w:rPr>
              <w:t xml:space="preserve">Реализуется воспитателями групп во всех помещениях и на территории детского сада, со всеми детьми </w:t>
            </w:r>
            <w:r w:rsidR="00F45355" w:rsidRPr="00F45355">
              <w:rPr>
                <w:rFonts w:ascii="Times New Roman" w:eastAsia="Times New Roman" w:hAnsi="Times New Roman" w:cs="Times New Roman"/>
                <w:i/>
                <w:sz w:val="24"/>
                <w:szCs w:val="24"/>
              </w:rPr>
              <w:t>МБДОУ №</w:t>
            </w:r>
            <w:r w:rsidR="00E42E84">
              <w:rPr>
                <w:rFonts w:ascii="Times New Roman" w:eastAsia="Times New Roman" w:hAnsi="Times New Roman" w:cs="Times New Roman"/>
                <w:i/>
                <w:sz w:val="24"/>
                <w:szCs w:val="24"/>
              </w:rPr>
              <w:t>61</w:t>
            </w:r>
            <w:r w:rsidR="00F45355" w:rsidRPr="00F45355">
              <w:rPr>
                <w:rFonts w:ascii="Times New Roman" w:eastAsia="Times New Roman" w:hAnsi="Times New Roman" w:cs="Times New Roman"/>
                <w:i/>
                <w:sz w:val="24"/>
                <w:szCs w:val="24"/>
              </w:rPr>
              <w:t>.</w:t>
            </w:r>
          </w:p>
          <w:p w14:paraId="44B7010B" w14:textId="77777777" w:rsidR="00EF32BF" w:rsidRPr="00F45355" w:rsidRDefault="00EF32BF" w:rsidP="00EF32BF">
            <w:pPr>
              <w:spacing w:after="0" w:line="240" w:lineRule="auto"/>
              <w:jc w:val="both"/>
              <w:rPr>
                <w:rFonts w:ascii="Times New Roman" w:eastAsia="Times New Roman" w:hAnsi="Times New Roman" w:cs="Times New Roman"/>
                <w:sz w:val="24"/>
                <w:szCs w:val="24"/>
              </w:rPr>
            </w:pPr>
            <w:r w:rsidRPr="00F45355">
              <w:rPr>
                <w:rFonts w:ascii="Times New Roman" w:eastAsia="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14:paraId="3BAFDCE7" w14:textId="56A848D6" w:rsidR="00EF32BF" w:rsidRPr="00EF32BF" w:rsidRDefault="00EF32BF" w:rsidP="00EF32BF">
            <w:pPr>
              <w:spacing w:after="0" w:line="240" w:lineRule="auto"/>
              <w:jc w:val="both"/>
              <w:rPr>
                <w:rFonts w:ascii="Times New Roman" w:eastAsia="Times New Roman" w:hAnsi="Times New Roman" w:cs="Times New Roman"/>
                <w:sz w:val="24"/>
                <w:szCs w:val="24"/>
              </w:rPr>
            </w:pPr>
            <w:r w:rsidRPr="0005161E">
              <w:rPr>
                <w:rFonts w:ascii="Times New Roman" w:eastAsia="Times New Roman" w:hAnsi="Times New Roman" w:cs="Times New Roman"/>
                <w:sz w:val="24"/>
                <w:szCs w:val="24"/>
              </w:rPr>
              <w:t xml:space="preserve">Составляет, примерно </w:t>
            </w:r>
            <w:r w:rsidR="00BC463D" w:rsidRPr="00314E85">
              <w:rPr>
                <w:rFonts w:ascii="Times New Roman" w:eastAsia="Times New Roman" w:hAnsi="Times New Roman" w:cs="Times New Roman"/>
                <w:sz w:val="24"/>
                <w:szCs w:val="24"/>
              </w:rPr>
              <w:t>6</w:t>
            </w:r>
            <w:r w:rsidRPr="00314E85">
              <w:rPr>
                <w:rFonts w:ascii="Times New Roman" w:eastAsia="Times New Roman" w:hAnsi="Times New Roman" w:cs="Times New Roman"/>
                <w:sz w:val="24"/>
                <w:szCs w:val="24"/>
              </w:rPr>
              <w:t>0%</w:t>
            </w:r>
            <w:r w:rsidRPr="0005161E">
              <w:rPr>
                <w:rFonts w:ascii="Times New Roman" w:eastAsia="Times New Roman" w:hAnsi="Times New Roman" w:cs="Times New Roman"/>
                <w:sz w:val="24"/>
                <w:szCs w:val="24"/>
              </w:rPr>
              <w:t xml:space="preserve"> от общего объема Программы</w:t>
            </w:r>
          </w:p>
          <w:p w14:paraId="64BA5345" w14:textId="77777777" w:rsidR="00EF32BF" w:rsidRPr="00EF32BF"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4820" w:type="dxa"/>
          </w:tcPr>
          <w:p w14:paraId="7B0E1A3F" w14:textId="04375DBA" w:rsidR="00EF32BF" w:rsidRDefault="00F91EB4" w:rsidP="00AC4D01">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w:t>
            </w:r>
            <w:r>
              <w:rPr>
                <w:rFonts w:ascii="Times New Roman" w:eastAsia="Times New Roman" w:hAnsi="Times New Roman" w:cs="Times New Roman"/>
                <w:i/>
                <w:sz w:val="24"/>
                <w:szCs w:val="24"/>
                <w:lang w:val="tt-RU"/>
              </w:rPr>
              <w:t>өенеч- Радос</w:t>
            </w:r>
            <w:r>
              <w:rPr>
                <w:rFonts w:ascii="Times New Roman" w:eastAsia="Times New Roman" w:hAnsi="Times New Roman" w:cs="Times New Roman"/>
                <w:i/>
                <w:sz w:val="24"/>
                <w:szCs w:val="24"/>
              </w:rPr>
              <w:t>ть познания» региональная программа дошкольного образования, под.</w:t>
            </w:r>
            <w:r w:rsidR="0030265C">
              <w:rPr>
                <w:rFonts w:ascii="Times New Roman" w:eastAsia="Times New Roman" w:hAnsi="Times New Roman" w:cs="Times New Roman"/>
                <w:i/>
                <w:sz w:val="24"/>
                <w:szCs w:val="24"/>
              </w:rPr>
              <w:t>ред. Р.К.Шаеховой</w:t>
            </w:r>
            <w:r w:rsidR="00455A66">
              <w:rPr>
                <w:rFonts w:ascii="Times New Roman" w:eastAsia="Times New Roman" w:hAnsi="Times New Roman" w:cs="Times New Roman"/>
                <w:i/>
                <w:sz w:val="24"/>
                <w:szCs w:val="24"/>
              </w:rPr>
              <w:t>.</w:t>
            </w:r>
          </w:p>
          <w:p w14:paraId="5B136B08" w14:textId="77777777" w:rsidR="00AC4D01" w:rsidRPr="00AC4D01" w:rsidRDefault="00AC4D01" w:rsidP="00AC4D01">
            <w:pPr>
              <w:spacing w:after="0" w:line="240" w:lineRule="auto"/>
              <w:jc w:val="both"/>
              <w:rPr>
                <w:rFonts w:ascii="Times New Roman" w:eastAsia="Times New Roman" w:hAnsi="Times New Roman" w:cs="Times New Roman"/>
                <w:i/>
                <w:sz w:val="24"/>
                <w:szCs w:val="24"/>
              </w:rPr>
            </w:pPr>
          </w:p>
          <w:p w14:paraId="6711D1C7" w14:textId="7D0F27CB" w:rsidR="00EF32BF" w:rsidRPr="00EF32BF" w:rsidRDefault="00EF32BF" w:rsidP="00EF32BF">
            <w:pPr>
              <w:spacing w:after="0" w:line="240" w:lineRule="auto"/>
              <w:jc w:val="both"/>
              <w:rPr>
                <w:rFonts w:ascii="Times New Roman" w:eastAsia="Times New Roman" w:hAnsi="Times New Roman" w:cs="Times New Roman"/>
                <w:i/>
                <w:sz w:val="24"/>
                <w:szCs w:val="24"/>
              </w:rPr>
            </w:pPr>
            <w:r w:rsidRPr="00EF32BF">
              <w:rPr>
                <w:rFonts w:ascii="Times New Roman" w:eastAsia="Times New Roman" w:hAnsi="Times New Roman" w:cs="Times New Roman"/>
                <w:i/>
                <w:sz w:val="24"/>
                <w:szCs w:val="24"/>
              </w:rPr>
              <w:t>Дополняет образовательные области «</w:t>
            </w:r>
            <w:r w:rsidR="00E42E84">
              <w:rPr>
                <w:rFonts w:ascii="Times New Roman" w:eastAsia="Times New Roman" w:hAnsi="Times New Roman" w:cs="Times New Roman"/>
                <w:i/>
                <w:sz w:val="24"/>
                <w:szCs w:val="24"/>
              </w:rPr>
              <w:t>Речевое развитие</w:t>
            </w:r>
            <w:r w:rsidRPr="00EF32BF">
              <w:rPr>
                <w:rFonts w:ascii="Times New Roman" w:eastAsia="Times New Roman" w:hAnsi="Times New Roman" w:cs="Times New Roman"/>
                <w:i/>
                <w:sz w:val="24"/>
                <w:szCs w:val="24"/>
              </w:rPr>
              <w:t>», «Социально-коммуникативное развитие».</w:t>
            </w:r>
          </w:p>
          <w:p w14:paraId="31A9B8E7" w14:textId="10244640" w:rsidR="00EF32BF" w:rsidRPr="00EF32BF" w:rsidRDefault="00EF32BF" w:rsidP="00EF32BF">
            <w:pPr>
              <w:spacing w:after="0" w:line="240" w:lineRule="auto"/>
              <w:jc w:val="both"/>
              <w:rPr>
                <w:rFonts w:ascii="Times New Roman" w:eastAsia="Times New Roman" w:hAnsi="Times New Roman" w:cs="Times New Roman"/>
                <w:i/>
                <w:sz w:val="24"/>
                <w:szCs w:val="24"/>
              </w:rPr>
            </w:pPr>
            <w:r w:rsidRPr="00EF32BF">
              <w:rPr>
                <w:rFonts w:ascii="Times New Roman" w:eastAsia="Times New Roman" w:hAnsi="Times New Roman" w:cs="Times New Roman"/>
                <w:i/>
                <w:sz w:val="24"/>
                <w:szCs w:val="24"/>
              </w:rPr>
              <w:t xml:space="preserve">Составляет, примерно </w:t>
            </w:r>
            <w:r w:rsidR="00BC463D" w:rsidRPr="00314E85">
              <w:rPr>
                <w:rFonts w:ascii="Times New Roman" w:eastAsia="Times New Roman" w:hAnsi="Times New Roman" w:cs="Times New Roman"/>
                <w:i/>
                <w:sz w:val="24"/>
                <w:szCs w:val="24"/>
              </w:rPr>
              <w:t>40</w:t>
            </w:r>
            <w:r w:rsidRPr="00314E85">
              <w:rPr>
                <w:rFonts w:ascii="Times New Roman" w:eastAsia="Times New Roman" w:hAnsi="Times New Roman" w:cs="Times New Roman"/>
                <w:i/>
                <w:sz w:val="24"/>
                <w:szCs w:val="24"/>
              </w:rPr>
              <w:t>%</w:t>
            </w:r>
            <w:r w:rsidRPr="00EF32BF">
              <w:rPr>
                <w:rFonts w:ascii="Times New Roman" w:eastAsia="Times New Roman" w:hAnsi="Times New Roman" w:cs="Times New Roman"/>
                <w:i/>
                <w:sz w:val="24"/>
                <w:szCs w:val="24"/>
              </w:rPr>
              <w:t xml:space="preserve"> от общего объема Программы</w:t>
            </w:r>
          </w:p>
        </w:tc>
      </w:tr>
    </w:tbl>
    <w:p w14:paraId="77975D15" w14:textId="77777777" w:rsidR="00EF32BF" w:rsidRPr="00EF32BF" w:rsidRDefault="00EF32BF" w:rsidP="00EF32BF">
      <w:pPr>
        <w:pBdr>
          <w:top w:val="nil"/>
          <w:left w:val="nil"/>
          <w:bottom w:val="nil"/>
          <w:right w:val="nil"/>
          <w:between w:val="nil"/>
        </w:pBdr>
        <w:spacing w:after="0" w:line="240" w:lineRule="auto"/>
        <w:jc w:val="both"/>
        <w:rPr>
          <w:rFonts w:ascii="Calibri" w:eastAsia="Calibri" w:hAnsi="Calibri" w:cs="Calibri"/>
          <w:color w:val="000000"/>
          <w:sz w:val="28"/>
          <w:szCs w:val="28"/>
        </w:rPr>
      </w:pPr>
    </w:p>
    <w:p w14:paraId="04DAF3DB" w14:textId="5378625D" w:rsidR="00EF32BF" w:rsidRPr="00E42E84" w:rsidRDefault="00EF32BF" w:rsidP="00EF32BF">
      <w:pPr>
        <w:spacing w:after="0" w:line="240" w:lineRule="auto"/>
        <w:ind w:right="-144" w:firstLine="851"/>
        <w:jc w:val="both"/>
        <w:rPr>
          <w:rFonts w:ascii="Times New Roman" w:eastAsia="Times New Roman" w:hAnsi="Times New Roman" w:cs="Times New Roman"/>
          <w:sz w:val="28"/>
          <w:szCs w:val="28"/>
          <w:lang w:val="tt-RU"/>
        </w:rPr>
      </w:pPr>
      <w:r w:rsidRPr="00EF32BF">
        <w:rPr>
          <w:rFonts w:ascii="Times New Roman" w:eastAsia="Times New Roman" w:hAnsi="Times New Roman" w:cs="Times New Roman"/>
          <w:sz w:val="28"/>
          <w:szCs w:val="28"/>
        </w:rPr>
        <w:t>Программа реализуется на</w:t>
      </w:r>
      <w:r w:rsidR="00F71D6F">
        <w:rPr>
          <w:rFonts w:ascii="Times New Roman" w:eastAsia="Times New Roman" w:hAnsi="Times New Roman" w:cs="Times New Roman"/>
          <w:sz w:val="28"/>
          <w:szCs w:val="28"/>
        </w:rPr>
        <w:t xml:space="preserve"> двух</w:t>
      </w:r>
      <w:r w:rsidRPr="00EF32BF">
        <w:rPr>
          <w:rFonts w:ascii="Times New Roman" w:eastAsia="Times New Roman" w:hAnsi="Times New Roman" w:cs="Times New Roman"/>
          <w:sz w:val="28"/>
          <w:szCs w:val="28"/>
        </w:rPr>
        <w:t xml:space="preserve"> государственн</w:t>
      </w:r>
      <w:r w:rsidR="00F71D6F">
        <w:rPr>
          <w:rFonts w:ascii="Times New Roman" w:eastAsia="Times New Roman" w:hAnsi="Times New Roman" w:cs="Times New Roman"/>
          <w:sz w:val="28"/>
          <w:szCs w:val="28"/>
        </w:rPr>
        <w:t>ых</w:t>
      </w:r>
      <w:r w:rsidRPr="00EF32BF">
        <w:rPr>
          <w:rFonts w:ascii="Times New Roman" w:eastAsia="Times New Roman" w:hAnsi="Times New Roman" w:cs="Times New Roman"/>
          <w:sz w:val="28"/>
          <w:szCs w:val="28"/>
        </w:rPr>
        <w:t xml:space="preserve"> язык</w:t>
      </w:r>
      <w:r w:rsidR="00F71D6F">
        <w:rPr>
          <w:rFonts w:ascii="Times New Roman" w:eastAsia="Times New Roman" w:hAnsi="Times New Roman" w:cs="Times New Roman"/>
          <w:sz w:val="28"/>
          <w:szCs w:val="28"/>
        </w:rPr>
        <w:t xml:space="preserve">ах </w:t>
      </w:r>
      <w:r w:rsidR="00F71D6F">
        <w:rPr>
          <w:rFonts w:ascii="Times New Roman" w:eastAsia="Times New Roman" w:hAnsi="Times New Roman" w:cs="Times New Roman"/>
          <w:sz w:val="28"/>
          <w:szCs w:val="28"/>
          <w:lang w:val="tt-RU"/>
        </w:rPr>
        <w:t>Республики Татарстан</w:t>
      </w:r>
      <w:r w:rsidR="00E376B8">
        <w:rPr>
          <w:rFonts w:ascii="Times New Roman" w:eastAsia="Times New Roman" w:hAnsi="Times New Roman" w:cs="Times New Roman"/>
          <w:sz w:val="28"/>
          <w:szCs w:val="28"/>
          <w:lang w:val="tt-RU"/>
        </w:rPr>
        <w:t xml:space="preserve"> </w:t>
      </w:r>
      <w:r w:rsidR="00F71D6F">
        <w:rPr>
          <w:rFonts w:ascii="Times New Roman" w:eastAsia="Times New Roman" w:hAnsi="Times New Roman" w:cs="Times New Roman"/>
          <w:sz w:val="28"/>
          <w:szCs w:val="28"/>
        </w:rPr>
        <w:t>(</w:t>
      </w:r>
      <w:r w:rsidRPr="00EF32BF">
        <w:rPr>
          <w:rFonts w:ascii="Times New Roman" w:eastAsia="Times New Roman" w:hAnsi="Times New Roman" w:cs="Times New Roman"/>
          <w:sz w:val="28"/>
          <w:szCs w:val="28"/>
        </w:rPr>
        <w:t xml:space="preserve">русском </w:t>
      </w:r>
      <w:r w:rsidR="00F71D6F">
        <w:rPr>
          <w:rFonts w:ascii="Times New Roman" w:eastAsia="Times New Roman" w:hAnsi="Times New Roman" w:cs="Times New Roman"/>
          <w:sz w:val="28"/>
          <w:szCs w:val="28"/>
        </w:rPr>
        <w:t xml:space="preserve">и татарском) </w:t>
      </w:r>
      <w:r w:rsidRPr="00EF32BF">
        <w:rPr>
          <w:rFonts w:ascii="Times New Roman" w:eastAsia="Times New Roman" w:hAnsi="Times New Roman" w:cs="Times New Roman"/>
          <w:sz w:val="28"/>
          <w:szCs w:val="28"/>
        </w:rPr>
        <w:t>(Согласно пункту 1.9 ФГОС ДО</w:t>
      </w:r>
      <w:r w:rsidR="00E42E84">
        <w:rPr>
          <w:rFonts w:ascii="Times New Roman" w:eastAsia="Times New Roman" w:hAnsi="Times New Roman" w:cs="Times New Roman"/>
          <w:sz w:val="28"/>
          <w:szCs w:val="28"/>
          <w:lang w:val="tt-RU"/>
        </w:rPr>
        <w:t xml:space="preserve"> </w:t>
      </w:r>
      <w:r w:rsidR="00F71D6F">
        <w:rPr>
          <w:rFonts w:ascii="Times New Roman" w:eastAsia="Times New Roman" w:hAnsi="Times New Roman" w:cs="Times New Roman"/>
          <w:sz w:val="28"/>
          <w:szCs w:val="28"/>
          <w:lang w:val="tt-RU"/>
        </w:rPr>
        <w:t xml:space="preserve">и  </w:t>
      </w:r>
      <w:r w:rsidR="00E42E84">
        <w:rPr>
          <w:rFonts w:ascii="Times New Roman" w:eastAsia="Times New Roman" w:hAnsi="Times New Roman" w:cs="Times New Roman"/>
          <w:sz w:val="28"/>
          <w:szCs w:val="28"/>
          <w:lang w:val="tt-RU"/>
        </w:rPr>
        <w:t xml:space="preserve">Закону РТ от 8 июля 1992 года № 1560- </w:t>
      </w:r>
      <w:r w:rsidR="00E42E84">
        <w:rPr>
          <w:rFonts w:ascii="Times New Roman" w:eastAsia="Times New Roman" w:hAnsi="Times New Roman" w:cs="Times New Roman"/>
          <w:sz w:val="28"/>
          <w:szCs w:val="28"/>
          <w:lang w:val="en-US"/>
        </w:rPr>
        <w:t>XII</w:t>
      </w:r>
      <w:r w:rsidR="0088763F">
        <w:rPr>
          <w:rFonts w:ascii="Times New Roman" w:eastAsia="Times New Roman" w:hAnsi="Times New Roman" w:cs="Times New Roman"/>
          <w:sz w:val="28"/>
          <w:szCs w:val="28"/>
        </w:rPr>
        <w:t xml:space="preserve"> «О государственных языках Респуб</w:t>
      </w:r>
      <w:r w:rsidR="00F71D6F">
        <w:rPr>
          <w:rFonts w:ascii="Times New Roman" w:eastAsia="Times New Roman" w:hAnsi="Times New Roman" w:cs="Times New Roman"/>
          <w:sz w:val="28"/>
          <w:szCs w:val="28"/>
        </w:rPr>
        <w:t>л</w:t>
      </w:r>
      <w:r w:rsidR="0088763F">
        <w:rPr>
          <w:rFonts w:ascii="Times New Roman" w:eastAsia="Times New Roman" w:hAnsi="Times New Roman" w:cs="Times New Roman"/>
          <w:sz w:val="28"/>
          <w:szCs w:val="28"/>
        </w:rPr>
        <w:t>ики Татарстан и других языках в Республике Татарстан»</w:t>
      </w:r>
      <w:r w:rsidR="00E42E84">
        <w:rPr>
          <w:rFonts w:ascii="Times New Roman" w:eastAsia="Times New Roman" w:hAnsi="Times New Roman" w:cs="Times New Roman"/>
          <w:sz w:val="28"/>
          <w:szCs w:val="28"/>
          <w:lang w:val="tt-RU"/>
        </w:rPr>
        <w:t>)</w:t>
      </w:r>
      <w:r w:rsidR="0088763F">
        <w:rPr>
          <w:rFonts w:ascii="Times New Roman" w:eastAsia="Times New Roman" w:hAnsi="Times New Roman" w:cs="Times New Roman"/>
          <w:sz w:val="28"/>
          <w:szCs w:val="28"/>
          <w:lang w:val="tt-RU"/>
        </w:rPr>
        <w:t>.</w:t>
      </w:r>
    </w:p>
    <w:p w14:paraId="5EC9CA89" w14:textId="5A9E7F79" w:rsid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Наименование учреждения</w:t>
      </w:r>
      <w:r w:rsidRPr="00EF32BF">
        <w:rPr>
          <w:rFonts w:ascii="Times New Roman" w:eastAsia="Times New Roman" w:hAnsi="Times New Roman" w:cs="Times New Roman"/>
          <w:color w:val="000000"/>
          <w:sz w:val="28"/>
          <w:szCs w:val="28"/>
        </w:rPr>
        <w:t xml:space="preserve"> в </w:t>
      </w:r>
      <w:r w:rsidR="0005161E" w:rsidRPr="00EF32BF">
        <w:rPr>
          <w:rFonts w:ascii="Times New Roman" w:eastAsia="Times New Roman" w:hAnsi="Times New Roman" w:cs="Times New Roman"/>
          <w:color w:val="000000"/>
          <w:sz w:val="28"/>
          <w:szCs w:val="28"/>
        </w:rPr>
        <w:t>соответствии с</w:t>
      </w:r>
      <w:r w:rsidRPr="00EF32BF">
        <w:rPr>
          <w:rFonts w:ascii="Times New Roman" w:eastAsia="Times New Roman" w:hAnsi="Times New Roman" w:cs="Times New Roman"/>
          <w:color w:val="000000"/>
          <w:sz w:val="28"/>
          <w:szCs w:val="28"/>
        </w:rPr>
        <w:t xml:space="preserve"> уставом: </w:t>
      </w:r>
      <w:r w:rsidR="00E42E84">
        <w:rPr>
          <w:rFonts w:ascii="Times New Roman" w:eastAsia="Times New Roman" w:hAnsi="Times New Roman" w:cs="Times New Roman"/>
          <w:color w:val="000000"/>
          <w:sz w:val="28"/>
          <w:szCs w:val="28"/>
        </w:rPr>
        <w:t>муниципальное бюджетное</w:t>
      </w:r>
      <w:r w:rsidR="000823A0">
        <w:rPr>
          <w:rFonts w:ascii="Times New Roman" w:eastAsia="Times New Roman" w:hAnsi="Times New Roman" w:cs="Times New Roman"/>
          <w:color w:val="000000"/>
          <w:sz w:val="28"/>
          <w:szCs w:val="28"/>
        </w:rPr>
        <w:t xml:space="preserve"> дошкольное образовательное учреждение «Детский сад комбинированного вида» №61 «Аленушка».</w:t>
      </w:r>
    </w:p>
    <w:p w14:paraId="0D8D2372" w14:textId="78A57F7D" w:rsidR="000823A0" w:rsidRPr="000823A0" w:rsidRDefault="000823A0"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val="tt-RU"/>
        </w:rPr>
      </w:pPr>
      <w:r w:rsidRPr="000823A0">
        <w:rPr>
          <w:rFonts w:ascii="Times New Roman" w:eastAsia="Times New Roman" w:hAnsi="Times New Roman" w:cs="Times New Roman"/>
          <w:i/>
          <w:iCs/>
          <w:color w:val="000000"/>
          <w:sz w:val="28"/>
          <w:szCs w:val="28"/>
        </w:rPr>
        <w:t>На татарском языке:</w:t>
      </w:r>
      <w:r>
        <w:rPr>
          <w:rFonts w:ascii="Times New Roman" w:eastAsia="Times New Roman" w:hAnsi="Times New Roman" w:cs="Times New Roman"/>
          <w:color w:val="000000"/>
          <w:sz w:val="28"/>
          <w:szCs w:val="28"/>
        </w:rPr>
        <w:t xml:space="preserve"> «Аленушка» 61 нче катнаш </w:t>
      </w:r>
      <w:r>
        <w:rPr>
          <w:rFonts w:ascii="Times New Roman" w:eastAsia="Times New Roman" w:hAnsi="Times New Roman" w:cs="Times New Roman"/>
          <w:color w:val="000000"/>
          <w:sz w:val="28"/>
          <w:szCs w:val="28"/>
          <w:lang w:val="tt-RU"/>
        </w:rPr>
        <w:t>төрдәге балалар бакчасы</w:t>
      </w:r>
      <w:r>
        <w:rPr>
          <w:rFonts w:ascii="Times New Roman" w:eastAsia="Times New Roman" w:hAnsi="Times New Roman" w:cs="Times New Roman"/>
          <w:color w:val="000000"/>
          <w:sz w:val="28"/>
          <w:szCs w:val="28"/>
        </w:rPr>
        <w:t xml:space="preserve">» муниципаль </w:t>
      </w:r>
      <w:r>
        <w:rPr>
          <w:rFonts w:ascii="Times New Roman" w:eastAsia="Times New Roman" w:hAnsi="Times New Roman" w:cs="Times New Roman"/>
          <w:color w:val="000000"/>
          <w:sz w:val="28"/>
          <w:szCs w:val="28"/>
          <w:lang w:val="tt-RU"/>
        </w:rPr>
        <w:t>мәктәпкәчә белем бирү учре</w:t>
      </w:r>
      <w:r w:rsidR="00E376B8">
        <w:rPr>
          <w:rFonts w:ascii="Times New Roman" w:eastAsia="Times New Roman" w:hAnsi="Times New Roman" w:cs="Times New Roman"/>
          <w:color w:val="000000"/>
          <w:sz w:val="28"/>
          <w:szCs w:val="28"/>
          <w:lang w:val="tt-RU"/>
        </w:rPr>
        <w:t>ж</w:t>
      </w:r>
      <w:r>
        <w:rPr>
          <w:rFonts w:ascii="Times New Roman" w:eastAsia="Times New Roman" w:hAnsi="Times New Roman" w:cs="Times New Roman"/>
          <w:color w:val="000000"/>
          <w:sz w:val="28"/>
          <w:szCs w:val="28"/>
          <w:lang w:val="tt-RU"/>
        </w:rPr>
        <w:t>дениесы.</w:t>
      </w:r>
    </w:p>
    <w:p w14:paraId="7E6BC986" w14:textId="2E059F8A" w:rsid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Сокращенное наименование: </w:t>
      </w:r>
      <w:r w:rsidRPr="00EF32BF">
        <w:rPr>
          <w:rFonts w:ascii="Times New Roman" w:eastAsia="Times New Roman" w:hAnsi="Times New Roman" w:cs="Times New Roman"/>
          <w:color w:val="000000"/>
          <w:sz w:val="28"/>
          <w:szCs w:val="28"/>
        </w:rPr>
        <w:t xml:space="preserve"> </w:t>
      </w:r>
      <w:r w:rsidR="000823A0">
        <w:rPr>
          <w:rFonts w:ascii="Times New Roman" w:eastAsia="Times New Roman" w:hAnsi="Times New Roman" w:cs="Times New Roman"/>
          <w:color w:val="000000"/>
          <w:sz w:val="28"/>
          <w:szCs w:val="28"/>
        </w:rPr>
        <w:t>«Детский сад комбинированного вида №61 «Аленушка».</w:t>
      </w:r>
    </w:p>
    <w:p w14:paraId="3D7692BE" w14:textId="12FDF02B" w:rsidR="00B53618" w:rsidRDefault="000823A0" w:rsidP="007A39D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0823A0">
        <w:rPr>
          <w:rFonts w:ascii="Times New Roman" w:eastAsia="Times New Roman" w:hAnsi="Times New Roman" w:cs="Times New Roman"/>
          <w:i/>
          <w:iCs/>
          <w:color w:val="000000"/>
          <w:sz w:val="28"/>
          <w:szCs w:val="28"/>
          <w:lang w:val="tt-RU"/>
        </w:rPr>
        <w:t xml:space="preserve">На татарском языке: </w:t>
      </w:r>
      <w:r>
        <w:rPr>
          <w:rFonts w:ascii="Times New Roman" w:eastAsia="Times New Roman" w:hAnsi="Times New Roman" w:cs="Times New Roman"/>
          <w:color w:val="000000"/>
          <w:sz w:val="28"/>
          <w:szCs w:val="28"/>
        </w:rPr>
        <w:t xml:space="preserve">«Аленушка» 61 нче </w:t>
      </w:r>
      <w:r>
        <w:rPr>
          <w:rFonts w:ascii="Times New Roman" w:eastAsia="Times New Roman" w:hAnsi="Times New Roman" w:cs="Times New Roman"/>
          <w:color w:val="000000"/>
          <w:sz w:val="28"/>
          <w:szCs w:val="28"/>
          <w:lang w:val="tt-RU"/>
        </w:rPr>
        <w:t>катнаш төрдәге балалар бакчасы</w:t>
      </w:r>
      <w:r>
        <w:rPr>
          <w:rFonts w:ascii="Times New Roman" w:eastAsia="Times New Roman" w:hAnsi="Times New Roman" w:cs="Times New Roman"/>
          <w:color w:val="000000"/>
          <w:sz w:val="28"/>
          <w:szCs w:val="28"/>
        </w:rPr>
        <w:t>» МБМББУ.</w:t>
      </w:r>
    </w:p>
    <w:p w14:paraId="32F3686E" w14:textId="3EFA1063" w:rsidR="00AC4D01" w:rsidRDefault="00AC4D01" w:rsidP="007A39D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14:paraId="1A538A4C" w14:textId="77777777" w:rsidR="00AC4D01" w:rsidRPr="000823A0" w:rsidRDefault="00AC4D01" w:rsidP="007A39D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14:paraId="081F1F21" w14:textId="3CE9A478" w:rsid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lastRenderedPageBreak/>
        <w:t>Место нахождения:</w:t>
      </w:r>
      <w:r w:rsidR="000823A0">
        <w:rPr>
          <w:rFonts w:ascii="Times New Roman" w:eastAsia="Times New Roman" w:hAnsi="Times New Roman" w:cs="Times New Roman"/>
          <w:b/>
          <w:color w:val="000000"/>
          <w:sz w:val="28"/>
          <w:szCs w:val="28"/>
        </w:rPr>
        <w:t xml:space="preserve"> </w:t>
      </w:r>
    </w:p>
    <w:p w14:paraId="6A576D8D" w14:textId="46FE9653" w:rsidR="000823A0" w:rsidRPr="000823A0" w:rsidRDefault="000823A0"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823A0">
        <w:rPr>
          <w:rFonts w:ascii="Times New Roman" w:eastAsia="Times New Roman" w:hAnsi="Times New Roman" w:cs="Times New Roman"/>
          <w:bCs/>
          <w:color w:val="000000"/>
          <w:sz w:val="28"/>
          <w:szCs w:val="28"/>
        </w:rPr>
        <w:t xml:space="preserve">Адрес: </w:t>
      </w:r>
      <w:r>
        <w:rPr>
          <w:rFonts w:ascii="Times New Roman" w:eastAsia="Times New Roman" w:hAnsi="Times New Roman" w:cs="Times New Roman"/>
          <w:bCs/>
          <w:color w:val="000000"/>
          <w:sz w:val="28"/>
          <w:szCs w:val="28"/>
        </w:rPr>
        <w:t>423812, Республика Татарстан, город Набережные Челны, проспект Дружбы Народов, д.38.</w:t>
      </w:r>
    </w:p>
    <w:p w14:paraId="0D6BA51A" w14:textId="5058D2C4"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Организационно-правовая форма</w:t>
      </w:r>
      <w:r w:rsidRPr="00EF32BF">
        <w:rPr>
          <w:rFonts w:ascii="Times New Roman" w:eastAsia="Times New Roman" w:hAnsi="Times New Roman" w:cs="Times New Roman"/>
          <w:color w:val="000000"/>
          <w:sz w:val="28"/>
          <w:szCs w:val="28"/>
        </w:rPr>
        <w:t xml:space="preserve"> – муниципальное бюджетное дошкольное</w:t>
      </w:r>
      <w:r w:rsidR="000823A0">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color w:val="000000"/>
          <w:sz w:val="28"/>
          <w:szCs w:val="28"/>
        </w:rPr>
        <w:t>образовательное</w:t>
      </w:r>
      <w:r w:rsidR="000823A0">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color w:val="000000"/>
          <w:sz w:val="28"/>
          <w:szCs w:val="28"/>
        </w:rPr>
        <w:t>учреждение.</w:t>
      </w:r>
    </w:p>
    <w:p w14:paraId="75A9923C"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Тип – </w:t>
      </w:r>
      <w:r w:rsidRPr="00EF32BF">
        <w:rPr>
          <w:rFonts w:ascii="Times New Roman" w:eastAsia="Times New Roman" w:hAnsi="Times New Roman" w:cs="Times New Roman"/>
          <w:color w:val="000000"/>
          <w:sz w:val="28"/>
          <w:szCs w:val="28"/>
        </w:rPr>
        <w:t>муниципальное бюджетное дошкольное образовательное учреждение.</w:t>
      </w:r>
    </w:p>
    <w:p w14:paraId="055C060E" w14:textId="39A1A8AD"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Учредитель: </w:t>
      </w:r>
      <w:r w:rsidR="000823A0">
        <w:rPr>
          <w:rFonts w:ascii="Times New Roman" w:eastAsia="Times New Roman" w:hAnsi="Times New Roman" w:cs="Times New Roman"/>
          <w:color w:val="000000"/>
          <w:sz w:val="28"/>
          <w:szCs w:val="28"/>
        </w:rPr>
        <w:t>муниципальное образование город Набережные Челны в лице Муниципального казенного учреждения «Исполнительный комитет муниципального образования город Набережные Челны Республики Татарстан».</w:t>
      </w:r>
    </w:p>
    <w:p w14:paraId="3660FD1C" w14:textId="77777777" w:rsidR="00EF32BF" w:rsidRPr="00EF32BF" w:rsidRDefault="00EF32BF" w:rsidP="00EF32BF">
      <w:pPr>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Документы, регламентирующие образовательную деятельность:</w:t>
      </w:r>
    </w:p>
    <w:p w14:paraId="41DAF396" w14:textId="204DEF43"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w:t>
      </w:r>
      <w:r w:rsidRPr="00EF32BF">
        <w:rPr>
          <w:rFonts w:ascii="Times New Roman" w:eastAsia="Times New Roman" w:hAnsi="Times New Roman" w:cs="Times New Roman"/>
          <w:b/>
          <w:color w:val="000000"/>
          <w:sz w:val="28"/>
          <w:szCs w:val="28"/>
        </w:rPr>
        <w:t xml:space="preserve">Устав </w:t>
      </w:r>
      <w:r w:rsidRPr="00EF32BF">
        <w:rPr>
          <w:rFonts w:ascii="Times New Roman" w:eastAsia="Times New Roman" w:hAnsi="Times New Roman" w:cs="Times New Roman"/>
          <w:color w:val="000000"/>
          <w:sz w:val="28"/>
          <w:szCs w:val="28"/>
        </w:rPr>
        <w:t xml:space="preserve">утвержден постановлением </w:t>
      </w:r>
      <w:r w:rsidR="000823A0">
        <w:rPr>
          <w:rFonts w:ascii="Times New Roman" w:eastAsia="Times New Roman" w:hAnsi="Times New Roman" w:cs="Times New Roman"/>
          <w:color w:val="000000"/>
          <w:sz w:val="28"/>
          <w:szCs w:val="28"/>
        </w:rPr>
        <w:t>Исполнительного комитета г. Набережные Челны от 23.09.2017 №5638.</w:t>
      </w:r>
    </w:p>
    <w:p w14:paraId="07BFA839" w14:textId="7C6D9B6A" w:rsidR="00EF32BF" w:rsidRPr="000823A0" w:rsidRDefault="00327C65" w:rsidP="00327C65">
      <w:pPr>
        <w:pBdr>
          <w:top w:val="nil"/>
          <w:left w:val="nil"/>
          <w:bottom w:val="nil"/>
          <w:right w:val="nil"/>
          <w:between w:val="nil"/>
        </w:pBd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b/>
          <w:color w:val="000000"/>
          <w:sz w:val="28"/>
          <w:szCs w:val="28"/>
        </w:rPr>
        <w:t>Лицензия направо осуществления образовательной деятельности</w:t>
      </w:r>
      <w:r w:rsidR="00EF32BF" w:rsidRPr="00EF32BF">
        <w:rPr>
          <w:rFonts w:ascii="Times New Roman" w:eastAsia="Times New Roman" w:hAnsi="Times New Roman" w:cs="Times New Roman"/>
          <w:color w:val="000000"/>
          <w:sz w:val="28"/>
          <w:szCs w:val="28"/>
        </w:rPr>
        <w:t xml:space="preserve"> </w:t>
      </w:r>
      <w:r w:rsidR="00EF32BF" w:rsidRPr="00B53618">
        <w:rPr>
          <w:rFonts w:ascii="Times New Roman" w:eastAsia="Times New Roman" w:hAnsi="Times New Roman" w:cs="Times New Roman"/>
          <w:sz w:val="28"/>
          <w:szCs w:val="28"/>
        </w:rPr>
        <w:t>выдана Министерством образования и науки</w:t>
      </w:r>
      <w:r w:rsidR="00B53618" w:rsidRPr="00B53618">
        <w:rPr>
          <w:rFonts w:ascii="Times New Roman" w:eastAsia="Times New Roman" w:hAnsi="Times New Roman" w:cs="Times New Roman"/>
          <w:sz w:val="28"/>
          <w:szCs w:val="28"/>
        </w:rPr>
        <w:t xml:space="preserve"> Республики Татарстан</w:t>
      </w:r>
      <w:r w:rsidR="00EF32BF" w:rsidRPr="00B53618">
        <w:rPr>
          <w:rFonts w:ascii="Times New Roman" w:eastAsia="Times New Roman" w:hAnsi="Times New Roman" w:cs="Times New Roman"/>
          <w:sz w:val="28"/>
          <w:szCs w:val="28"/>
        </w:rPr>
        <w:t xml:space="preserve">, регистрационный № </w:t>
      </w:r>
      <w:r w:rsidR="00B53618" w:rsidRPr="00B53618">
        <w:rPr>
          <w:rFonts w:ascii="Times New Roman" w:eastAsia="Times New Roman" w:hAnsi="Times New Roman" w:cs="Times New Roman"/>
          <w:sz w:val="28"/>
          <w:szCs w:val="28"/>
        </w:rPr>
        <w:t xml:space="preserve">1001 </w:t>
      </w:r>
      <w:r w:rsidR="00EF32BF" w:rsidRPr="00B53618">
        <w:rPr>
          <w:rFonts w:ascii="Times New Roman" w:eastAsia="Times New Roman" w:hAnsi="Times New Roman" w:cs="Times New Roman"/>
          <w:sz w:val="28"/>
          <w:szCs w:val="28"/>
        </w:rPr>
        <w:t>серия 23</w:t>
      </w:r>
      <w:r w:rsidR="00B53618" w:rsidRPr="00B53618">
        <w:rPr>
          <w:rFonts w:ascii="Times New Roman" w:eastAsia="Times New Roman" w:hAnsi="Times New Roman" w:cs="Times New Roman"/>
          <w:sz w:val="28"/>
          <w:szCs w:val="28"/>
        </w:rPr>
        <w:t>РО</w:t>
      </w:r>
      <w:r w:rsidR="00EF32BF" w:rsidRPr="00B53618">
        <w:rPr>
          <w:rFonts w:ascii="Times New Roman" w:eastAsia="Times New Roman" w:hAnsi="Times New Roman" w:cs="Times New Roman"/>
          <w:sz w:val="28"/>
          <w:szCs w:val="28"/>
        </w:rPr>
        <w:t xml:space="preserve"> № 0</w:t>
      </w:r>
      <w:r w:rsidR="00B53618" w:rsidRPr="00B53618">
        <w:rPr>
          <w:rFonts w:ascii="Times New Roman" w:eastAsia="Times New Roman" w:hAnsi="Times New Roman" w:cs="Times New Roman"/>
          <w:sz w:val="28"/>
          <w:szCs w:val="28"/>
        </w:rPr>
        <w:t>19063</w:t>
      </w:r>
      <w:r w:rsidR="00EF32BF" w:rsidRPr="00B53618">
        <w:rPr>
          <w:rFonts w:ascii="Times New Roman" w:eastAsia="Times New Roman" w:hAnsi="Times New Roman" w:cs="Times New Roman"/>
          <w:sz w:val="28"/>
          <w:szCs w:val="28"/>
        </w:rPr>
        <w:t xml:space="preserve"> от </w:t>
      </w:r>
      <w:r w:rsidR="00B53618" w:rsidRPr="00B53618">
        <w:rPr>
          <w:rFonts w:ascii="Times New Roman" w:eastAsia="Times New Roman" w:hAnsi="Times New Roman" w:cs="Times New Roman"/>
          <w:sz w:val="28"/>
          <w:szCs w:val="28"/>
        </w:rPr>
        <w:t>11</w:t>
      </w:r>
      <w:r w:rsidR="00EF32BF" w:rsidRPr="00B53618">
        <w:rPr>
          <w:rFonts w:ascii="Times New Roman" w:eastAsia="Times New Roman" w:hAnsi="Times New Roman" w:cs="Times New Roman"/>
          <w:sz w:val="28"/>
          <w:szCs w:val="28"/>
        </w:rPr>
        <w:t>.</w:t>
      </w:r>
      <w:r w:rsidR="00B53618" w:rsidRPr="00B53618">
        <w:rPr>
          <w:rFonts w:ascii="Times New Roman" w:eastAsia="Times New Roman" w:hAnsi="Times New Roman" w:cs="Times New Roman"/>
          <w:sz w:val="28"/>
          <w:szCs w:val="28"/>
        </w:rPr>
        <w:t>04</w:t>
      </w:r>
      <w:r w:rsidR="00EF32BF" w:rsidRPr="00B53618">
        <w:rPr>
          <w:rFonts w:ascii="Times New Roman" w:eastAsia="Times New Roman" w:hAnsi="Times New Roman" w:cs="Times New Roman"/>
          <w:sz w:val="28"/>
          <w:szCs w:val="28"/>
        </w:rPr>
        <w:t>.201</w:t>
      </w:r>
      <w:r w:rsidR="00B53618" w:rsidRPr="00B53618">
        <w:rPr>
          <w:rFonts w:ascii="Times New Roman" w:eastAsia="Times New Roman" w:hAnsi="Times New Roman" w:cs="Times New Roman"/>
          <w:sz w:val="28"/>
          <w:szCs w:val="28"/>
        </w:rPr>
        <w:t>1</w:t>
      </w:r>
      <w:r w:rsidR="00EF32BF" w:rsidRPr="00B53618">
        <w:rPr>
          <w:rFonts w:ascii="Times New Roman" w:eastAsia="Times New Roman" w:hAnsi="Times New Roman" w:cs="Times New Roman"/>
          <w:sz w:val="28"/>
          <w:szCs w:val="28"/>
        </w:rPr>
        <w:t xml:space="preserve"> года, бессрочная.</w:t>
      </w:r>
    </w:p>
    <w:p w14:paraId="5EA5474E" w14:textId="77777777" w:rsidR="00EF32BF" w:rsidRPr="00EF32BF" w:rsidRDefault="00EF32BF" w:rsidP="00EF32BF">
      <w:pPr>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Нормативно-правовые документы:</w:t>
      </w:r>
    </w:p>
    <w:p w14:paraId="05AD68CF"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bookmarkStart w:id="2" w:name="_Hlk142247556"/>
      <w:r w:rsidRPr="00EF32BF">
        <w:rPr>
          <w:rFonts w:ascii="Times New Roman" w:eastAsia="Times New Roman" w:hAnsi="Times New Roman" w:cs="Times New Roman"/>
          <w:b/>
          <w:color w:val="000000"/>
          <w:sz w:val="28"/>
          <w:szCs w:val="28"/>
        </w:rPr>
        <w:t>Федеральные документы:</w:t>
      </w:r>
    </w:p>
    <w:p w14:paraId="689A8F22"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1.Федеральный закон от 29.12.2012 г. № 273-ФЗ «Об образовании в Российской Федерации»; </w:t>
      </w:r>
    </w:p>
    <w:p w14:paraId="0C720590"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2. Приказ Министерства просвещения Российской Федерации от 25.11.2022г. №1028. «Об утверждении федеральной образовательной программы дошкольного образования»;</w:t>
      </w:r>
    </w:p>
    <w:p w14:paraId="0D4C229B"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3. Приказ Минобрнауки России от 17.10.2013 г. № 1155 «Об утверждении федерального государственного образовательного стандарта дошкольного образования»; </w:t>
      </w:r>
    </w:p>
    <w:p w14:paraId="3CD85E1D"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4. Приказ Минобрнауки России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3E4673B" w14:textId="22564A25" w:rsidR="0088763F" w:rsidRPr="00EF32BF" w:rsidRDefault="00EF32BF" w:rsidP="00C2013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5.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января 2021 г. № 2 «Об утверждении санитарных правил инормСанПин1.2.3685–21 «Гигиенические нормативы и требования к обеспечению безопасностии (или) безвредности для человека факторов среды обитания».</w:t>
      </w:r>
    </w:p>
    <w:p w14:paraId="2292921C"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 xml:space="preserve">Региональные документы: </w:t>
      </w:r>
    </w:p>
    <w:p w14:paraId="6BFC06F3" w14:textId="7E94F1C7" w:rsidR="00EF32BF" w:rsidRDefault="00EF32BF" w:rsidP="00C2013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1. Закон </w:t>
      </w:r>
      <w:r w:rsidR="0088763F">
        <w:rPr>
          <w:rFonts w:ascii="Times New Roman" w:eastAsia="Times New Roman" w:hAnsi="Times New Roman" w:cs="Times New Roman"/>
          <w:color w:val="000000"/>
          <w:sz w:val="28"/>
          <w:szCs w:val="28"/>
        </w:rPr>
        <w:t xml:space="preserve">Республики Татарстан </w:t>
      </w:r>
      <w:r w:rsidRPr="00EF32BF">
        <w:rPr>
          <w:rFonts w:ascii="Times New Roman" w:eastAsia="Times New Roman" w:hAnsi="Times New Roman" w:cs="Times New Roman"/>
          <w:color w:val="000000"/>
          <w:sz w:val="28"/>
          <w:szCs w:val="28"/>
        </w:rPr>
        <w:t xml:space="preserve">«Об образовании» от </w:t>
      </w:r>
      <w:r w:rsidR="0088763F">
        <w:rPr>
          <w:rFonts w:ascii="Times New Roman" w:eastAsia="Times New Roman" w:hAnsi="Times New Roman" w:cs="Times New Roman"/>
          <w:color w:val="000000"/>
          <w:sz w:val="28"/>
          <w:szCs w:val="28"/>
        </w:rPr>
        <w:t>2</w:t>
      </w:r>
      <w:r w:rsidR="00C20139">
        <w:rPr>
          <w:rFonts w:ascii="Times New Roman" w:eastAsia="Times New Roman" w:hAnsi="Times New Roman" w:cs="Times New Roman"/>
          <w:color w:val="000000"/>
          <w:sz w:val="28"/>
          <w:szCs w:val="28"/>
        </w:rPr>
        <w:t>2</w:t>
      </w:r>
      <w:r w:rsidRPr="00EF32BF">
        <w:rPr>
          <w:rFonts w:ascii="Times New Roman" w:eastAsia="Times New Roman" w:hAnsi="Times New Roman" w:cs="Times New Roman"/>
          <w:color w:val="000000"/>
          <w:sz w:val="28"/>
          <w:szCs w:val="28"/>
        </w:rPr>
        <w:t xml:space="preserve">.07.2013 № </w:t>
      </w:r>
      <w:r w:rsidR="0088763F">
        <w:rPr>
          <w:rFonts w:ascii="Times New Roman" w:eastAsia="Times New Roman" w:hAnsi="Times New Roman" w:cs="Times New Roman"/>
          <w:color w:val="000000"/>
          <w:sz w:val="28"/>
          <w:szCs w:val="28"/>
        </w:rPr>
        <w:t>6</w:t>
      </w:r>
      <w:r w:rsidR="00C20139">
        <w:rPr>
          <w:rFonts w:ascii="Times New Roman" w:eastAsia="Times New Roman" w:hAnsi="Times New Roman" w:cs="Times New Roman"/>
          <w:color w:val="000000"/>
          <w:sz w:val="28"/>
          <w:szCs w:val="28"/>
        </w:rPr>
        <w:t>8</w:t>
      </w:r>
      <w:r w:rsidR="0088763F">
        <w:rPr>
          <w:rFonts w:ascii="Times New Roman" w:eastAsia="Times New Roman" w:hAnsi="Times New Roman" w:cs="Times New Roman"/>
          <w:color w:val="000000"/>
          <w:sz w:val="28"/>
          <w:szCs w:val="28"/>
        </w:rPr>
        <w:t>-ЗРТ.</w:t>
      </w:r>
    </w:p>
    <w:p w14:paraId="75000A51" w14:textId="7AF7F10E" w:rsidR="00C20139" w:rsidRDefault="00C20139" w:rsidP="00C2013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2. </w:t>
      </w:r>
      <w:r w:rsidRPr="00C20139">
        <w:rPr>
          <w:rFonts w:ascii="Times New Roman" w:eastAsia="Times New Roman" w:hAnsi="Times New Roman" w:cs="Times New Roman"/>
          <w:sz w:val="28"/>
          <w:szCs w:val="28"/>
        </w:rPr>
        <w:t xml:space="preserve">Закон о государственных языках Республики Татарстан и других языках в Республике Татарстан от 28.07.2004г., </w:t>
      </w:r>
    </w:p>
    <w:p w14:paraId="6E93C42B" w14:textId="1578DB7E" w:rsidR="00C20139" w:rsidRPr="00C20139" w:rsidRDefault="00C20139" w:rsidP="00C20139">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w:t>
      </w:r>
      <w:r w:rsidRPr="00C20139">
        <w:rPr>
          <w:rFonts w:ascii="Times New Roman" w:eastAsia="Times New Roman" w:hAnsi="Times New Roman" w:cs="Times New Roman"/>
          <w:sz w:val="28"/>
          <w:szCs w:val="28"/>
        </w:rPr>
        <w:t xml:space="preserve">Закон Республики Татарстан от 3 марта </w:t>
      </w:r>
      <w:smartTag w:uri="urn:schemas-microsoft-com:office:smarttags" w:element="metricconverter">
        <w:smartTagPr>
          <w:attr w:name="ProductID" w:val="2012 г"/>
        </w:smartTagPr>
        <w:r w:rsidRPr="00C20139">
          <w:rPr>
            <w:rFonts w:ascii="Times New Roman" w:eastAsia="Times New Roman" w:hAnsi="Times New Roman" w:cs="Times New Roman"/>
            <w:sz w:val="28"/>
            <w:szCs w:val="28"/>
          </w:rPr>
          <w:t>2012 г</w:t>
        </w:r>
      </w:smartTag>
      <w:r w:rsidRPr="00C20139">
        <w:rPr>
          <w:rFonts w:ascii="Times New Roman" w:eastAsia="Times New Roman" w:hAnsi="Times New Roman" w:cs="Times New Roman"/>
          <w:sz w:val="28"/>
          <w:szCs w:val="28"/>
        </w:rPr>
        <w:t>. N 16-ЗРТ "О внесении изменений в отдельные законодательные акты РТ</w:t>
      </w:r>
      <w:r w:rsidRPr="00C20139">
        <w:rPr>
          <w:rFonts w:ascii="Times New Roman" w:eastAsia="Times New Roman" w:hAnsi="Times New Roman" w:cs="Times New Roman"/>
          <w:sz w:val="28"/>
          <w:szCs w:val="28"/>
          <w:lang w:val="en-US"/>
        </w:rPr>
        <w:t> </w:t>
      </w:r>
      <w:r w:rsidRPr="00C20139">
        <w:rPr>
          <w:rFonts w:ascii="Times New Roman" w:eastAsia="Times New Roman" w:hAnsi="Times New Roman" w:cs="Times New Roman"/>
          <w:sz w:val="28"/>
          <w:szCs w:val="28"/>
        </w:rPr>
        <w:t xml:space="preserve">и признании утратившими силу отдельных положений законодательных актов Республики Татарстан", </w:t>
      </w:r>
    </w:p>
    <w:p w14:paraId="07DF439B" w14:textId="32C6D8E3" w:rsidR="00C20139" w:rsidRPr="00314E85" w:rsidRDefault="00C20139" w:rsidP="00314E85">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4. </w:t>
      </w:r>
      <w:r w:rsidRPr="00C20139">
        <w:rPr>
          <w:rFonts w:ascii="Times New Roman" w:eastAsia="Times New Roman" w:hAnsi="Times New Roman" w:cs="Times New Roman"/>
          <w:sz w:val="28"/>
          <w:szCs w:val="28"/>
        </w:rPr>
        <w:t>Закон</w:t>
      </w:r>
      <w:r>
        <w:rPr>
          <w:rFonts w:ascii="Times New Roman" w:eastAsia="Times New Roman" w:hAnsi="Times New Roman" w:cs="Times New Roman"/>
          <w:sz w:val="28"/>
          <w:szCs w:val="28"/>
        </w:rPr>
        <w:t xml:space="preserve"> </w:t>
      </w:r>
      <w:r w:rsidRPr="00C20139">
        <w:rPr>
          <w:rFonts w:ascii="Times New Roman" w:eastAsia="Times New Roman" w:hAnsi="Times New Roman" w:cs="Times New Roman"/>
          <w:sz w:val="28"/>
          <w:szCs w:val="28"/>
        </w:rPr>
        <w:t>Республики Татарстан</w:t>
      </w:r>
      <w:r w:rsidRPr="00C20139">
        <w:rPr>
          <w:rFonts w:ascii="Times New Roman" w:eastAsia="Times New Roman" w:hAnsi="Times New Roman" w:cs="Times New Roman"/>
          <w:spacing w:val="1"/>
          <w:sz w:val="28"/>
          <w:szCs w:val="28"/>
        </w:rPr>
        <w:t xml:space="preserve"> от 12 июня 2014 года N 53-ЗРТ «О внесении изменений в отдельные законодательные акты»</w:t>
      </w:r>
      <w:r w:rsidRPr="00C20139">
        <w:rPr>
          <w:rFonts w:ascii="Times New Roman" w:eastAsia="Times New Roman" w:hAnsi="Times New Roman" w:cs="Times New Roman"/>
          <w:sz w:val="28"/>
          <w:szCs w:val="28"/>
        </w:rPr>
        <w:t xml:space="preserve">, «Конвенцией о правах ребёнка». </w:t>
      </w:r>
    </w:p>
    <w:p w14:paraId="3EA37CC2"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Документы учреждения:</w:t>
      </w:r>
    </w:p>
    <w:p w14:paraId="20F5E848" w14:textId="4ACDB290" w:rsidR="00EF32BF" w:rsidRPr="00EF32BF" w:rsidRDefault="00EF32BF" w:rsidP="0088763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Устав</w:t>
      </w:r>
      <w:r w:rsidR="00F45355">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color w:val="000000"/>
          <w:sz w:val="28"/>
          <w:szCs w:val="28"/>
        </w:rPr>
        <w:t>утвержден постановлением</w:t>
      </w:r>
      <w:r w:rsidR="008C3A0A">
        <w:rPr>
          <w:rFonts w:ascii="Times New Roman" w:eastAsia="Times New Roman" w:hAnsi="Times New Roman" w:cs="Times New Roman"/>
          <w:color w:val="000000"/>
          <w:sz w:val="28"/>
          <w:szCs w:val="28"/>
        </w:rPr>
        <w:t xml:space="preserve"> </w:t>
      </w:r>
      <w:r w:rsidR="0088763F">
        <w:rPr>
          <w:rFonts w:ascii="Times New Roman" w:eastAsia="Times New Roman" w:hAnsi="Times New Roman" w:cs="Times New Roman"/>
          <w:color w:val="000000"/>
          <w:sz w:val="28"/>
          <w:szCs w:val="28"/>
        </w:rPr>
        <w:t>Исполнительного комитета г. Набережные Челны от 23.09.2017 №5638.</w:t>
      </w:r>
    </w:p>
    <w:p w14:paraId="14DCE8C7" w14:textId="63283E7B" w:rsidR="00EF32BF" w:rsidRPr="00EF32BF" w:rsidRDefault="00EF32BF"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Иные локально-нормативные акты муниципального бюджетного  дошкольного образовательного учреждения </w:t>
      </w:r>
      <w:r w:rsidR="0088763F">
        <w:rPr>
          <w:rFonts w:ascii="Times New Roman" w:eastAsia="Times New Roman" w:hAnsi="Times New Roman" w:cs="Times New Roman"/>
          <w:color w:val="000000"/>
          <w:sz w:val="28"/>
          <w:szCs w:val="28"/>
        </w:rPr>
        <w:t>«Д</w:t>
      </w:r>
      <w:r w:rsidRPr="00EF32BF">
        <w:rPr>
          <w:rFonts w:ascii="Times New Roman" w:eastAsia="Times New Roman" w:hAnsi="Times New Roman" w:cs="Times New Roman"/>
          <w:color w:val="000000"/>
          <w:sz w:val="28"/>
          <w:szCs w:val="28"/>
        </w:rPr>
        <w:t>етский сад</w:t>
      </w:r>
      <w:r w:rsidR="0088763F">
        <w:rPr>
          <w:rFonts w:ascii="Times New Roman" w:eastAsia="Times New Roman" w:hAnsi="Times New Roman" w:cs="Times New Roman"/>
          <w:color w:val="000000"/>
          <w:sz w:val="28"/>
          <w:szCs w:val="28"/>
        </w:rPr>
        <w:t xml:space="preserve"> комбинированного вида </w:t>
      </w:r>
      <w:r w:rsidRPr="00EF32BF">
        <w:rPr>
          <w:rFonts w:ascii="Times New Roman" w:eastAsia="Times New Roman" w:hAnsi="Times New Roman" w:cs="Times New Roman"/>
          <w:color w:val="000000"/>
          <w:sz w:val="28"/>
          <w:szCs w:val="28"/>
        </w:rPr>
        <w:t xml:space="preserve"> № </w:t>
      </w:r>
      <w:r w:rsidR="0088763F">
        <w:rPr>
          <w:rFonts w:ascii="Times New Roman" w:eastAsia="Times New Roman" w:hAnsi="Times New Roman" w:cs="Times New Roman"/>
          <w:color w:val="000000"/>
          <w:sz w:val="28"/>
          <w:szCs w:val="28"/>
        </w:rPr>
        <w:t>61 «Аленушка»</w:t>
      </w:r>
      <w:r w:rsidRPr="00EF32BF">
        <w:rPr>
          <w:rFonts w:ascii="Times New Roman" w:eastAsia="Times New Roman" w:hAnsi="Times New Roman" w:cs="Times New Roman"/>
          <w:color w:val="000000"/>
          <w:sz w:val="28"/>
          <w:szCs w:val="28"/>
        </w:rPr>
        <w:t xml:space="preserve"> муниципального образования</w:t>
      </w:r>
      <w:r w:rsidR="0088763F">
        <w:rPr>
          <w:rFonts w:ascii="Times New Roman" w:eastAsia="Times New Roman" w:hAnsi="Times New Roman" w:cs="Times New Roman"/>
          <w:color w:val="000000"/>
          <w:sz w:val="28"/>
          <w:szCs w:val="28"/>
        </w:rPr>
        <w:t xml:space="preserve"> город Набережные Челны.</w:t>
      </w:r>
    </w:p>
    <w:bookmarkEnd w:id="2"/>
    <w:p w14:paraId="79DACCDE" w14:textId="311F0F07" w:rsidR="00EF32BF" w:rsidRPr="00314E85" w:rsidRDefault="00EF32BF" w:rsidP="0088763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color w:val="000000"/>
          <w:sz w:val="28"/>
          <w:szCs w:val="28"/>
        </w:rPr>
        <w:t>Программа разработана рабочей группой педагогов МБДОУ №</w:t>
      </w:r>
      <w:r w:rsidR="0088763F">
        <w:rPr>
          <w:rFonts w:ascii="Times New Roman" w:eastAsia="Times New Roman" w:hAnsi="Times New Roman" w:cs="Times New Roman"/>
          <w:color w:val="000000"/>
          <w:sz w:val="28"/>
          <w:szCs w:val="28"/>
        </w:rPr>
        <w:t>61</w:t>
      </w:r>
      <w:r w:rsidRPr="00EF32BF">
        <w:rPr>
          <w:rFonts w:ascii="Times New Roman" w:eastAsia="Times New Roman" w:hAnsi="Times New Roman" w:cs="Times New Roman"/>
          <w:color w:val="000000"/>
          <w:sz w:val="28"/>
          <w:szCs w:val="28"/>
        </w:rPr>
        <w:t xml:space="preserve"> в составе:</w:t>
      </w:r>
      <w:r w:rsidR="0088763F">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color w:val="000000"/>
          <w:sz w:val="28"/>
          <w:szCs w:val="28"/>
        </w:rPr>
        <w:t xml:space="preserve">заведующего </w:t>
      </w:r>
      <w:r w:rsidR="0088763F">
        <w:rPr>
          <w:rFonts w:ascii="Times New Roman" w:eastAsia="Times New Roman" w:hAnsi="Times New Roman" w:cs="Times New Roman"/>
          <w:color w:val="000000"/>
          <w:sz w:val="28"/>
          <w:szCs w:val="28"/>
        </w:rPr>
        <w:t>– Роговой Г.Ф.</w:t>
      </w:r>
      <w:r w:rsidRPr="00EF32BF">
        <w:rPr>
          <w:rFonts w:ascii="Times New Roman" w:eastAsia="Times New Roman" w:hAnsi="Times New Roman" w:cs="Times New Roman"/>
          <w:color w:val="000000"/>
          <w:sz w:val="28"/>
          <w:szCs w:val="28"/>
        </w:rPr>
        <w:t>; старшего воспитателя –</w:t>
      </w:r>
      <w:r w:rsidR="0088763F">
        <w:rPr>
          <w:rFonts w:ascii="Times New Roman" w:eastAsia="Times New Roman" w:hAnsi="Times New Roman" w:cs="Times New Roman"/>
          <w:color w:val="000000"/>
          <w:sz w:val="28"/>
          <w:szCs w:val="28"/>
        </w:rPr>
        <w:t xml:space="preserve">Шариповой А.Ф.; </w:t>
      </w:r>
      <w:r w:rsidRPr="00EF32BF">
        <w:rPr>
          <w:rFonts w:ascii="Times New Roman" w:eastAsia="Times New Roman" w:hAnsi="Times New Roman" w:cs="Times New Roman"/>
          <w:color w:val="000000"/>
          <w:sz w:val="28"/>
          <w:szCs w:val="28"/>
        </w:rPr>
        <w:t>воспитателей</w:t>
      </w:r>
      <w:r w:rsidR="00FB18E1">
        <w:rPr>
          <w:rFonts w:ascii="Times New Roman" w:eastAsia="Times New Roman" w:hAnsi="Times New Roman" w:cs="Times New Roman"/>
          <w:color w:val="000000"/>
          <w:sz w:val="28"/>
          <w:szCs w:val="28"/>
        </w:rPr>
        <w:t xml:space="preserve"> Ахатовой А.В., Сальниковой Л.И., Галиевой Ю.С., Черниговской И.А.,</w:t>
      </w:r>
      <w:r w:rsidRPr="00EF32BF">
        <w:rPr>
          <w:rFonts w:ascii="Times New Roman" w:eastAsia="Times New Roman" w:hAnsi="Times New Roman" w:cs="Times New Roman"/>
          <w:color w:val="000000"/>
          <w:sz w:val="28"/>
          <w:szCs w:val="28"/>
        </w:rPr>
        <w:t xml:space="preserve">; </w:t>
      </w:r>
      <w:r w:rsidR="00FB18E1">
        <w:rPr>
          <w:rFonts w:ascii="Times New Roman" w:eastAsia="Times New Roman" w:hAnsi="Times New Roman" w:cs="Times New Roman"/>
          <w:color w:val="000000"/>
          <w:sz w:val="28"/>
          <w:szCs w:val="28"/>
        </w:rPr>
        <w:t xml:space="preserve">Минибаевой Р.Ф., </w:t>
      </w:r>
      <w:r w:rsidRPr="00EF32BF">
        <w:rPr>
          <w:rFonts w:ascii="Times New Roman" w:eastAsia="Times New Roman" w:hAnsi="Times New Roman" w:cs="Times New Roman"/>
          <w:color w:val="000000"/>
          <w:sz w:val="28"/>
          <w:szCs w:val="28"/>
        </w:rPr>
        <w:t>музыкальн</w:t>
      </w:r>
      <w:r w:rsidR="0088763F">
        <w:rPr>
          <w:rFonts w:ascii="Times New Roman" w:eastAsia="Times New Roman" w:hAnsi="Times New Roman" w:cs="Times New Roman"/>
          <w:color w:val="000000"/>
          <w:sz w:val="28"/>
          <w:szCs w:val="28"/>
        </w:rPr>
        <w:t xml:space="preserve">ых </w:t>
      </w:r>
      <w:r w:rsidRPr="00EF32BF">
        <w:rPr>
          <w:rFonts w:ascii="Times New Roman" w:eastAsia="Times New Roman" w:hAnsi="Times New Roman" w:cs="Times New Roman"/>
          <w:color w:val="000000"/>
          <w:sz w:val="28"/>
          <w:szCs w:val="28"/>
        </w:rPr>
        <w:t xml:space="preserve"> руководител</w:t>
      </w:r>
      <w:r w:rsidR="0088763F">
        <w:rPr>
          <w:rFonts w:ascii="Times New Roman" w:eastAsia="Times New Roman" w:hAnsi="Times New Roman" w:cs="Times New Roman"/>
          <w:color w:val="000000"/>
          <w:sz w:val="28"/>
          <w:szCs w:val="28"/>
        </w:rPr>
        <w:t>ей Афонасьевой Н.А., Антимбековой Ф.М</w:t>
      </w:r>
      <w:r w:rsidRPr="00EF32BF">
        <w:rPr>
          <w:rFonts w:ascii="Times New Roman" w:eastAsia="Times New Roman" w:hAnsi="Times New Roman" w:cs="Times New Roman"/>
          <w:color w:val="000000"/>
          <w:sz w:val="28"/>
          <w:szCs w:val="28"/>
        </w:rPr>
        <w:t>;</w:t>
      </w:r>
      <w:r w:rsidR="0088763F">
        <w:rPr>
          <w:rFonts w:ascii="Times New Roman" w:eastAsia="Times New Roman" w:hAnsi="Times New Roman" w:cs="Times New Roman"/>
          <w:color w:val="000000"/>
          <w:sz w:val="28"/>
          <w:szCs w:val="28"/>
        </w:rPr>
        <w:t xml:space="preserve"> воспитателем (по обучению родному языку) Комаровой Г.Р.; </w:t>
      </w:r>
      <w:r w:rsidRPr="00EF32BF">
        <w:rPr>
          <w:rFonts w:ascii="Times New Roman" w:eastAsia="Times New Roman" w:hAnsi="Times New Roman" w:cs="Times New Roman"/>
          <w:color w:val="000000"/>
          <w:sz w:val="28"/>
          <w:szCs w:val="28"/>
        </w:rPr>
        <w:t xml:space="preserve"> </w:t>
      </w:r>
      <w:r w:rsidRPr="00314E85">
        <w:rPr>
          <w:rFonts w:ascii="Times New Roman" w:eastAsia="Times New Roman" w:hAnsi="Times New Roman" w:cs="Times New Roman"/>
          <w:sz w:val="28"/>
          <w:szCs w:val="28"/>
        </w:rPr>
        <w:t xml:space="preserve">представителем </w:t>
      </w:r>
      <w:r w:rsidR="00FB18E1" w:rsidRPr="00314E85">
        <w:rPr>
          <w:rFonts w:ascii="Times New Roman" w:eastAsia="Times New Roman" w:hAnsi="Times New Roman" w:cs="Times New Roman"/>
          <w:sz w:val="28"/>
          <w:szCs w:val="28"/>
        </w:rPr>
        <w:t>родительского комитета</w:t>
      </w:r>
    </w:p>
    <w:p w14:paraId="59F251CA" w14:textId="1D5BDCF3"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color w:val="000000"/>
          <w:sz w:val="28"/>
          <w:szCs w:val="28"/>
        </w:rPr>
        <w:t xml:space="preserve">Режим работы МБДОУ № </w:t>
      </w:r>
      <w:r w:rsidR="003E26DD">
        <w:rPr>
          <w:rFonts w:ascii="Times New Roman" w:eastAsia="Times New Roman" w:hAnsi="Times New Roman" w:cs="Times New Roman"/>
          <w:color w:val="000000"/>
          <w:sz w:val="28"/>
          <w:szCs w:val="28"/>
        </w:rPr>
        <w:t>61</w:t>
      </w:r>
      <w:r w:rsidRPr="00EF32BF">
        <w:rPr>
          <w:rFonts w:ascii="Times New Roman" w:eastAsia="Times New Roman" w:hAnsi="Times New Roman" w:cs="Times New Roman"/>
          <w:color w:val="000000"/>
          <w:sz w:val="28"/>
          <w:szCs w:val="28"/>
        </w:rPr>
        <w:t xml:space="preserve"> – </w:t>
      </w:r>
      <w:r w:rsidR="003E26DD">
        <w:rPr>
          <w:rFonts w:ascii="Times New Roman" w:eastAsia="Times New Roman" w:hAnsi="Times New Roman" w:cs="Times New Roman"/>
          <w:color w:val="000000"/>
          <w:sz w:val="28"/>
          <w:szCs w:val="28"/>
        </w:rPr>
        <w:t>12</w:t>
      </w:r>
      <w:r w:rsidRPr="00EF32BF">
        <w:rPr>
          <w:rFonts w:ascii="Times New Roman" w:eastAsia="Times New Roman" w:hAnsi="Times New Roman" w:cs="Times New Roman"/>
          <w:color w:val="000000"/>
          <w:sz w:val="28"/>
          <w:szCs w:val="28"/>
        </w:rPr>
        <w:t xml:space="preserve"> при пятидневной рабочей неделе. </w:t>
      </w:r>
      <w:r w:rsidRPr="00EF32BF">
        <w:rPr>
          <w:rFonts w:ascii="Times New Roman" w:eastAsia="Times New Roman" w:hAnsi="Times New Roman" w:cs="Times New Roman"/>
          <w:sz w:val="28"/>
          <w:szCs w:val="28"/>
        </w:rPr>
        <w:t xml:space="preserve">График работы ДОУ с </w:t>
      </w:r>
      <w:r w:rsidR="003E26DD">
        <w:rPr>
          <w:rFonts w:ascii="Times New Roman" w:eastAsia="Times New Roman" w:hAnsi="Times New Roman" w:cs="Times New Roman"/>
          <w:sz w:val="28"/>
          <w:szCs w:val="28"/>
        </w:rPr>
        <w:t>6</w:t>
      </w:r>
      <w:r w:rsidRPr="00EF32BF">
        <w:rPr>
          <w:rFonts w:ascii="Times New Roman" w:eastAsia="Times New Roman" w:hAnsi="Times New Roman" w:cs="Times New Roman"/>
          <w:sz w:val="28"/>
          <w:szCs w:val="28"/>
        </w:rPr>
        <w:t xml:space="preserve">.00 до </w:t>
      </w:r>
      <w:r w:rsidR="003E26DD">
        <w:rPr>
          <w:rFonts w:ascii="Times New Roman" w:eastAsia="Times New Roman" w:hAnsi="Times New Roman" w:cs="Times New Roman"/>
          <w:sz w:val="28"/>
          <w:szCs w:val="28"/>
        </w:rPr>
        <w:t>18</w:t>
      </w:r>
      <w:r w:rsidRPr="00EF32BF">
        <w:rPr>
          <w:rFonts w:ascii="Times New Roman" w:eastAsia="Times New Roman" w:hAnsi="Times New Roman" w:cs="Times New Roman"/>
          <w:sz w:val="28"/>
          <w:szCs w:val="28"/>
        </w:rPr>
        <w:t>.</w:t>
      </w:r>
      <w:r w:rsidR="003E26DD">
        <w:rPr>
          <w:rFonts w:ascii="Times New Roman" w:eastAsia="Times New Roman" w:hAnsi="Times New Roman" w:cs="Times New Roman"/>
          <w:sz w:val="28"/>
          <w:szCs w:val="28"/>
        </w:rPr>
        <w:t>0</w:t>
      </w:r>
      <w:r w:rsidRPr="00EF32BF">
        <w:rPr>
          <w:rFonts w:ascii="Times New Roman" w:eastAsia="Times New Roman" w:hAnsi="Times New Roman" w:cs="Times New Roman"/>
          <w:sz w:val="28"/>
          <w:szCs w:val="28"/>
        </w:rPr>
        <w:t>0 часов; пятидневная рабочая неделя; выходные: суббота, воскресенье, праздничные дни.</w:t>
      </w:r>
      <w:r w:rsidR="00125F5D">
        <w:rPr>
          <w:rFonts w:ascii="Times New Roman" w:eastAsia="Times New Roman" w:hAnsi="Times New Roman" w:cs="Times New Roman"/>
          <w:sz w:val="28"/>
          <w:szCs w:val="28"/>
        </w:rPr>
        <w:t xml:space="preserve"> </w:t>
      </w:r>
      <w:r w:rsidR="00125F5D" w:rsidRPr="00892E8D">
        <w:rPr>
          <w:rFonts w:ascii="Times New Roman" w:eastAsia="Times New Roman" w:hAnsi="Times New Roman" w:cs="Times New Roman"/>
          <w:sz w:val="28"/>
          <w:szCs w:val="28"/>
        </w:rPr>
        <w:t xml:space="preserve">Учебный год начинается 1 сентября и заканчивается 31 мая. </w:t>
      </w:r>
      <w:r w:rsidR="00125F5D">
        <w:rPr>
          <w:rFonts w:ascii="Times New Roman" w:eastAsia="Times New Roman" w:hAnsi="Times New Roman" w:cs="Times New Roman"/>
          <w:sz w:val="28"/>
          <w:szCs w:val="28"/>
        </w:rPr>
        <w:t>С 1 июня по 31 мая устанавливается летний режим проведения занятий.</w:t>
      </w:r>
    </w:p>
    <w:p w14:paraId="40389703" w14:textId="118CC2F2"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F45355">
        <w:rPr>
          <w:rFonts w:ascii="Times New Roman" w:eastAsia="Times New Roman" w:hAnsi="Times New Roman" w:cs="Times New Roman"/>
          <w:color w:val="000000"/>
          <w:sz w:val="28"/>
          <w:szCs w:val="28"/>
        </w:rPr>
        <w:t xml:space="preserve">Программа </w:t>
      </w:r>
      <w:r w:rsidR="0005161E" w:rsidRPr="00F45355">
        <w:rPr>
          <w:rFonts w:ascii="Times New Roman" w:eastAsia="Times New Roman" w:hAnsi="Times New Roman" w:cs="Times New Roman"/>
          <w:color w:val="000000"/>
          <w:sz w:val="28"/>
          <w:szCs w:val="28"/>
        </w:rPr>
        <w:t>реализуется в</w:t>
      </w:r>
      <w:r w:rsidRPr="00EF32BF">
        <w:rPr>
          <w:rFonts w:ascii="Times New Roman" w:eastAsia="Times New Roman" w:hAnsi="Times New Roman" w:cs="Times New Roman"/>
          <w:color w:val="000000"/>
          <w:sz w:val="28"/>
          <w:szCs w:val="28"/>
        </w:rPr>
        <w:t xml:space="preserve"> групп</w:t>
      </w:r>
      <w:r w:rsidR="00F45355">
        <w:rPr>
          <w:rFonts w:ascii="Times New Roman" w:eastAsia="Times New Roman" w:hAnsi="Times New Roman" w:cs="Times New Roman"/>
          <w:color w:val="000000"/>
          <w:sz w:val="28"/>
          <w:szCs w:val="28"/>
        </w:rPr>
        <w:t>ах</w:t>
      </w:r>
      <w:r w:rsidRPr="00EF32BF">
        <w:rPr>
          <w:rFonts w:ascii="Times New Roman" w:eastAsia="Times New Roman" w:hAnsi="Times New Roman" w:cs="Times New Roman"/>
          <w:color w:val="000000"/>
          <w:sz w:val="28"/>
          <w:szCs w:val="28"/>
        </w:rPr>
        <w:t xml:space="preserve"> общеразвивающей 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14:paraId="1E4AE429" w14:textId="2A1CAECD" w:rsidR="00125F5D" w:rsidRPr="00314E85" w:rsidRDefault="00EF32BF" w:rsidP="00314E8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val="tt-RU"/>
        </w:rPr>
      </w:pPr>
      <w:r w:rsidRPr="00EF32BF">
        <w:rPr>
          <w:rFonts w:ascii="Times New Roman" w:eastAsia="Times New Roman" w:hAnsi="Times New Roman" w:cs="Times New Roman"/>
          <w:color w:val="000000"/>
          <w:sz w:val="28"/>
          <w:szCs w:val="28"/>
        </w:rPr>
        <w:t>Программа реализуется в течение всего периода пребывания детей в детском саду от 1 года до прекращения образовательных отношени</w:t>
      </w:r>
      <w:r w:rsidR="00314E85">
        <w:rPr>
          <w:rFonts w:ascii="Times New Roman" w:eastAsia="Times New Roman" w:hAnsi="Times New Roman" w:cs="Times New Roman"/>
          <w:color w:val="000000"/>
          <w:sz w:val="28"/>
          <w:szCs w:val="28"/>
          <w:lang w:val="tt-RU"/>
        </w:rPr>
        <w:t>й</w:t>
      </w:r>
    </w:p>
    <w:p w14:paraId="2FFE4A90" w14:textId="41B6E3A2" w:rsidR="00FB18E1" w:rsidRDefault="00FB18E1"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2047A807" w14:textId="7805D6C7"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130D8004" w14:textId="07F4C657"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469A383" w14:textId="73B2C35C"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2BFD9A68" w14:textId="3B195688"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6197593" w14:textId="29C05DE6"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3DEFDB2" w14:textId="2CB777E6"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157F6B0E" w14:textId="543AA9EA"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699547D4" w14:textId="1EF17758"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307C30F4" w14:textId="276ECD25"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60C0C960" w14:textId="5EFA45E9"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258D3E9" w14:textId="64C66A6F"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2AEE0788" w14:textId="08A3B2C5"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0B0DD230" w14:textId="2C452BC5"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74ACDE1C" w14:textId="26D1C532"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886CDBA" w14:textId="468F4C1C"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0267AB76" w14:textId="5E2986D0"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7A25B533" w14:textId="13A55BFE"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9C6D97E" w14:textId="6C9295C8" w:rsidR="00F83B76"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4E88FFC8" w14:textId="77777777" w:rsidR="00F83B76" w:rsidRPr="00EF32BF" w:rsidRDefault="00F83B76"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EBC9DE9" w14:textId="77777777" w:rsidR="00EF32BF" w:rsidRPr="00EF32BF" w:rsidRDefault="00EF32BF" w:rsidP="0040257E">
      <w:pPr>
        <w:numPr>
          <w:ilvl w:val="1"/>
          <w:numId w:val="2"/>
        </w:numPr>
        <w:pBdr>
          <w:top w:val="nil"/>
          <w:left w:val="nil"/>
          <w:bottom w:val="nil"/>
          <w:right w:val="nil"/>
          <w:between w:val="nil"/>
        </w:pBdr>
        <w:spacing w:after="0" w:line="240" w:lineRule="auto"/>
        <w:ind w:right="-144"/>
        <w:jc w:val="both"/>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lastRenderedPageBreak/>
        <w:t xml:space="preserve">Цели и задачи реализации Программы </w:t>
      </w:r>
    </w:p>
    <w:p w14:paraId="59F3444D" w14:textId="0FEFC7FD" w:rsidR="00EF32BF" w:rsidRPr="00EF32BF" w:rsidRDefault="00314E85" w:rsidP="00314E85">
      <w:pPr>
        <w:pBdr>
          <w:top w:val="nil"/>
          <w:left w:val="nil"/>
          <w:bottom w:val="nil"/>
          <w:right w:val="nil"/>
          <w:between w:val="nil"/>
        </w:pBdr>
        <w:spacing w:after="0" w:line="240" w:lineRule="auto"/>
        <w:ind w:right="-144"/>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lang w:val="tt-RU"/>
        </w:rPr>
        <w:t xml:space="preserve">          </w:t>
      </w:r>
      <w:r w:rsidR="00EF32BF" w:rsidRPr="00EF32BF">
        <w:rPr>
          <w:rFonts w:ascii="Times New Roman" w:eastAsia="Times New Roman" w:hAnsi="Times New Roman" w:cs="Times New Roman"/>
          <w:b/>
          <w:color w:val="000000"/>
          <w:sz w:val="28"/>
          <w:szCs w:val="28"/>
          <w:u w:val="single"/>
        </w:rPr>
        <w:t>Обязательная часть:</w:t>
      </w:r>
    </w:p>
    <w:p w14:paraId="6490200D"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Цель Программы:</w:t>
      </w:r>
    </w:p>
    <w:p w14:paraId="082A8A03"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В соответствии с ФОП ДО п. 14.1.:</w:t>
      </w:r>
    </w:p>
    <w:p w14:paraId="62FD4F28" w14:textId="77777777" w:rsidR="00EF32BF" w:rsidRPr="00EF32BF" w:rsidRDefault="00EF32BF"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AD2A8F8" w14:textId="7D9339A4" w:rsidR="00EF32BF" w:rsidRDefault="00EF32BF"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EA8FA19" w14:textId="337F4C26" w:rsidR="00EF32BF" w:rsidRPr="00EF32BF" w:rsidRDefault="00F83B76" w:rsidP="00F83B76">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b/>
          <w:color w:val="000000"/>
          <w:sz w:val="28"/>
          <w:szCs w:val="28"/>
        </w:rPr>
        <w:t>Задачи Программы:</w:t>
      </w:r>
    </w:p>
    <w:p w14:paraId="638F8046" w14:textId="77777777" w:rsidR="00EF32BF" w:rsidRPr="008C3A0A"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8C3A0A">
        <w:rPr>
          <w:rFonts w:ascii="Times New Roman" w:eastAsia="Times New Roman" w:hAnsi="Times New Roman" w:cs="Times New Roman"/>
          <w:color w:val="000000"/>
          <w:sz w:val="28"/>
          <w:szCs w:val="28"/>
        </w:rPr>
        <w:t>В соответствии с ФОП ДО п. 14.2.:</w:t>
      </w:r>
    </w:p>
    <w:p w14:paraId="1338EC8D"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xml:space="preserve">- обеспечение единых для Российской Федерации содержания </w:t>
      </w:r>
      <w:r w:rsidR="00024852" w:rsidRPr="008C3A0A">
        <w:rPr>
          <w:rFonts w:ascii="Times New Roman" w:eastAsia="Times New Roman" w:hAnsi="Times New Roman" w:cs="Times New Roman"/>
          <w:color w:val="000000"/>
          <w:sz w:val="28"/>
          <w:szCs w:val="28"/>
        </w:rPr>
        <w:t xml:space="preserve">дошкольного образования (далее – </w:t>
      </w:r>
      <w:r w:rsidRPr="008C3A0A">
        <w:rPr>
          <w:rFonts w:ascii="Times New Roman" w:eastAsia="Times New Roman" w:hAnsi="Times New Roman" w:cs="Times New Roman"/>
          <w:color w:val="000000"/>
          <w:sz w:val="28"/>
          <w:szCs w:val="28"/>
        </w:rPr>
        <w:t>ДО</w:t>
      </w:r>
      <w:r w:rsidR="00024852" w:rsidRPr="008C3A0A">
        <w:rPr>
          <w:rFonts w:ascii="Times New Roman" w:eastAsia="Times New Roman" w:hAnsi="Times New Roman" w:cs="Times New Roman"/>
          <w:color w:val="000000"/>
          <w:sz w:val="28"/>
          <w:szCs w:val="28"/>
        </w:rPr>
        <w:t>)</w:t>
      </w:r>
      <w:r w:rsidRPr="008C3A0A">
        <w:rPr>
          <w:rFonts w:ascii="Times New Roman" w:eastAsia="Times New Roman" w:hAnsi="Times New Roman" w:cs="Times New Roman"/>
          <w:color w:val="000000"/>
          <w:sz w:val="28"/>
          <w:szCs w:val="28"/>
        </w:rPr>
        <w:t xml:space="preserve"> и планируемых результатов освоения образовательной программы ДО;</w:t>
      </w:r>
    </w:p>
    <w:p w14:paraId="09D79F03"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FFBFC00" w14:textId="13F03768"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70FF5188"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0DE7BDD4"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охрана и укрепление физического и психического здоровья детей, в том числе их эмоционального благополучия;</w:t>
      </w:r>
    </w:p>
    <w:p w14:paraId="0E6A2564"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92929B9"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sz w:val="28"/>
          <w:szCs w:val="28"/>
        </w:rPr>
      </w:pPr>
      <w:r w:rsidRPr="008C3A0A">
        <w:rPr>
          <w:rFonts w:ascii="Times New Roman" w:eastAsia="Times New Roman" w:hAnsi="Times New Roman" w:cs="Times New Roman"/>
          <w:color w:val="000000"/>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B32611E" w14:textId="77777777" w:rsidR="00EF32BF" w:rsidRPr="008C3A0A" w:rsidRDefault="00EF32BF" w:rsidP="00EF32BF">
      <w:pPr>
        <w:spacing w:after="0" w:line="240" w:lineRule="auto"/>
        <w:ind w:left="20" w:right="20" w:firstLine="720"/>
        <w:jc w:val="both"/>
        <w:rPr>
          <w:rFonts w:ascii="Times New Roman" w:eastAsia="Times New Roman" w:hAnsi="Times New Roman" w:cs="Times New Roman"/>
          <w:color w:val="000000"/>
          <w:sz w:val="28"/>
          <w:szCs w:val="28"/>
        </w:rPr>
      </w:pPr>
      <w:r w:rsidRPr="008C3A0A">
        <w:rPr>
          <w:rFonts w:ascii="Times New Roman" w:eastAsia="Times New Roman" w:hAnsi="Times New Roman" w:cs="Times New Roman"/>
          <w:color w:val="000000"/>
          <w:sz w:val="28"/>
          <w:szCs w:val="28"/>
        </w:rPr>
        <w:lastRenderedPageBreak/>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6C49D9B" w14:textId="77777777" w:rsidR="00D301D2" w:rsidRPr="00EF32BF" w:rsidRDefault="00D301D2" w:rsidP="00EF32BF">
      <w:pPr>
        <w:spacing w:after="0" w:line="240" w:lineRule="auto"/>
        <w:ind w:left="20" w:right="20" w:firstLine="720"/>
        <w:jc w:val="both"/>
        <w:rPr>
          <w:rFonts w:ascii="Times New Roman" w:eastAsia="Times New Roman" w:hAnsi="Times New Roman" w:cs="Times New Roman"/>
          <w:sz w:val="24"/>
          <w:szCs w:val="24"/>
        </w:rPr>
      </w:pPr>
    </w:p>
    <w:p w14:paraId="2FDF17C1" w14:textId="2A83D00A" w:rsidR="00EF32BF" w:rsidRDefault="00EF32BF" w:rsidP="00EF32BF">
      <w:pPr>
        <w:pBdr>
          <w:top w:val="nil"/>
          <w:left w:val="nil"/>
          <w:bottom w:val="nil"/>
          <w:right w:val="nil"/>
          <w:between w:val="nil"/>
        </w:pBdr>
        <w:spacing w:after="0" w:line="240" w:lineRule="auto"/>
        <w:ind w:firstLine="708"/>
        <w:jc w:val="center"/>
        <w:rPr>
          <w:rFonts w:ascii="Times New Roman" w:eastAsia="Times New Roman" w:hAnsi="Times New Roman" w:cs="Times New Roman"/>
          <w:b/>
          <w:i/>
          <w:color w:val="000000"/>
          <w:sz w:val="28"/>
          <w:szCs w:val="28"/>
          <w:u w:val="single"/>
        </w:rPr>
      </w:pPr>
      <w:r w:rsidRPr="00EF32BF">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14:paraId="1DD0D086" w14:textId="5EB8CC62" w:rsidR="00A22683" w:rsidRDefault="00A22683" w:rsidP="00A22683">
      <w:pPr>
        <w:pBdr>
          <w:top w:val="nil"/>
          <w:left w:val="nil"/>
          <w:bottom w:val="nil"/>
          <w:right w:val="nil"/>
          <w:between w:val="nil"/>
        </w:pBdr>
        <w:spacing w:after="0" w:line="240" w:lineRule="auto"/>
        <w:rPr>
          <w:rFonts w:ascii="Times New Roman" w:eastAsia="Times New Roman" w:hAnsi="Times New Roman" w:cs="Times New Roman"/>
          <w:bCs/>
          <w:iCs/>
          <w:color w:val="000000"/>
          <w:sz w:val="28"/>
          <w:szCs w:val="28"/>
          <w:lang w:val="tt-RU"/>
        </w:rPr>
      </w:pPr>
      <w:r>
        <w:rPr>
          <w:rFonts w:ascii="Times New Roman" w:eastAsia="Times New Roman" w:hAnsi="Times New Roman" w:cs="Times New Roman"/>
          <w:bCs/>
          <w:iCs/>
          <w:color w:val="000000"/>
          <w:sz w:val="28"/>
          <w:szCs w:val="28"/>
          <w:lang w:val="tt-RU"/>
        </w:rPr>
        <w:t xml:space="preserve">      “Сөенеч- Радост</w:t>
      </w:r>
      <w:r>
        <w:rPr>
          <w:rFonts w:ascii="Times New Roman" w:eastAsia="Times New Roman" w:hAnsi="Times New Roman" w:cs="Times New Roman"/>
          <w:bCs/>
          <w:iCs/>
          <w:color w:val="000000"/>
          <w:sz w:val="28"/>
          <w:szCs w:val="28"/>
        </w:rPr>
        <w:t>ь познания</w:t>
      </w:r>
      <w:r>
        <w:rPr>
          <w:rFonts w:ascii="Times New Roman" w:eastAsia="Times New Roman" w:hAnsi="Times New Roman" w:cs="Times New Roman"/>
          <w:bCs/>
          <w:iCs/>
          <w:color w:val="000000"/>
          <w:sz w:val="28"/>
          <w:szCs w:val="28"/>
          <w:lang w:val="tt-RU"/>
        </w:rPr>
        <w:t>”</w:t>
      </w:r>
    </w:p>
    <w:p w14:paraId="4DE8FFA0" w14:textId="737B04A3" w:rsidR="00A22683" w:rsidRDefault="00A22683" w:rsidP="00A51E53">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Pr>
          <w:rFonts w:ascii="Times New Roman" w:eastAsia="Times New Roman" w:hAnsi="Times New Roman" w:cs="Times New Roman"/>
          <w:bCs/>
          <w:iCs/>
          <w:color w:val="000000"/>
          <w:sz w:val="28"/>
          <w:szCs w:val="28"/>
          <w:lang w:val="tt-RU"/>
        </w:rPr>
        <w:t xml:space="preserve">       Цель: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w:t>
      </w:r>
      <w:r w:rsidR="00A51E53">
        <w:rPr>
          <w:rFonts w:ascii="Times New Roman" w:eastAsia="Times New Roman" w:hAnsi="Times New Roman" w:cs="Times New Roman"/>
          <w:bCs/>
          <w:iCs/>
          <w:color w:val="000000"/>
          <w:sz w:val="28"/>
          <w:szCs w:val="28"/>
          <w:lang w:val="tt-RU"/>
        </w:rPr>
        <w:t>, мотивацию и поддержку индивидуальности детей через общение на языке татарского народа, взаимооотношение с представителями других национальностей, народную игру, познание родного края и другие виды активности.</w:t>
      </w:r>
    </w:p>
    <w:p w14:paraId="516DDDD2" w14:textId="32E9BA7C" w:rsidR="00A14F9C" w:rsidRDefault="00A14F9C" w:rsidP="00A51E53">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Pr>
          <w:rFonts w:ascii="Times New Roman" w:eastAsia="Times New Roman" w:hAnsi="Times New Roman" w:cs="Times New Roman"/>
          <w:bCs/>
          <w:iCs/>
          <w:color w:val="000000"/>
          <w:sz w:val="28"/>
          <w:szCs w:val="28"/>
          <w:lang w:val="tt-RU"/>
        </w:rPr>
        <w:t xml:space="preserve">         Задачи: </w:t>
      </w:r>
    </w:p>
    <w:p w14:paraId="66FE26B6" w14:textId="3973C12C"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Pr>
          <w:rFonts w:ascii="Times New Roman" w:eastAsia="Times New Roman" w:hAnsi="Times New Roman" w:cs="Times New Roman"/>
          <w:bCs/>
          <w:iCs/>
          <w:color w:val="000000"/>
          <w:sz w:val="28"/>
          <w:szCs w:val="28"/>
          <w:lang w:val="tt-RU"/>
        </w:rPr>
        <w:t xml:space="preserve"> </w:t>
      </w:r>
      <w:r w:rsidRPr="00A14F9C">
        <w:rPr>
          <w:rFonts w:ascii="Times New Roman" w:eastAsia="Times New Roman" w:hAnsi="Times New Roman" w:cs="Times New Roman"/>
          <w:bCs/>
          <w:iCs/>
          <w:color w:val="000000"/>
          <w:sz w:val="28"/>
          <w:szCs w:val="28"/>
          <w:lang w:val="tt-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3F1FF7D9" w14:textId="77777777"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874109B" w14:textId="77777777"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обеспечение преемственности целей, задач и содержания дошкольного и начального общего образования в области казаневедения (краеведения);</w:t>
      </w:r>
    </w:p>
    <w:p w14:paraId="27ADDCCE" w14:textId="77777777"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53FCA426" w14:textId="77777777"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1E32336D" w14:textId="77777777" w:rsidR="00A14F9C"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FB6E52A" w14:textId="06EBAC7A" w:rsid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sidRPr="00A14F9C">
        <w:rPr>
          <w:rFonts w:ascii="Times New Roman" w:eastAsia="Times New Roman" w:hAnsi="Times New Roman" w:cs="Times New Roman"/>
          <w:bCs/>
          <w:iCs/>
          <w:color w:val="000000"/>
          <w:sz w:val="28"/>
          <w:szCs w:val="28"/>
          <w:lang w:val="tt-RU"/>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14:paraId="664062C9" w14:textId="61C05F15" w:rsidR="00EF32BF" w:rsidRPr="00AC4D01" w:rsidRDefault="00A51E53" w:rsidP="00AC4D01">
      <w:pPr>
        <w:pBdr>
          <w:top w:val="nil"/>
          <w:left w:val="nil"/>
          <w:bottom w:val="nil"/>
          <w:right w:val="nil"/>
          <w:between w:val="nil"/>
        </w:pBdr>
        <w:spacing w:after="0" w:line="240" w:lineRule="auto"/>
        <w:jc w:val="both"/>
        <w:rPr>
          <w:rFonts w:ascii="Times New Roman" w:eastAsia="Times New Roman" w:hAnsi="Times New Roman" w:cs="Times New Roman"/>
          <w:bCs/>
          <w:iCs/>
          <w:color w:val="000000"/>
          <w:sz w:val="28"/>
          <w:szCs w:val="28"/>
          <w:lang w:val="tt-RU"/>
        </w:rPr>
      </w:pPr>
      <w:r>
        <w:rPr>
          <w:rFonts w:ascii="Times New Roman" w:eastAsia="Times New Roman" w:hAnsi="Times New Roman" w:cs="Times New Roman"/>
          <w:bCs/>
          <w:iCs/>
          <w:color w:val="000000"/>
          <w:sz w:val="28"/>
          <w:szCs w:val="28"/>
          <w:lang w:val="tt-RU"/>
        </w:rPr>
        <w:t xml:space="preserve">         </w:t>
      </w:r>
      <w:r w:rsidR="00EF32BF" w:rsidRPr="00EF32BF">
        <w:rPr>
          <w:rFonts w:ascii="Times New Roman" w:eastAsia="Times New Roman" w:hAnsi="Times New Roman" w:cs="Times New Roman"/>
          <w:b/>
          <w:color w:val="000000"/>
          <w:sz w:val="28"/>
          <w:szCs w:val="28"/>
          <w:lang w:eastAsia="en-US"/>
        </w:rPr>
        <w:t>Принципы и подходы к формированию  Программы</w:t>
      </w:r>
    </w:p>
    <w:p w14:paraId="49ABF1A7" w14:textId="1DED00D7" w:rsidR="00EF32BF" w:rsidRPr="00EF32BF" w:rsidRDefault="00F83B76" w:rsidP="00F83B76">
      <w:pPr>
        <w:pBdr>
          <w:top w:val="nil"/>
          <w:left w:val="nil"/>
          <w:bottom w:val="nil"/>
          <w:right w:val="nil"/>
          <w:between w:val="nil"/>
        </w:pBdr>
        <w:spacing w:after="0" w:line="240" w:lineRule="auto"/>
        <w:ind w:right="-144"/>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t xml:space="preserve">           </w:t>
      </w:r>
      <w:r w:rsidR="00EF32BF" w:rsidRPr="00EF32BF">
        <w:rPr>
          <w:rFonts w:ascii="Times New Roman" w:eastAsia="Times New Roman" w:hAnsi="Times New Roman" w:cs="Times New Roman"/>
          <w:b/>
          <w:color w:val="000000"/>
          <w:sz w:val="28"/>
          <w:szCs w:val="28"/>
          <w:u w:val="single"/>
        </w:rPr>
        <w:t>Обязательная часть:</w:t>
      </w:r>
    </w:p>
    <w:p w14:paraId="64627BF7" w14:textId="77777777" w:rsidR="00EF32BF" w:rsidRPr="00024852" w:rsidRDefault="00024852"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024852">
        <w:rPr>
          <w:rFonts w:ascii="Times New Roman" w:eastAsia="Times New Roman" w:hAnsi="Times New Roman" w:cs="Times New Roman"/>
          <w:color w:val="000000"/>
          <w:sz w:val="28"/>
          <w:szCs w:val="28"/>
        </w:rPr>
        <w:t>С</w:t>
      </w:r>
      <w:r w:rsidR="00EF32BF" w:rsidRPr="00024852">
        <w:rPr>
          <w:rFonts w:ascii="Times New Roman" w:eastAsia="Times New Roman" w:hAnsi="Times New Roman" w:cs="Times New Roman"/>
          <w:color w:val="000000"/>
          <w:sz w:val="28"/>
          <w:szCs w:val="28"/>
        </w:rPr>
        <w:t>огласно ФОП п. 14.3. и ФГОС ДО п.1.</w:t>
      </w:r>
      <w:r w:rsidR="00EF32BF" w:rsidRPr="00F45355">
        <w:rPr>
          <w:rFonts w:ascii="Times New Roman" w:eastAsia="Times New Roman" w:hAnsi="Times New Roman" w:cs="Times New Roman"/>
          <w:color w:val="000000"/>
          <w:sz w:val="28"/>
          <w:szCs w:val="28"/>
        </w:rPr>
        <w:t>4</w:t>
      </w:r>
      <w:r w:rsidR="00F45355">
        <w:rPr>
          <w:rFonts w:ascii="Times New Roman" w:eastAsia="Times New Roman" w:hAnsi="Times New Roman" w:cs="Times New Roman"/>
          <w:color w:val="000000"/>
          <w:sz w:val="28"/>
          <w:szCs w:val="28"/>
        </w:rPr>
        <w:t xml:space="preserve">. </w:t>
      </w:r>
      <w:r w:rsidR="0005161E" w:rsidRPr="00F45355">
        <w:rPr>
          <w:rFonts w:ascii="Times New Roman" w:eastAsia="Times New Roman" w:hAnsi="Times New Roman" w:cs="Times New Roman"/>
          <w:color w:val="000000"/>
          <w:sz w:val="28"/>
          <w:szCs w:val="28"/>
        </w:rPr>
        <w:t>Программа построена на следующих принципах</w:t>
      </w:r>
    </w:p>
    <w:p w14:paraId="313AACF1"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330956D8"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8556647"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F41620C"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признание ребёнка полноценным участником (субъектом) образовательных отношений;</w:t>
      </w:r>
    </w:p>
    <w:p w14:paraId="1A5B3F4D"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поддержка инициативы детей в различных видах деятельности;</w:t>
      </w:r>
    </w:p>
    <w:p w14:paraId="399837C0"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сотрудничество ДОО с семьей;</w:t>
      </w:r>
    </w:p>
    <w:p w14:paraId="1F9FA53B"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приобщение детей к социокультурным нормам, традициям семьи, общества и государства;</w:t>
      </w:r>
    </w:p>
    <w:p w14:paraId="4A92922A"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формирование познавательных интересов и познавательных действий ребёнка в различных видах деятельности;</w:t>
      </w:r>
    </w:p>
    <w:p w14:paraId="73FE24E7"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возрастная адекватность дошкольного образования (соответствие условий, требований, методов возрасту и особенностям развития);</w:t>
      </w:r>
    </w:p>
    <w:p w14:paraId="77DAB557" w14:textId="77777777" w:rsidR="00EF32BF" w:rsidRPr="00EF32BF" w:rsidRDefault="00EF32BF" w:rsidP="0040257E">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учёт этнокультурной ситуации развития детей.</w:t>
      </w:r>
    </w:p>
    <w:p w14:paraId="6C05D353" w14:textId="3C9F3313" w:rsidR="00EF32BF" w:rsidRPr="00A14F9C" w:rsidRDefault="00A14F9C" w:rsidP="00A14F9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u w:val="single"/>
        </w:rPr>
      </w:pPr>
      <w:r w:rsidRPr="00A14F9C">
        <w:rPr>
          <w:rFonts w:ascii="Times New Roman" w:eastAsia="Times New Roman" w:hAnsi="Times New Roman" w:cs="Times New Roman"/>
          <w:color w:val="000000"/>
          <w:sz w:val="28"/>
          <w:szCs w:val="28"/>
          <w:lang w:val="tt-RU"/>
        </w:rPr>
        <w:t xml:space="preserve">         </w:t>
      </w:r>
      <w:r w:rsidR="00EF32BF" w:rsidRPr="00A14F9C">
        <w:rPr>
          <w:rFonts w:ascii="Times New Roman" w:eastAsia="Times New Roman" w:hAnsi="Times New Roman" w:cs="Times New Roman"/>
          <w:color w:val="000000"/>
          <w:sz w:val="28"/>
          <w:szCs w:val="28"/>
          <w:u w:val="single"/>
        </w:rPr>
        <w:t xml:space="preserve">Программа построена на следующих </w:t>
      </w:r>
      <w:r w:rsidR="0005161E" w:rsidRPr="00A14F9C">
        <w:rPr>
          <w:rFonts w:ascii="Times New Roman" w:eastAsia="Times New Roman" w:hAnsi="Times New Roman" w:cs="Times New Roman"/>
          <w:color w:val="000000"/>
          <w:sz w:val="28"/>
          <w:szCs w:val="28"/>
          <w:u w:val="single"/>
        </w:rPr>
        <w:t>п</w:t>
      </w:r>
      <w:r w:rsidR="00EF32BF" w:rsidRPr="00A14F9C">
        <w:rPr>
          <w:rFonts w:ascii="Times New Roman" w:eastAsia="Times New Roman" w:hAnsi="Times New Roman" w:cs="Times New Roman"/>
          <w:color w:val="000000"/>
          <w:sz w:val="28"/>
          <w:szCs w:val="28"/>
          <w:u w:val="single"/>
        </w:rPr>
        <w:t>одходах:</w:t>
      </w:r>
    </w:p>
    <w:p w14:paraId="36891A94" w14:textId="77777777" w:rsidR="00EF32BF" w:rsidRPr="00EF32BF" w:rsidRDefault="00EF32BF"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личностно-ориентированный подход,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14:paraId="44CD6A52" w14:textId="77777777" w:rsidR="00EF32BF" w:rsidRPr="00F45355" w:rsidRDefault="00F45355"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гуманистический подход, предполагающий признание личностного начала в ребенке, ориентацию </w:t>
      </w:r>
      <w:r w:rsidR="00456B89">
        <w:rPr>
          <w:rFonts w:ascii="Times New Roman" w:eastAsia="Times New Roman" w:hAnsi="Times New Roman" w:cs="Times New Roman"/>
          <w:color w:val="000000"/>
          <w:sz w:val="28"/>
          <w:szCs w:val="28"/>
          <w:lang w:eastAsia="en-US"/>
        </w:rPr>
        <w:t>на его субъективные потребности и интересы, признание его прав и свобод, самоценности детства как основы психического развития</w:t>
      </w:r>
      <w:r w:rsidR="00EF32BF" w:rsidRPr="00F45355">
        <w:rPr>
          <w:rFonts w:ascii="Times New Roman" w:eastAsia="Times New Roman" w:hAnsi="Times New Roman" w:cs="Times New Roman"/>
          <w:color w:val="000000"/>
          <w:sz w:val="28"/>
          <w:szCs w:val="28"/>
          <w:lang w:eastAsia="en-US"/>
        </w:rPr>
        <w:t>;</w:t>
      </w:r>
    </w:p>
    <w:p w14:paraId="17749B5E" w14:textId="77777777" w:rsidR="00EF32BF" w:rsidRPr="00EF32BF" w:rsidRDefault="00EF32BF"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14:paraId="6F7914E0" w14:textId="77777777" w:rsidR="00EF32BF" w:rsidRPr="00EF32BF" w:rsidRDefault="00EF32BF"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14:paraId="1322CA44" w14:textId="77777777" w:rsidR="00EF32BF" w:rsidRPr="00EF32BF" w:rsidRDefault="00EF32BF"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 xml:space="preserve">вариативности – предполагает возможность для участников образовательных отношений систематического перебора вариантов и адекватного принятия решений в ситуациях выбора;  </w:t>
      </w:r>
    </w:p>
    <w:p w14:paraId="38B653F7" w14:textId="77777777" w:rsidR="00EF32BF" w:rsidRDefault="00EF32BF" w:rsidP="0040257E">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eastAsia="en-US"/>
        </w:rPr>
      </w:pPr>
      <w:r w:rsidRPr="00EF32BF">
        <w:rPr>
          <w:rFonts w:ascii="Times New Roman" w:eastAsia="Times New Roman" w:hAnsi="Times New Roman" w:cs="Times New Roman"/>
          <w:color w:val="000000"/>
          <w:sz w:val="28"/>
          <w:szCs w:val="28"/>
          <w:lang w:eastAsia="en-US"/>
        </w:rPr>
        <w:t xml:space="preserve">минимакса – заключается в следующем: педагоги предоставляют детям возможность включения в процесс познания на максимальном для них уровне, определяемом зоной ближайшего развития детей группы, и стремятся обеспечить при этом освоение необходимого минимума. </w:t>
      </w:r>
    </w:p>
    <w:p w14:paraId="73AFB8DF" w14:textId="2C0C93A1" w:rsidR="00D301D2" w:rsidRDefault="00024852" w:rsidP="00F83B76">
      <w:pPr>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en-US"/>
        </w:rPr>
        <w:t>с</w:t>
      </w:r>
      <w:r w:rsidRPr="00024852">
        <w:rPr>
          <w:rFonts w:ascii="Times New Roman" w:eastAsia="Times New Roman" w:hAnsi="Times New Roman" w:cs="Times New Roman"/>
          <w:color w:val="000000"/>
          <w:sz w:val="28"/>
          <w:szCs w:val="28"/>
          <w:lang w:eastAsia="en-US"/>
        </w:rPr>
        <w:t xml:space="preserve">истемно-деятельностный подход - это подход, при котором в образовательной деятельности главное место отводится активной и разносторонней, в максимальной степени самостоятельной познавательной деятельности ребенка. </w:t>
      </w:r>
    </w:p>
    <w:p w14:paraId="798849A6" w14:textId="77777777" w:rsidR="00AC4D01" w:rsidRPr="00F83B76" w:rsidRDefault="00AC4D01" w:rsidP="00AC4D01">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p>
    <w:p w14:paraId="37542FCF"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sz w:val="28"/>
          <w:szCs w:val="28"/>
        </w:rPr>
      </w:pPr>
      <w:r w:rsidRPr="00EF32BF">
        <w:rPr>
          <w:rFonts w:ascii="Times New Roman" w:eastAsia="Times New Roman" w:hAnsi="Times New Roman" w:cs="Times New Roman"/>
          <w:b/>
          <w:i/>
          <w:color w:val="000000"/>
          <w:sz w:val="28"/>
          <w:szCs w:val="28"/>
          <w:u w:val="single"/>
        </w:rPr>
        <w:lastRenderedPageBreak/>
        <w:t>Часть, формируемая участниками образовательных отношений:</w:t>
      </w:r>
    </w:p>
    <w:p w14:paraId="33BAE826" w14:textId="77777777"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b/>
          <w:i/>
          <w:color w:val="000000"/>
          <w:sz w:val="28"/>
          <w:szCs w:val="28"/>
        </w:rPr>
      </w:pPr>
      <w:r w:rsidRPr="00EF32BF">
        <w:rPr>
          <w:rFonts w:ascii="Times New Roman" w:eastAsia="Times New Roman" w:hAnsi="Times New Roman" w:cs="Times New Roman"/>
          <w:i/>
          <w:color w:val="000000"/>
          <w:sz w:val="28"/>
          <w:szCs w:val="28"/>
        </w:rPr>
        <w:t>Принципы и подходы в части, формируемой участниками образовательных отношений, совпадают с принципами и подходами обязательной части Программы.</w:t>
      </w:r>
    </w:p>
    <w:p w14:paraId="260DB8AB" w14:textId="77777777" w:rsidR="008C3A0A" w:rsidRPr="00EF32BF" w:rsidRDefault="008C3A0A" w:rsidP="00840CC5">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14:paraId="63755F28" w14:textId="77777777" w:rsidR="00EF32BF" w:rsidRPr="00EF32BF" w:rsidRDefault="00EF32BF" w:rsidP="0040257E">
      <w:pPr>
        <w:numPr>
          <w:ilvl w:val="1"/>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28D06B08" w14:textId="77777777" w:rsidR="00EF32BF" w:rsidRPr="00EF32BF"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14:paraId="5EA6E227" w14:textId="7B2053C6"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МБДОУ № </w:t>
      </w:r>
      <w:r w:rsidR="003E26DD">
        <w:rPr>
          <w:rFonts w:ascii="Times New Roman" w:eastAsia="Times New Roman" w:hAnsi="Times New Roman" w:cs="Times New Roman"/>
          <w:sz w:val="28"/>
          <w:szCs w:val="28"/>
        </w:rPr>
        <w:t>61</w:t>
      </w:r>
      <w:r w:rsidRPr="00EF32BF">
        <w:rPr>
          <w:rFonts w:ascii="Times New Roman" w:eastAsia="Times New Roman" w:hAnsi="Times New Roman" w:cs="Times New Roman"/>
          <w:sz w:val="28"/>
          <w:szCs w:val="28"/>
        </w:rPr>
        <w:t xml:space="preserve">, является звеном муниципальной системы образования </w:t>
      </w:r>
      <w:r w:rsidR="003E26DD">
        <w:rPr>
          <w:rFonts w:ascii="Times New Roman" w:eastAsia="Times New Roman" w:hAnsi="Times New Roman" w:cs="Times New Roman"/>
          <w:sz w:val="28"/>
          <w:szCs w:val="28"/>
        </w:rPr>
        <w:t xml:space="preserve"> города Набережные Челны Республики Татарстан</w:t>
      </w:r>
      <w:r w:rsidRPr="00EF32BF">
        <w:rPr>
          <w:rFonts w:ascii="Times New Roman" w:eastAsia="Times New Roman" w:hAnsi="Times New Roman" w:cs="Times New Roman"/>
          <w:sz w:val="28"/>
          <w:szCs w:val="28"/>
        </w:rPr>
        <w:t xml:space="preserve">. Основными участниками реализации программы являются: дети раннего и дошкольного возраста, родители (законные представители), педагоги. </w:t>
      </w:r>
    </w:p>
    <w:p w14:paraId="433EE09D" w14:textId="2628D5D3" w:rsidR="00EF32BF" w:rsidRPr="00EF32BF" w:rsidRDefault="00EF32BF" w:rsidP="00EF32BF">
      <w:pPr>
        <w:widowControl w:val="0"/>
        <w:spacing w:after="0" w:line="240" w:lineRule="auto"/>
        <w:ind w:right="-142" w:firstLine="851"/>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Концепция МБДОУ № </w:t>
      </w:r>
      <w:r w:rsidR="003E26DD">
        <w:rPr>
          <w:rFonts w:ascii="Times New Roman" w:eastAsia="Times New Roman" w:hAnsi="Times New Roman" w:cs="Times New Roman"/>
          <w:sz w:val="28"/>
          <w:szCs w:val="28"/>
        </w:rPr>
        <w:t xml:space="preserve">61 </w:t>
      </w:r>
      <w:r w:rsidRPr="00EF32BF">
        <w:rPr>
          <w:rFonts w:ascii="Times New Roman" w:eastAsia="Times New Roman" w:hAnsi="Times New Roman" w:cs="Times New Roman"/>
          <w:sz w:val="28"/>
          <w:szCs w:val="28"/>
        </w:rPr>
        <w:t>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14:paraId="5E3BB6D5"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rPr>
        <w:t>К значимым для разработки и реализации Программы характеристикам</w:t>
      </w:r>
      <w:r w:rsidRPr="00EF32BF">
        <w:rPr>
          <w:rFonts w:ascii="Times New Roman" w:eastAsia="Times New Roman" w:hAnsi="Times New Roman" w:cs="Times New Roman"/>
          <w:sz w:val="28"/>
          <w:szCs w:val="28"/>
          <w:u w:val="single"/>
        </w:rPr>
        <w:t xml:space="preserve"> педагогический коллектив ДОУ относит: </w:t>
      </w:r>
    </w:p>
    <w:p w14:paraId="33E1F461"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-количество групп и предельная наполняемость;</w:t>
      </w:r>
    </w:p>
    <w:p w14:paraId="7E68EF65"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-возрастные характеристики воспитанников; </w:t>
      </w:r>
    </w:p>
    <w:p w14:paraId="1AB504CF"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-кадровые условия;</w:t>
      </w:r>
    </w:p>
    <w:p w14:paraId="2D862A47"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-региональные особенности (национально-культурные, демографические,  климатические);</w:t>
      </w:r>
    </w:p>
    <w:p w14:paraId="0F10BEA9"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-материально-техническое оснащение;</w:t>
      </w:r>
    </w:p>
    <w:p w14:paraId="1967B3F5" w14:textId="7C7E4E0D" w:rsidR="003E26DD" w:rsidRPr="00EF32BF" w:rsidRDefault="00EF32BF" w:rsidP="00AC4D01">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-социальные условия и партнеры.</w:t>
      </w:r>
    </w:p>
    <w:p w14:paraId="11C03C7E" w14:textId="02089F87" w:rsidR="00EF32BF" w:rsidRDefault="00EF32BF" w:rsidP="00EF32BF">
      <w:pPr>
        <w:spacing w:after="0" w:line="240" w:lineRule="auto"/>
        <w:ind w:firstLine="708"/>
        <w:jc w:val="both"/>
        <w:rPr>
          <w:rFonts w:ascii="Times New Roman" w:eastAsia="Times New Roman" w:hAnsi="Times New Roman" w:cs="Times New Roman"/>
          <w:bCs/>
          <w:sz w:val="28"/>
          <w:szCs w:val="28"/>
        </w:rPr>
      </w:pPr>
      <w:r w:rsidRPr="00AF055F">
        <w:rPr>
          <w:rFonts w:ascii="Times New Roman" w:eastAsia="Times New Roman" w:hAnsi="Times New Roman" w:cs="Times New Roman"/>
          <w:b/>
          <w:sz w:val="28"/>
          <w:szCs w:val="28"/>
        </w:rPr>
        <w:t>Количество групп и предельная наполняемость</w:t>
      </w:r>
      <w:r w:rsidRPr="00AF055F">
        <w:rPr>
          <w:rFonts w:ascii="Times New Roman" w:eastAsia="Times New Roman" w:hAnsi="Times New Roman" w:cs="Times New Roman"/>
          <w:bCs/>
          <w:sz w:val="28"/>
          <w:szCs w:val="28"/>
        </w:rPr>
        <w:t xml:space="preserve"> </w:t>
      </w:r>
      <w:r w:rsidR="00797863" w:rsidRPr="00AF055F">
        <w:rPr>
          <w:rFonts w:ascii="Times New Roman" w:eastAsia="Times New Roman" w:hAnsi="Times New Roman" w:cs="Times New Roman"/>
          <w:bCs/>
          <w:sz w:val="28"/>
          <w:szCs w:val="28"/>
        </w:rPr>
        <w:t xml:space="preserve"> </w:t>
      </w:r>
    </w:p>
    <w:p w14:paraId="6DB32E18" w14:textId="77777777" w:rsidR="00AF055F" w:rsidRPr="003B33C7" w:rsidRDefault="00AF055F" w:rsidP="00AF055F">
      <w:pPr>
        <w:spacing w:after="0" w:line="240" w:lineRule="auto"/>
        <w:ind w:firstLine="708"/>
        <w:jc w:val="both"/>
        <w:rPr>
          <w:rFonts w:ascii="Times New Roman" w:eastAsia="Times New Roman" w:hAnsi="Times New Roman" w:cs="Times New Roman"/>
          <w:color w:val="000000" w:themeColor="text1"/>
          <w:sz w:val="28"/>
          <w:szCs w:val="28"/>
        </w:rPr>
      </w:pPr>
      <w:r w:rsidRPr="003B33C7">
        <w:rPr>
          <w:rFonts w:ascii="Times New Roman" w:eastAsia="Times New Roman" w:hAnsi="Times New Roman" w:cs="Times New Roman"/>
          <w:color w:val="000000" w:themeColor="text1"/>
          <w:sz w:val="28"/>
          <w:szCs w:val="28"/>
        </w:rPr>
        <w:t xml:space="preserve">В МБДОУ № 61 функционирует 8 групп общеразвивающей направленности, 2 группы компенсирующей направленности, 1 группа  </w:t>
      </w:r>
      <w:r>
        <w:rPr>
          <w:rFonts w:ascii="Times New Roman" w:eastAsia="Times New Roman" w:hAnsi="Times New Roman" w:cs="Times New Roman"/>
          <w:color w:val="000000" w:themeColor="text1"/>
          <w:sz w:val="28"/>
          <w:szCs w:val="28"/>
        </w:rPr>
        <w:t>с ФФНР.</w:t>
      </w:r>
    </w:p>
    <w:p w14:paraId="0DFC524C" w14:textId="77777777" w:rsidR="00AF055F" w:rsidRPr="006E6718" w:rsidRDefault="00AF055F" w:rsidP="00AF055F">
      <w:pPr>
        <w:shd w:val="clear" w:color="auto" w:fill="FFFFFF"/>
        <w:spacing w:after="0" w:line="240" w:lineRule="auto"/>
        <w:ind w:firstLine="708"/>
        <w:jc w:val="both"/>
        <w:rPr>
          <w:rFonts w:ascii="Times New Roman" w:eastAsia="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2552"/>
        <w:gridCol w:w="1984"/>
        <w:gridCol w:w="1276"/>
        <w:gridCol w:w="2126"/>
      </w:tblGrid>
      <w:tr w:rsidR="00AF055F" w:rsidRPr="006E6718" w14:paraId="2B1EAE23" w14:textId="77777777" w:rsidTr="0062217D">
        <w:trPr>
          <w:cantSplit/>
          <w:tblHeader/>
        </w:trPr>
        <w:tc>
          <w:tcPr>
            <w:tcW w:w="1951" w:type="dxa"/>
          </w:tcPr>
          <w:p w14:paraId="23EDDF97"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Возрастная группа</w:t>
            </w:r>
          </w:p>
        </w:tc>
        <w:tc>
          <w:tcPr>
            <w:tcW w:w="2552" w:type="dxa"/>
          </w:tcPr>
          <w:p w14:paraId="77A75D3F"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направленность</w:t>
            </w:r>
          </w:p>
        </w:tc>
        <w:tc>
          <w:tcPr>
            <w:tcW w:w="1984" w:type="dxa"/>
          </w:tcPr>
          <w:p w14:paraId="6AB13F55"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Возраст детей</w:t>
            </w:r>
          </w:p>
        </w:tc>
        <w:tc>
          <w:tcPr>
            <w:tcW w:w="1276" w:type="dxa"/>
          </w:tcPr>
          <w:p w14:paraId="2CD78D0D"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Кол-во групп</w:t>
            </w:r>
          </w:p>
        </w:tc>
        <w:tc>
          <w:tcPr>
            <w:tcW w:w="2126" w:type="dxa"/>
          </w:tcPr>
          <w:p w14:paraId="644AF826"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Предельная наполняемость</w:t>
            </w:r>
          </w:p>
        </w:tc>
      </w:tr>
      <w:tr w:rsidR="00AF055F" w:rsidRPr="006E6718" w14:paraId="17AE1592" w14:textId="77777777" w:rsidTr="0062217D">
        <w:trPr>
          <w:cantSplit/>
          <w:tblHeader/>
        </w:trPr>
        <w:tc>
          <w:tcPr>
            <w:tcW w:w="1951" w:type="dxa"/>
          </w:tcPr>
          <w:p w14:paraId="2AEFC7CE" w14:textId="389AFC0F" w:rsidR="00AF055F" w:rsidRPr="00AF055F" w:rsidRDefault="00AF055F"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2-3 лет</w:t>
            </w:r>
          </w:p>
        </w:tc>
        <w:tc>
          <w:tcPr>
            <w:tcW w:w="2552" w:type="dxa"/>
          </w:tcPr>
          <w:p w14:paraId="4BD0EF4B" w14:textId="29879743" w:rsidR="00AF055F" w:rsidRPr="006E6718" w:rsidRDefault="00AF055F" w:rsidP="0062217D">
            <w:pPr>
              <w:spacing w:after="0" w:line="240" w:lineRule="auto"/>
              <w:jc w:val="both"/>
              <w:rPr>
                <w:rFonts w:ascii="Times New Roman" w:eastAsia="Times New Roman" w:hAnsi="Times New Roman" w:cs="Times New Roman"/>
                <w:sz w:val="28"/>
                <w:szCs w:val="28"/>
              </w:rPr>
            </w:pPr>
            <w:r w:rsidRPr="00AF055F">
              <w:rPr>
                <w:rFonts w:ascii="Times New Roman" w:eastAsia="Times New Roman" w:hAnsi="Times New Roman" w:cs="Times New Roman"/>
                <w:sz w:val="28"/>
                <w:szCs w:val="28"/>
              </w:rPr>
              <w:t>общеразвивающая</w:t>
            </w:r>
          </w:p>
        </w:tc>
        <w:tc>
          <w:tcPr>
            <w:tcW w:w="1984" w:type="dxa"/>
          </w:tcPr>
          <w:p w14:paraId="49107CD9" w14:textId="77777777" w:rsidR="00AF055F" w:rsidRDefault="00AF055F"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От 2 до</w:t>
            </w:r>
          </w:p>
          <w:p w14:paraId="2978F8B3" w14:textId="09C1652D" w:rsidR="00AF055F" w:rsidRPr="00AF055F" w:rsidRDefault="00AF055F" w:rsidP="0062217D">
            <w:pPr>
              <w:spacing w:after="0" w:line="240" w:lineRule="auto"/>
              <w:jc w:val="center"/>
              <w:rPr>
                <w:rFonts w:ascii="Times New Roman" w:eastAsia="Times New Roman" w:hAnsi="Times New Roman" w:cs="Times New Roman"/>
                <w:sz w:val="28"/>
                <w:szCs w:val="28"/>
                <w:lang w:val="tt-RU"/>
              </w:rPr>
            </w:pPr>
            <w:r w:rsidRPr="00AF055F">
              <w:rPr>
                <w:rFonts w:ascii="Times New Roman" w:eastAsia="Times New Roman" w:hAnsi="Times New Roman" w:cs="Times New Roman"/>
                <w:sz w:val="28"/>
                <w:szCs w:val="28"/>
                <w:lang w:val="tt-RU"/>
              </w:rPr>
              <w:t>прекращения образовательных отношений</w:t>
            </w:r>
          </w:p>
        </w:tc>
        <w:tc>
          <w:tcPr>
            <w:tcW w:w="1276" w:type="dxa"/>
          </w:tcPr>
          <w:p w14:paraId="20E9A673" w14:textId="5B531ABB" w:rsidR="00AF055F" w:rsidRPr="00AF055F" w:rsidRDefault="00AF055F"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w:t>
            </w:r>
          </w:p>
        </w:tc>
        <w:tc>
          <w:tcPr>
            <w:tcW w:w="2126" w:type="dxa"/>
          </w:tcPr>
          <w:p w14:paraId="3EA33ED4" w14:textId="7DDA7587" w:rsidR="00AF055F" w:rsidRPr="006E6718"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F055F" w:rsidRPr="00EF32BF" w14:paraId="26203A4D" w14:textId="77777777" w:rsidTr="0062217D">
        <w:trPr>
          <w:cantSplit/>
          <w:tblHeader/>
        </w:trPr>
        <w:tc>
          <w:tcPr>
            <w:tcW w:w="1951" w:type="dxa"/>
          </w:tcPr>
          <w:p w14:paraId="24061641" w14:textId="77777777" w:rsidR="00AF055F" w:rsidRPr="006E6718"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3-4 лет</w:t>
            </w:r>
          </w:p>
        </w:tc>
        <w:tc>
          <w:tcPr>
            <w:tcW w:w="2552" w:type="dxa"/>
          </w:tcPr>
          <w:p w14:paraId="189072C3" w14:textId="77777777" w:rsidR="00AF055F" w:rsidRPr="006E6718" w:rsidRDefault="00AF055F" w:rsidP="0062217D">
            <w:pPr>
              <w:spacing w:after="0" w:line="240" w:lineRule="auto"/>
              <w:jc w:val="both"/>
              <w:rPr>
                <w:rFonts w:ascii="Times New Roman" w:eastAsia="Times New Roman" w:hAnsi="Times New Roman" w:cs="Times New Roman"/>
                <w:color w:val="FF0000"/>
                <w:sz w:val="28"/>
                <w:szCs w:val="28"/>
              </w:rPr>
            </w:pPr>
            <w:r w:rsidRPr="006E6718">
              <w:rPr>
                <w:rFonts w:ascii="Times New Roman" w:eastAsia="Times New Roman" w:hAnsi="Times New Roman" w:cs="Times New Roman"/>
                <w:sz w:val="28"/>
                <w:szCs w:val="28"/>
              </w:rPr>
              <w:t>общеразвивающая</w:t>
            </w:r>
          </w:p>
        </w:tc>
        <w:tc>
          <w:tcPr>
            <w:tcW w:w="1984" w:type="dxa"/>
          </w:tcPr>
          <w:p w14:paraId="788F70B0" w14:textId="77777777" w:rsidR="00AF055F" w:rsidRPr="006E6718" w:rsidRDefault="00AF055F" w:rsidP="0062217D">
            <w:pPr>
              <w:spacing w:after="0" w:line="240" w:lineRule="auto"/>
              <w:jc w:val="center"/>
              <w:rPr>
                <w:rFonts w:ascii="Times New Roman" w:eastAsia="Times New Roman" w:hAnsi="Times New Roman" w:cs="Times New Roman"/>
                <w:sz w:val="28"/>
                <w:szCs w:val="28"/>
              </w:rPr>
            </w:pPr>
            <w:r w:rsidRPr="006E6718">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3</w:t>
            </w:r>
            <w:r w:rsidRPr="006E6718">
              <w:rPr>
                <w:rFonts w:ascii="Times New Roman" w:eastAsia="Times New Roman" w:hAnsi="Times New Roman" w:cs="Times New Roman"/>
                <w:sz w:val="28"/>
                <w:szCs w:val="28"/>
              </w:rPr>
              <w:t xml:space="preserve"> до прекращения образовательных отношений</w:t>
            </w:r>
          </w:p>
        </w:tc>
        <w:tc>
          <w:tcPr>
            <w:tcW w:w="1276" w:type="dxa"/>
          </w:tcPr>
          <w:p w14:paraId="31E30593" w14:textId="7F88FF59" w:rsidR="00AF055F" w:rsidRPr="00AF055F" w:rsidRDefault="00AF055F" w:rsidP="0062217D">
            <w:pPr>
              <w:spacing w:after="0" w:line="240" w:lineRule="auto"/>
              <w:jc w:val="center"/>
              <w:rPr>
                <w:rFonts w:ascii="Times New Roman" w:eastAsia="Times New Roman" w:hAnsi="Times New Roman" w:cs="Times New Roman"/>
                <w:color w:val="FF0000"/>
                <w:sz w:val="28"/>
                <w:szCs w:val="28"/>
                <w:lang w:val="tt-RU"/>
              </w:rPr>
            </w:pPr>
            <w:r>
              <w:rPr>
                <w:rFonts w:ascii="Times New Roman" w:eastAsia="Times New Roman" w:hAnsi="Times New Roman" w:cs="Times New Roman"/>
                <w:sz w:val="28"/>
                <w:szCs w:val="28"/>
                <w:lang w:val="tt-RU"/>
              </w:rPr>
              <w:t>2</w:t>
            </w:r>
          </w:p>
        </w:tc>
        <w:tc>
          <w:tcPr>
            <w:tcW w:w="2126" w:type="dxa"/>
          </w:tcPr>
          <w:p w14:paraId="6D59B922" w14:textId="4836559E" w:rsidR="00AF055F" w:rsidRPr="00EF32B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F055F" w:rsidRPr="00EF32BF" w14:paraId="17BB993C" w14:textId="77777777" w:rsidTr="0062217D">
        <w:trPr>
          <w:cantSplit/>
          <w:tblHeader/>
        </w:trPr>
        <w:tc>
          <w:tcPr>
            <w:tcW w:w="1951" w:type="dxa"/>
          </w:tcPr>
          <w:p w14:paraId="3D6953A5" w14:textId="77777777" w:rsidR="00AF055F" w:rsidRPr="00EF32B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4-5 лет </w:t>
            </w:r>
          </w:p>
        </w:tc>
        <w:tc>
          <w:tcPr>
            <w:tcW w:w="2552" w:type="dxa"/>
          </w:tcPr>
          <w:p w14:paraId="0CBAB936" w14:textId="77777777" w:rsidR="00AF055F" w:rsidRPr="00EF32BF" w:rsidRDefault="00AF055F" w:rsidP="0062217D">
            <w:pPr>
              <w:spacing w:after="0" w:line="240" w:lineRule="auto"/>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общеразвивающая</w:t>
            </w:r>
          </w:p>
        </w:tc>
        <w:tc>
          <w:tcPr>
            <w:tcW w:w="1984" w:type="dxa"/>
          </w:tcPr>
          <w:p w14:paraId="725FFF0B" w14:textId="77777777" w:rsidR="00AF055F" w:rsidRPr="00EF32BF" w:rsidRDefault="00AF055F" w:rsidP="0062217D">
            <w:pPr>
              <w:spacing w:after="0" w:line="240" w:lineRule="auto"/>
              <w:jc w:val="center"/>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4</w:t>
            </w:r>
            <w:r w:rsidRPr="00EF32BF">
              <w:rPr>
                <w:rFonts w:ascii="Times New Roman" w:eastAsia="Times New Roman" w:hAnsi="Times New Roman" w:cs="Times New Roman"/>
                <w:sz w:val="28"/>
                <w:szCs w:val="28"/>
              </w:rPr>
              <w:t xml:space="preserve"> лет до прекращения образовательных отношений</w:t>
            </w:r>
          </w:p>
        </w:tc>
        <w:tc>
          <w:tcPr>
            <w:tcW w:w="1276" w:type="dxa"/>
          </w:tcPr>
          <w:p w14:paraId="67C82C33" w14:textId="77777777" w:rsidR="00AF055F" w:rsidRPr="00EF32BF" w:rsidRDefault="00AF055F" w:rsidP="0062217D">
            <w:pPr>
              <w:spacing w:after="0" w:line="240" w:lineRule="auto"/>
              <w:jc w:val="center"/>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1</w:t>
            </w:r>
          </w:p>
        </w:tc>
        <w:tc>
          <w:tcPr>
            <w:tcW w:w="2126" w:type="dxa"/>
          </w:tcPr>
          <w:p w14:paraId="05548D41" w14:textId="1DA39FC6" w:rsidR="00AF055F" w:rsidRPr="00EF32B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F055F" w:rsidRPr="00EF32BF" w14:paraId="6A55DBA1" w14:textId="77777777" w:rsidTr="0062217D">
        <w:trPr>
          <w:cantSplit/>
          <w:tblHeader/>
        </w:trPr>
        <w:tc>
          <w:tcPr>
            <w:tcW w:w="1951" w:type="dxa"/>
          </w:tcPr>
          <w:p w14:paraId="12F24321" w14:textId="77777777" w:rsid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5-6 лет </w:t>
            </w:r>
          </w:p>
        </w:tc>
        <w:tc>
          <w:tcPr>
            <w:tcW w:w="2552" w:type="dxa"/>
          </w:tcPr>
          <w:p w14:paraId="73060288" w14:textId="77777777" w:rsidR="00AF055F" w:rsidRPr="00EF32B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Общеразвиваюшая </w:t>
            </w:r>
          </w:p>
        </w:tc>
        <w:tc>
          <w:tcPr>
            <w:tcW w:w="1984" w:type="dxa"/>
          </w:tcPr>
          <w:p w14:paraId="489C086D" w14:textId="77777777" w:rsidR="00AF055F" w:rsidRPr="00EF32BF" w:rsidRDefault="00AF055F"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5 лет </w:t>
            </w:r>
            <w:r w:rsidRPr="00EF32BF">
              <w:rPr>
                <w:rFonts w:ascii="Times New Roman" w:eastAsia="Times New Roman" w:hAnsi="Times New Roman" w:cs="Times New Roman"/>
                <w:sz w:val="28"/>
                <w:szCs w:val="28"/>
              </w:rPr>
              <w:t>до прекращения образовательных отношений</w:t>
            </w:r>
          </w:p>
        </w:tc>
        <w:tc>
          <w:tcPr>
            <w:tcW w:w="1276" w:type="dxa"/>
          </w:tcPr>
          <w:p w14:paraId="24FC2287" w14:textId="77777777" w:rsidR="00AF055F" w:rsidRPr="00EF32BF" w:rsidRDefault="00AF055F"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6" w:type="dxa"/>
          </w:tcPr>
          <w:p w14:paraId="77C56237" w14:textId="79E839BF" w:rsidR="00AF055F" w:rsidRPr="00EF32B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F055F" w:rsidRPr="00EF32BF" w14:paraId="78671ED8" w14:textId="77777777" w:rsidTr="0062217D">
        <w:trPr>
          <w:cantSplit/>
          <w:tblHeader/>
        </w:trPr>
        <w:tc>
          <w:tcPr>
            <w:tcW w:w="1951" w:type="dxa"/>
          </w:tcPr>
          <w:p w14:paraId="7AD78EDE" w14:textId="77777777" w:rsid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6-7 лет</w:t>
            </w:r>
          </w:p>
        </w:tc>
        <w:tc>
          <w:tcPr>
            <w:tcW w:w="2552" w:type="dxa"/>
          </w:tcPr>
          <w:p w14:paraId="3A90E39E" w14:textId="77777777" w:rsid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Общеразвиваюшая</w:t>
            </w:r>
          </w:p>
        </w:tc>
        <w:tc>
          <w:tcPr>
            <w:tcW w:w="1984" w:type="dxa"/>
          </w:tcPr>
          <w:p w14:paraId="6378FFBC" w14:textId="77777777" w:rsidR="00AF055F" w:rsidRDefault="00AF055F" w:rsidP="006221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6 лет </w:t>
            </w:r>
            <w:r w:rsidRPr="00EF32BF">
              <w:rPr>
                <w:rFonts w:ascii="Times New Roman" w:eastAsia="Times New Roman" w:hAnsi="Times New Roman" w:cs="Times New Roman"/>
                <w:sz w:val="28"/>
                <w:szCs w:val="28"/>
              </w:rPr>
              <w:t>до прекращения образовательных отношений</w:t>
            </w:r>
          </w:p>
        </w:tc>
        <w:tc>
          <w:tcPr>
            <w:tcW w:w="1276" w:type="dxa"/>
          </w:tcPr>
          <w:p w14:paraId="33F7B93F" w14:textId="55F6F310" w:rsidR="00AF055F" w:rsidRPr="00AF055F" w:rsidRDefault="00DD6B48"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w:t>
            </w:r>
          </w:p>
        </w:tc>
        <w:tc>
          <w:tcPr>
            <w:tcW w:w="2126" w:type="dxa"/>
          </w:tcPr>
          <w:p w14:paraId="418A7995" w14:textId="730CBBC3" w:rsidR="00AF055F" w:rsidRPr="00EF32B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F055F" w:rsidRPr="00EF32BF" w14:paraId="1A528CD8" w14:textId="77777777" w:rsidTr="0062217D">
        <w:trPr>
          <w:cantSplit/>
          <w:tblHeader/>
        </w:trPr>
        <w:tc>
          <w:tcPr>
            <w:tcW w:w="1951" w:type="dxa"/>
          </w:tcPr>
          <w:p w14:paraId="27173CE1" w14:textId="77777777" w:rsidR="00AF055F" w:rsidRDefault="00AF055F"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 лет</w:t>
            </w:r>
          </w:p>
        </w:tc>
        <w:tc>
          <w:tcPr>
            <w:tcW w:w="2552" w:type="dxa"/>
          </w:tcPr>
          <w:p w14:paraId="418759AE" w14:textId="77777777" w:rsid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ФФНР</w:t>
            </w:r>
          </w:p>
        </w:tc>
        <w:tc>
          <w:tcPr>
            <w:tcW w:w="1984" w:type="dxa"/>
          </w:tcPr>
          <w:p w14:paraId="00884F2B" w14:textId="77777777" w:rsidR="00AF055F" w:rsidRDefault="00AF055F" w:rsidP="006221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6 лет </w:t>
            </w:r>
            <w:r w:rsidRPr="00EF32BF">
              <w:rPr>
                <w:rFonts w:ascii="Times New Roman" w:eastAsia="Times New Roman" w:hAnsi="Times New Roman" w:cs="Times New Roman"/>
                <w:sz w:val="28"/>
                <w:szCs w:val="28"/>
              </w:rPr>
              <w:t>до прекращения образовательных отношений</w:t>
            </w:r>
          </w:p>
        </w:tc>
        <w:tc>
          <w:tcPr>
            <w:tcW w:w="1276" w:type="dxa"/>
          </w:tcPr>
          <w:p w14:paraId="0851C7C4" w14:textId="7DD79EC6" w:rsidR="00AF055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26" w:type="dxa"/>
          </w:tcPr>
          <w:p w14:paraId="446964F3" w14:textId="26236B91" w:rsidR="00AF055F" w:rsidRPr="00EF32B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AF055F" w:rsidRPr="00EF32BF" w14:paraId="14DEBD97" w14:textId="77777777" w:rsidTr="0062217D">
        <w:trPr>
          <w:cantSplit/>
          <w:tblHeader/>
        </w:trPr>
        <w:tc>
          <w:tcPr>
            <w:tcW w:w="1951" w:type="dxa"/>
          </w:tcPr>
          <w:p w14:paraId="721ACE2B" w14:textId="0414831B" w:rsidR="00AF055F" w:rsidRDefault="00AF055F"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Разновозрастн</w:t>
            </w:r>
            <w:r w:rsidR="00DD6B48">
              <w:rPr>
                <w:rFonts w:ascii="Times New Roman" w:eastAsia="Times New Roman" w:hAnsi="Times New Roman" w:cs="Times New Roman"/>
                <w:sz w:val="28"/>
                <w:szCs w:val="28"/>
              </w:rPr>
              <w:t>ые</w:t>
            </w:r>
            <w:r>
              <w:rPr>
                <w:rFonts w:ascii="Times New Roman" w:eastAsia="Times New Roman" w:hAnsi="Times New Roman" w:cs="Times New Roman"/>
                <w:sz w:val="28"/>
                <w:szCs w:val="28"/>
              </w:rPr>
              <w:t xml:space="preserve"> </w:t>
            </w:r>
          </w:p>
          <w:p w14:paraId="7AAA7EAB" w14:textId="77777777" w:rsidR="00AF055F" w:rsidRDefault="00AF055F"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1-3 года</w:t>
            </w:r>
          </w:p>
          <w:p w14:paraId="647A0A68" w14:textId="77777777" w:rsidR="00AF055F" w:rsidRDefault="00AF055F" w:rsidP="0062217D">
            <w:pPr>
              <w:spacing w:after="0" w:line="240" w:lineRule="auto"/>
              <w:jc w:val="center"/>
              <w:rPr>
                <w:rFonts w:ascii="Times New Roman" w:eastAsia="Times New Roman" w:hAnsi="Times New Roman" w:cs="Times New Roman"/>
                <w:sz w:val="28"/>
                <w:szCs w:val="28"/>
                <w:lang w:val="tt-RU"/>
              </w:rPr>
            </w:pPr>
          </w:p>
          <w:p w14:paraId="0B0EDF3C" w14:textId="77777777" w:rsidR="00AF055F" w:rsidRDefault="00AF055F" w:rsidP="0062217D">
            <w:pPr>
              <w:spacing w:after="0" w:line="240" w:lineRule="auto"/>
              <w:jc w:val="center"/>
              <w:rPr>
                <w:rFonts w:ascii="Times New Roman" w:eastAsia="Times New Roman" w:hAnsi="Times New Roman" w:cs="Times New Roman"/>
                <w:sz w:val="28"/>
                <w:szCs w:val="28"/>
                <w:lang w:val="tt-RU"/>
              </w:rPr>
            </w:pPr>
          </w:p>
          <w:p w14:paraId="3518ACE5" w14:textId="77777777" w:rsidR="00AF055F" w:rsidRDefault="00AF055F" w:rsidP="0062217D">
            <w:pPr>
              <w:spacing w:after="0" w:line="240" w:lineRule="auto"/>
              <w:jc w:val="center"/>
              <w:rPr>
                <w:rFonts w:ascii="Times New Roman" w:eastAsia="Times New Roman" w:hAnsi="Times New Roman" w:cs="Times New Roman"/>
                <w:sz w:val="28"/>
                <w:szCs w:val="28"/>
                <w:lang w:val="tt-RU"/>
              </w:rPr>
            </w:pPr>
          </w:p>
          <w:p w14:paraId="6BF1EC12" w14:textId="5496B7DE" w:rsidR="00AF055F" w:rsidRPr="00AF055F" w:rsidRDefault="00AF055F" w:rsidP="0062217D">
            <w:pPr>
              <w:spacing w:after="0" w:line="240"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3-7 лет</w:t>
            </w:r>
          </w:p>
        </w:tc>
        <w:tc>
          <w:tcPr>
            <w:tcW w:w="2552" w:type="dxa"/>
          </w:tcPr>
          <w:p w14:paraId="784765A8" w14:textId="77777777" w:rsidR="00AF055F" w:rsidRDefault="00AF055F" w:rsidP="0062217D">
            <w:pPr>
              <w:spacing w:after="0" w:line="240" w:lineRule="auto"/>
              <w:jc w:val="both"/>
              <w:rPr>
                <w:rFonts w:ascii="Times New Roman" w:eastAsia="Times New Roman" w:hAnsi="Times New Roman" w:cs="Times New Roman"/>
                <w:sz w:val="28"/>
                <w:szCs w:val="28"/>
              </w:rPr>
            </w:pPr>
          </w:p>
          <w:p w14:paraId="2407CC8C" w14:textId="77777777" w:rsidR="00AF055F" w:rsidRDefault="00AF055F" w:rsidP="0062217D">
            <w:pPr>
              <w:spacing w:after="0" w:line="240" w:lineRule="auto"/>
              <w:jc w:val="both"/>
              <w:rPr>
                <w:rFonts w:ascii="Times New Roman" w:eastAsia="Times New Roman" w:hAnsi="Times New Roman" w:cs="Times New Roman"/>
                <w:sz w:val="28"/>
                <w:szCs w:val="28"/>
              </w:rPr>
            </w:pPr>
          </w:p>
          <w:p w14:paraId="393510C3" w14:textId="6EB6ED50" w:rsidR="00AF055F" w:rsidRP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об</w:t>
            </w:r>
            <w:r>
              <w:rPr>
                <w:rFonts w:ascii="Times New Roman" w:eastAsia="Times New Roman" w:hAnsi="Times New Roman" w:cs="Times New Roman"/>
                <w:sz w:val="28"/>
                <w:szCs w:val="28"/>
              </w:rPr>
              <w:t>щеразвивающая</w:t>
            </w:r>
          </w:p>
          <w:p w14:paraId="210CC817" w14:textId="77777777" w:rsidR="00AF055F" w:rsidRDefault="00AF055F" w:rsidP="0062217D">
            <w:pPr>
              <w:spacing w:after="0" w:line="240" w:lineRule="auto"/>
              <w:jc w:val="both"/>
              <w:rPr>
                <w:rFonts w:ascii="Times New Roman" w:eastAsia="Times New Roman" w:hAnsi="Times New Roman" w:cs="Times New Roman"/>
                <w:sz w:val="28"/>
                <w:szCs w:val="28"/>
              </w:rPr>
            </w:pPr>
          </w:p>
          <w:p w14:paraId="35F67AB3" w14:textId="77777777" w:rsidR="00AF055F" w:rsidRDefault="00AF055F" w:rsidP="0062217D">
            <w:pPr>
              <w:spacing w:after="0" w:line="240" w:lineRule="auto"/>
              <w:jc w:val="both"/>
              <w:rPr>
                <w:rFonts w:ascii="Times New Roman" w:eastAsia="Times New Roman" w:hAnsi="Times New Roman" w:cs="Times New Roman"/>
                <w:sz w:val="28"/>
                <w:szCs w:val="28"/>
              </w:rPr>
            </w:pPr>
          </w:p>
          <w:p w14:paraId="3A04CD52" w14:textId="77777777" w:rsidR="00AF055F" w:rsidRDefault="00AF055F" w:rsidP="0062217D">
            <w:pPr>
              <w:spacing w:after="0" w:line="240" w:lineRule="auto"/>
              <w:jc w:val="both"/>
              <w:rPr>
                <w:rFonts w:ascii="Times New Roman" w:eastAsia="Times New Roman" w:hAnsi="Times New Roman" w:cs="Times New Roman"/>
                <w:sz w:val="28"/>
                <w:szCs w:val="28"/>
              </w:rPr>
            </w:pPr>
          </w:p>
          <w:p w14:paraId="3AFA51D2" w14:textId="4BCE078F" w:rsidR="00AF055F" w:rsidRDefault="00AF055F" w:rsidP="0062217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компенсирующая</w:t>
            </w:r>
          </w:p>
        </w:tc>
        <w:tc>
          <w:tcPr>
            <w:tcW w:w="1984" w:type="dxa"/>
          </w:tcPr>
          <w:p w14:paraId="734FA31B" w14:textId="77777777" w:rsidR="00AF055F" w:rsidRDefault="00AF055F" w:rsidP="0062217D">
            <w:pPr>
              <w:spacing w:after="0" w:line="240" w:lineRule="auto"/>
              <w:rPr>
                <w:rFonts w:ascii="Times New Roman" w:eastAsia="Times New Roman" w:hAnsi="Times New Roman" w:cs="Times New Roman"/>
                <w:sz w:val="28"/>
                <w:szCs w:val="28"/>
              </w:rPr>
            </w:pPr>
          </w:p>
          <w:p w14:paraId="69AB1E6C" w14:textId="77777777" w:rsidR="00AF055F" w:rsidRDefault="00AF055F" w:rsidP="0062217D">
            <w:pPr>
              <w:spacing w:after="0" w:line="240" w:lineRule="auto"/>
              <w:rPr>
                <w:rFonts w:ascii="Times New Roman" w:eastAsia="Times New Roman" w:hAnsi="Times New Roman" w:cs="Times New Roman"/>
                <w:sz w:val="28"/>
                <w:szCs w:val="28"/>
              </w:rPr>
            </w:pPr>
          </w:p>
          <w:p w14:paraId="2396FE2A" w14:textId="77777777" w:rsidR="00AF055F" w:rsidRDefault="00AF055F" w:rsidP="006221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7 лет до прекращения образовательных отношений</w:t>
            </w:r>
          </w:p>
          <w:p w14:paraId="3021B2B1" w14:textId="49471366" w:rsidR="00AF055F" w:rsidRDefault="00AF055F" w:rsidP="006221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DD6B48">
              <w:rPr>
                <w:rFonts w:ascii="Times New Roman" w:eastAsia="Times New Roman" w:hAnsi="Times New Roman" w:cs="Times New Roman"/>
                <w:sz w:val="28"/>
                <w:szCs w:val="28"/>
              </w:rPr>
              <w:t xml:space="preserve">2 </w:t>
            </w:r>
            <w:r w:rsidR="00DD6B48" w:rsidRPr="00DD6B48">
              <w:rPr>
                <w:rFonts w:ascii="Times New Roman" w:eastAsia="Times New Roman" w:hAnsi="Times New Roman" w:cs="Times New Roman"/>
                <w:sz w:val="28"/>
                <w:szCs w:val="28"/>
              </w:rPr>
              <w:t>лет до прекращения образовательных отношений</w:t>
            </w:r>
          </w:p>
        </w:tc>
        <w:tc>
          <w:tcPr>
            <w:tcW w:w="1276" w:type="dxa"/>
          </w:tcPr>
          <w:p w14:paraId="37DEFD75" w14:textId="77777777" w:rsidR="00AF055F" w:rsidRDefault="00AF055F" w:rsidP="0062217D">
            <w:pPr>
              <w:spacing w:after="0" w:line="240" w:lineRule="auto"/>
              <w:jc w:val="center"/>
              <w:rPr>
                <w:rFonts w:ascii="Times New Roman" w:eastAsia="Times New Roman" w:hAnsi="Times New Roman" w:cs="Times New Roman"/>
                <w:sz w:val="28"/>
                <w:szCs w:val="28"/>
              </w:rPr>
            </w:pPr>
          </w:p>
          <w:p w14:paraId="397641AD" w14:textId="77777777" w:rsidR="00AF055F" w:rsidRDefault="00AF055F" w:rsidP="0062217D">
            <w:pPr>
              <w:spacing w:after="0" w:line="240" w:lineRule="auto"/>
              <w:jc w:val="center"/>
              <w:rPr>
                <w:rFonts w:ascii="Times New Roman" w:eastAsia="Times New Roman" w:hAnsi="Times New Roman" w:cs="Times New Roman"/>
                <w:sz w:val="28"/>
                <w:szCs w:val="28"/>
              </w:rPr>
            </w:pPr>
          </w:p>
          <w:p w14:paraId="3B2552DB" w14:textId="77777777" w:rsidR="00AF055F"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14:paraId="6C239049" w14:textId="77777777" w:rsidR="00DD6B48" w:rsidRDefault="00DD6B48" w:rsidP="0062217D">
            <w:pPr>
              <w:spacing w:after="0" w:line="240" w:lineRule="auto"/>
              <w:jc w:val="center"/>
              <w:rPr>
                <w:rFonts w:ascii="Times New Roman" w:eastAsia="Times New Roman" w:hAnsi="Times New Roman" w:cs="Times New Roman"/>
                <w:sz w:val="28"/>
                <w:szCs w:val="28"/>
              </w:rPr>
            </w:pPr>
          </w:p>
          <w:p w14:paraId="1A1B6681" w14:textId="77777777" w:rsidR="00DD6B48" w:rsidRDefault="00DD6B48" w:rsidP="0062217D">
            <w:pPr>
              <w:spacing w:after="0" w:line="240" w:lineRule="auto"/>
              <w:jc w:val="center"/>
              <w:rPr>
                <w:rFonts w:ascii="Times New Roman" w:eastAsia="Times New Roman" w:hAnsi="Times New Roman" w:cs="Times New Roman"/>
                <w:sz w:val="28"/>
                <w:szCs w:val="28"/>
              </w:rPr>
            </w:pPr>
          </w:p>
          <w:p w14:paraId="0E24D218" w14:textId="77777777" w:rsidR="00DD6B48" w:rsidRDefault="00DD6B48" w:rsidP="0062217D">
            <w:pPr>
              <w:spacing w:after="0" w:line="240" w:lineRule="auto"/>
              <w:jc w:val="center"/>
              <w:rPr>
                <w:rFonts w:ascii="Times New Roman" w:eastAsia="Times New Roman" w:hAnsi="Times New Roman" w:cs="Times New Roman"/>
                <w:sz w:val="28"/>
                <w:szCs w:val="28"/>
              </w:rPr>
            </w:pPr>
          </w:p>
          <w:p w14:paraId="17D0FC22" w14:textId="359CA70E" w:rsidR="00DD6B48"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6" w:type="dxa"/>
          </w:tcPr>
          <w:p w14:paraId="7B6AE7FD" w14:textId="77777777" w:rsidR="00AF055F" w:rsidRDefault="00AF055F" w:rsidP="0062217D">
            <w:pPr>
              <w:spacing w:after="0" w:line="240" w:lineRule="auto"/>
              <w:jc w:val="center"/>
              <w:rPr>
                <w:rFonts w:ascii="Times New Roman" w:eastAsia="Times New Roman" w:hAnsi="Times New Roman" w:cs="Times New Roman"/>
                <w:sz w:val="28"/>
                <w:szCs w:val="28"/>
              </w:rPr>
            </w:pPr>
          </w:p>
          <w:p w14:paraId="68404FEF" w14:textId="77777777" w:rsidR="00DD6B48" w:rsidRDefault="00DD6B48" w:rsidP="0062217D">
            <w:pPr>
              <w:spacing w:after="0" w:line="240" w:lineRule="auto"/>
              <w:jc w:val="center"/>
              <w:rPr>
                <w:rFonts w:ascii="Times New Roman" w:eastAsia="Times New Roman" w:hAnsi="Times New Roman" w:cs="Times New Roman"/>
                <w:sz w:val="28"/>
                <w:szCs w:val="28"/>
              </w:rPr>
            </w:pPr>
          </w:p>
          <w:p w14:paraId="1DDABBA1" w14:textId="19B884DF" w:rsidR="00DD6B48"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p w14:paraId="56CE2A17" w14:textId="240FE531" w:rsidR="00DD6B48" w:rsidRDefault="00DD6B48" w:rsidP="0062217D">
            <w:pPr>
              <w:spacing w:after="0" w:line="240" w:lineRule="auto"/>
              <w:jc w:val="center"/>
              <w:rPr>
                <w:rFonts w:ascii="Times New Roman" w:eastAsia="Times New Roman" w:hAnsi="Times New Roman" w:cs="Times New Roman"/>
                <w:sz w:val="28"/>
                <w:szCs w:val="28"/>
              </w:rPr>
            </w:pPr>
          </w:p>
          <w:p w14:paraId="10D83EE7" w14:textId="52F1DCF0" w:rsidR="00DD6B48" w:rsidRDefault="00DD6B48" w:rsidP="0062217D">
            <w:pPr>
              <w:spacing w:after="0" w:line="240" w:lineRule="auto"/>
              <w:jc w:val="center"/>
              <w:rPr>
                <w:rFonts w:ascii="Times New Roman" w:eastAsia="Times New Roman" w:hAnsi="Times New Roman" w:cs="Times New Roman"/>
                <w:sz w:val="28"/>
                <w:szCs w:val="28"/>
              </w:rPr>
            </w:pPr>
          </w:p>
          <w:p w14:paraId="23B5C5CC" w14:textId="0F71D816" w:rsidR="00DD6B48" w:rsidRDefault="00DD6B48" w:rsidP="0062217D">
            <w:pPr>
              <w:spacing w:after="0" w:line="240" w:lineRule="auto"/>
              <w:jc w:val="center"/>
              <w:rPr>
                <w:rFonts w:ascii="Times New Roman" w:eastAsia="Times New Roman" w:hAnsi="Times New Roman" w:cs="Times New Roman"/>
                <w:sz w:val="28"/>
                <w:szCs w:val="28"/>
              </w:rPr>
            </w:pPr>
          </w:p>
          <w:p w14:paraId="1D7B8794" w14:textId="3AA3E096" w:rsidR="00DD6B48" w:rsidRDefault="00DD6B48" w:rsidP="006221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p w14:paraId="03A39153" w14:textId="350AC29E" w:rsidR="00DD6B48" w:rsidRDefault="00DD6B48" w:rsidP="0062217D">
            <w:pPr>
              <w:spacing w:after="0" w:line="240" w:lineRule="auto"/>
              <w:jc w:val="center"/>
              <w:rPr>
                <w:rFonts w:ascii="Times New Roman" w:eastAsia="Times New Roman" w:hAnsi="Times New Roman" w:cs="Times New Roman"/>
                <w:sz w:val="28"/>
                <w:szCs w:val="28"/>
              </w:rPr>
            </w:pPr>
          </w:p>
          <w:p w14:paraId="476550EF" w14:textId="29D03685" w:rsidR="00DD6B48" w:rsidRPr="00EF32BF" w:rsidRDefault="00DD6B48" w:rsidP="00DD6B48">
            <w:pPr>
              <w:spacing w:after="0" w:line="240" w:lineRule="auto"/>
              <w:rPr>
                <w:rFonts w:ascii="Times New Roman" w:eastAsia="Times New Roman" w:hAnsi="Times New Roman" w:cs="Times New Roman"/>
                <w:sz w:val="28"/>
                <w:szCs w:val="28"/>
              </w:rPr>
            </w:pPr>
          </w:p>
        </w:tc>
      </w:tr>
    </w:tbl>
    <w:p w14:paraId="401BF863" w14:textId="77777777" w:rsidR="00AF055F" w:rsidRPr="00EF32BF" w:rsidRDefault="00AF055F" w:rsidP="00AF055F">
      <w:pPr>
        <w:spacing w:after="0" w:line="240" w:lineRule="auto"/>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ab/>
      </w:r>
    </w:p>
    <w:p w14:paraId="56B14374" w14:textId="3A9871FC" w:rsidR="00125F5D" w:rsidRDefault="00EF32BF" w:rsidP="006A49CD">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Направленность деятельности групп </w:t>
      </w:r>
      <w:r w:rsidR="00456B89" w:rsidRPr="00456B89">
        <w:rPr>
          <w:rFonts w:ascii="Times New Roman" w:eastAsia="Times New Roman" w:hAnsi="Times New Roman" w:cs="Times New Roman"/>
          <w:sz w:val="24"/>
          <w:szCs w:val="24"/>
        </w:rPr>
        <w:t>МБДОУ №</w:t>
      </w:r>
      <w:r w:rsidR="00125F5D">
        <w:rPr>
          <w:rFonts w:ascii="Times New Roman" w:eastAsia="Times New Roman" w:hAnsi="Times New Roman" w:cs="Times New Roman"/>
          <w:sz w:val="24"/>
          <w:szCs w:val="24"/>
        </w:rPr>
        <w:t xml:space="preserve">61 </w:t>
      </w:r>
      <w:r w:rsidR="00456B89">
        <w:rPr>
          <w:rFonts w:ascii="Times New Roman" w:eastAsia="Times New Roman" w:hAnsi="Times New Roman" w:cs="Times New Roman"/>
          <w:i/>
          <w:sz w:val="24"/>
          <w:szCs w:val="24"/>
        </w:rPr>
        <w:t xml:space="preserve"> </w:t>
      </w:r>
      <w:r w:rsidRPr="00EF32BF">
        <w:rPr>
          <w:rFonts w:ascii="Times New Roman" w:eastAsia="Times New Roman" w:hAnsi="Times New Roman" w:cs="Times New Roman"/>
          <w:sz w:val="28"/>
          <w:szCs w:val="28"/>
        </w:rPr>
        <w:t>отвечает социальному заказу и образовательным потребностям родителей воспитанников.</w:t>
      </w:r>
    </w:p>
    <w:p w14:paraId="0559A838" w14:textId="5B970D63" w:rsidR="00F83B76" w:rsidRDefault="00F83B76" w:rsidP="006A49CD">
      <w:pPr>
        <w:spacing w:after="0" w:line="240" w:lineRule="auto"/>
        <w:ind w:firstLine="708"/>
        <w:jc w:val="both"/>
        <w:rPr>
          <w:rFonts w:ascii="Times New Roman" w:eastAsia="Times New Roman" w:hAnsi="Times New Roman" w:cs="Times New Roman"/>
          <w:sz w:val="28"/>
          <w:szCs w:val="28"/>
        </w:rPr>
      </w:pPr>
    </w:p>
    <w:p w14:paraId="4CE96CC6" w14:textId="77777777" w:rsidR="00F83B76" w:rsidRPr="00EF32BF" w:rsidRDefault="00F83B76" w:rsidP="006A49CD">
      <w:pPr>
        <w:spacing w:after="0" w:line="240" w:lineRule="auto"/>
        <w:ind w:firstLine="708"/>
        <w:jc w:val="both"/>
        <w:rPr>
          <w:rFonts w:ascii="Times New Roman" w:eastAsia="Times New Roman" w:hAnsi="Times New Roman" w:cs="Times New Roman"/>
          <w:sz w:val="28"/>
          <w:szCs w:val="28"/>
        </w:rPr>
      </w:pPr>
    </w:p>
    <w:p w14:paraId="4DA5E3A6"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b/>
          <w:sz w:val="28"/>
          <w:szCs w:val="28"/>
        </w:rPr>
        <w:t>Возрастные характеристики особенностей развития воспитанников</w:t>
      </w:r>
    </w:p>
    <w:p w14:paraId="5DAC5073" w14:textId="1927EF9F"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u w:val="single"/>
        </w:rPr>
        <w:t>Возрастные особенности развития детей 1–</w:t>
      </w:r>
      <w:r w:rsidR="00754DFD">
        <w:rPr>
          <w:rFonts w:ascii="Times New Roman" w:eastAsia="Times New Roman" w:hAnsi="Times New Roman" w:cs="Times New Roman"/>
          <w:sz w:val="28"/>
          <w:szCs w:val="28"/>
          <w:u w:val="single"/>
        </w:rPr>
        <w:t>2</w:t>
      </w:r>
      <w:r w:rsidRPr="00EF32BF">
        <w:rPr>
          <w:rFonts w:ascii="Times New Roman" w:eastAsia="Times New Roman" w:hAnsi="Times New Roman" w:cs="Times New Roman"/>
          <w:sz w:val="28"/>
          <w:szCs w:val="28"/>
          <w:u w:val="single"/>
        </w:rPr>
        <w:t xml:space="preserve"> лет .</w:t>
      </w:r>
    </w:p>
    <w:p w14:paraId="36972F5C"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двух лет — 4–5,5 часа. </w:t>
      </w:r>
    </w:p>
    <w:p w14:paraId="61009F42"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w:t>
      </w:r>
    </w:p>
    <w:p w14:paraId="6FEA81B6"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lastRenderedPageBreak/>
        <w:t xml:space="preserve">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числе участвующих не более 8–10). </w:t>
      </w:r>
    </w:p>
    <w:p w14:paraId="127F220D"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w:t>
      </w:r>
    </w:p>
    <w:p w14:paraId="3249F4CF"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w:t>
      </w:r>
    </w:p>
    <w:p w14:paraId="5A4189DB"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Изложенное дает основание считать, что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 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 Второй год жизни — период интенсивного формирования речи. </w:t>
      </w:r>
    </w:p>
    <w:p w14:paraId="1F527C8A"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Дети усваивают названия предметов, действий, обозначения некоторых качеств и состояний. </w:t>
      </w:r>
      <w:r w:rsidRPr="00EF32BF">
        <w:rPr>
          <w:rFonts w:ascii="Times New Roman" w:eastAsia="Times New Roman" w:hAnsi="Times New Roman" w:cs="Times New Roman"/>
          <w:sz w:val="28"/>
          <w:szCs w:val="28"/>
        </w:rPr>
        <w:lastRenderedPageBreak/>
        <w:t xml:space="preserve">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w:t>
      </w:r>
    </w:p>
    <w:p w14:paraId="3A8075C7"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обозначал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w:t>
      </w:r>
    </w:p>
    <w:p w14:paraId="6D331D3F"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Поэтому дети старше полутора лет способны поддерживать диалог-воспоминание со взрослым о недавних событиях или вещах, связанных с их личным опытом: «Куда ходили?» — «Гулять». — «Кого видели?» — «Собачку». — «Кого кормили зернышками?» — «Птичку». 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т.д.), а также предлоги. </w:t>
      </w:r>
    </w:p>
    <w:p w14:paraId="5CF5DE70"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(п, б, м), передние небоязычные (т, д, н), задние небоязычные (г, х). Свистящие, шипящие и сонорные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w:t>
      </w:r>
    </w:p>
    <w:p w14:paraId="5F6365E6"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Ребенок старше полутора лет активно обращается ко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 На втором году жизни ребенок </w:t>
      </w:r>
      <w:r w:rsidRPr="00EF32BF">
        <w:rPr>
          <w:rFonts w:ascii="Times New Roman" w:eastAsia="Times New Roman" w:hAnsi="Times New Roman" w:cs="Times New Roman"/>
          <w:sz w:val="28"/>
          <w:szCs w:val="28"/>
        </w:rPr>
        <w:lastRenderedPageBreak/>
        <w:t xml:space="preserve">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w:t>
      </w:r>
    </w:p>
    <w:p w14:paraId="03490206"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 На втором году закрепляется и углубляется потребность общения со взрослым по самым разным 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сохраняется и развивается эмоциональное взаимообщение. </w:t>
      </w:r>
    </w:p>
    <w:p w14:paraId="22DF4F03"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По двое-трое они самостоятельно играют друг с другом в разученные ранее при помощи взрослого игры («Прятки», «Догонялки»).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w:t>
      </w:r>
    </w:p>
    <w:p w14:paraId="6BE6EDB9"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w:t>
      </w:r>
    </w:p>
    <w:p w14:paraId="153AB591"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При этом они пользуются простыми словами: «на» («возьми»), «дай», «пусти», «не хочу» и др. На фоне «охраны» деятельности каждого малыша нужно формировать совместные действия. Сначала по подсказу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Основные приобретения второго года жизни. </w:t>
      </w:r>
      <w:r w:rsidRPr="00EF32BF">
        <w:rPr>
          <w:rFonts w:ascii="Times New Roman" w:eastAsia="Times New Roman" w:hAnsi="Times New Roman" w:cs="Times New Roman"/>
          <w:sz w:val="28"/>
          <w:szCs w:val="28"/>
        </w:rPr>
        <w:lastRenderedPageBreak/>
        <w:t xml:space="preserve">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w:t>
      </w:r>
    </w:p>
    <w:p w14:paraId="085429C3"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w:t>
      </w:r>
    </w:p>
    <w:p w14:paraId="1FD2C627"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С помощью речи можно организовать поведение ребенка, а речь самого малыша становится основным средством общения со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7408955D"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u w:val="single"/>
        </w:rPr>
        <w:t>Возрастные особенности развития детей 2–3 лет</w:t>
      </w:r>
    </w:p>
    <w:p w14:paraId="085710C4"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14:paraId="0F2AEBF9"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14:paraId="7CAB6ED8"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w:t>
      </w:r>
    </w:p>
    <w:p w14:paraId="57C847EF"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14:paraId="397C7238"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w:t>
      </w:r>
      <w:r w:rsidRPr="00EF32BF">
        <w:rPr>
          <w:rFonts w:ascii="Times New Roman" w:eastAsia="Times New Roman" w:hAnsi="Times New Roman" w:cs="Times New Roman"/>
          <w:sz w:val="28"/>
          <w:szCs w:val="28"/>
        </w:rPr>
        <w:lastRenderedPageBreak/>
        <w:t xml:space="preserve">обусловлено тем, что ребенок уже способен сформулировать намерение изобразить какой-либо предмет. </w:t>
      </w:r>
    </w:p>
    <w:p w14:paraId="76369260"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Типичным является изображение человека в виде «головонога»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14:paraId="269A6A62"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w:t>
      </w:r>
    </w:p>
    <w:p w14:paraId="0CEFEEAC"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14:paraId="6BA3F162" w14:textId="31FED1A8" w:rsid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14:paraId="17BDD8D3" w14:textId="6933D25E" w:rsidR="00F83B76" w:rsidRDefault="00F83B76" w:rsidP="00EF32BF">
      <w:pPr>
        <w:shd w:val="clear" w:color="auto" w:fill="FFFFFF"/>
        <w:spacing w:after="0" w:line="240" w:lineRule="auto"/>
        <w:ind w:firstLine="708"/>
        <w:jc w:val="both"/>
        <w:rPr>
          <w:rFonts w:ascii="Times New Roman" w:eastAsia="Times New Roman" w:hAnsi="Times New Roman" w:cs="Times New Roman"/>
          <w:sz w:val="28"/>
          <w:szCs w:val="28"/>
        </w:rPr>
      </w:pPr>
    </w:p>
    <w:p w14:paraId="041A5770" w14:textId="77777777" w:rsidR="00F83B76" w:rsidRPr="00EF32BF" w:rsidRDefault="00F83B76" w:rsidP="00EF32BF">
      <w:pPr>
        <w:shd w:val="clear" w:color="auto" w:fill="FFFFFF"/>
        <w:spacing w:after="0" w:line="240" w:lineRule="auto"/>
        <w:ind w:firstLine="708"/>
        <w:jc w:val="both"/>
        <w:rPr>
          <w:rFonts w:ascii="Times New Roman" w:eastAsia="Times New Roman" w:hAnsi="Times New Roman" w:cs="Times New Roman"/>
          <w:sz w:val="28"/>
          <w:szCs w:val="28"/>
        </w:rPr>
      </w:pPr>
    </w:p>
    <w:p w14:paraId="0B701F96"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u w:val="single"/>
        </w:rPr>
        <w:t xml:space="preserve">Возрастные особенности развития детей 3–4 лет </w:t>
      </w:r>
    </w:p>
    <w:p w14:paraId="67786F05"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14:paraId="1247EF22"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14:paraId="6CAD966F"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w:t>
      </w:r>
      <w:r w:rsidRPr="00EF32BF">
        <w:rPr>
          <w:rFonts w:ascii="Times New Roman" w:eastAsia="Times New Roman" w:hAnsi="Times New Roman" w:cs="Times New Roman"/>
          <w:sz w:val="28"/>
          <w:szCs w:val="28"/>
        </w:rPr>
        <w:lastRenderedPageBreak/>
        <w:t xml:space="preserve">дошкольники способны под руководством взрослого вылепить простые предметы. </w:t>
      </w:r>
    </w:p>
    <w:p w14:paraId="5A710B2C"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образовательная деятельность с деть ми 3–4 лет.</w:t>
      </w:r>
    </w:p>
    <w:p w14:paraId="3DC671B9"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w:t>
      </w:r>
    </w:p>
    <w:p w14:paraId="01059EC7" w14:textId="2C205E96"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Дети от  использования</w:t>
      </w:r>
      <w:r w:rsidR="00754DFD">
        <w:rPr>
          <w:rFonts w:ascii="Times New Roman" w:eastAsia="Times New Roman" w:hAnsi="Times New Roman" w:cs="Times New Roman"/>
          <w:sz w:val="28"/>
          <w:szCs w:val="28"/>
        </w:rPr>
        <w:t xml:space="preserve"> </w:t>
      </w:r>
      <w:r w:rsidRPr="00EF32BF">
        <w:rPr>
          <w:rFonts w:ascii="Times New Roman" w:eastAsia="Times New Roman" w:hAnsi="Times New Roman" w:cs="Times New Roman"/>
          <w:sz w:val="28"/>
          <w:szCs w:val="28"/>
        </w:rPr>
        <w:t xml:space="preserve">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Развиваются память и  внимание. </w:t>
      </w:r>
    </w:p>
    <w:p w14:paraId="4FA8E03B"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p>
    <w:p w14:paraId="1CAF0A28"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w:t>
      </w:r>
    </w:p>
    <w:p w14:paraId="022573DB"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w:t>
      </w:r>
    </w:p>
    <w:p w14:paraId="00E28926" w14:textId="01991DC3" w:rsidR="006A49CD" w:rsidRPr="00EF32BF" w:rsidRDefault="00EF32BF" w:rsidP="00F83B76">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59E0ACE4"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u w:val="single"/>
        </w:rPr>
        <w:t xml:space="preserve">Возрастные особенности развития детей 4–5 лет. </w:t>
      </w:r>
    </w:p>
    <w:p w14:paraId="1B559653"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lastRenderedPageBreak/>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w:t>
      </w:r>
    </w:p>
    <w:p w14:paraId="3D74AC6B"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Игровые действия начинают выполняться не ради них самих, а ради смысла игры. Происходит разделение игровых и  реальных взаимодействий детей. Развивается изобразительная деятельность. </w:t>
      </w:r>
    </w:p>
    <w:p w14:paraId="40075C8A"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14:paraId="7575E189"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465A48F1"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10AD2F47"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14:paraId="5EFB7595"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w:t>
      </w:r>
    </w:p>
    <w:p w14:paraId="6FDAB735"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же—больше белых. </w:t>
      </w:r>
    </w:p>
    <w:p w14:paraId="34B3638A"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60FE8590"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lastRenderedPageBreak/>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w:t>
      </w:r>
    </w:p>
    <w:p w14:paraId="1F56DCC0"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625F79C1"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14:paraId="03CED050" w14:textId="77777777" w:rsidR="00EF32BF" w:rsidRPr="00EF32BF"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301A2F75" w14:textId="77777777" w:rsidR="00EF32BF" w:rsidRPr="00754DFD" w:rsidRDefault="00EF32BF" w:rsidP="00EF32BF">
      <w:pPr>
        <w:shd w:val="clear" w:color="auto" w:fill="FFFFFF"/>
        <w:spacing w:after="0" w:line="240" w:lineRule="auto"/>
        <w:ind w:firstLine="709"/>
        <w:jc w:val="both"/>
        <w:rPr>
          <w:rFonts w:ascii="Times New Roman" w:eastAsia="Times New Roman" w:hAnsi="Times New Roman" w:cs="Times New Roman"/>
          <w:sz w:val="28"/>
          <w:szCs w:val="28"/>
          <w:u w:val="single"/>
        </w:rPr>
      </w:pPr>
      <w:r w:rsidRPr="00754DFD">
        <w:rPr>
          <w:rFonts w:ascii="Times New Roman" w:eastAsia="Times New Roman" w:hAnsi="Times New Roman" w:cs="Times New Roman"/>
          <w:sz w:val="28"/>
          <w:szCs w:val="28"/>
          <w:u w:val="single"/>
        </w:rPr>
        <w:t>Возрастные особенности развития детей 5–6 лет.</w:t>
      </w:r>
    </w:p>
    <w:p w14:paraId="779B5D4A"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14:paraId="1E56CC28"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14:paraId="02E2E025"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w:t>
      </w:r>
    </w:p>
    <w:p w14:paraId="54BD951A"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lastRenderedPageBreak/>
        <w:t xml:space="preserve">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080DDFFE"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1756B9B7"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w:t>
      </w:r>
    </w:p>
    <w:p w14:paraId="751F5BEC"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14:paraId="4F1660A6"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w:t>
      </w:r>
    </w:p>
    <w:p w14:paraId="28869A25"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w:t>
      </w:r>
      <w:r w:rsidRPr="00EF32BF">
        <w:rPr>
          <w:rFonts w:ascii="Times New Roman" w:eastAsia="Times New Roman" w:hAnsi="Times New Roman" w:cs="Times New Roman"/>
          <w:sz w:val="28"/>
          <w:szCs w:val="28"/>
        </w:rPr>
        <w:lastRenderedPageBreak/>
        <w:t xml:space="preserve">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w:t>
      </w:r>
    </w:p>
    <w:p w14:paraId="4ED44F1D"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w:t>
      </w:r>
    </w:p>
    <w:p w14:paraId="41EBE4ED"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w:t>
      </w:r>
    </w:p>
    <w:p w14:paraId="11BA2653"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w:t>
      </w:r>
    </w:p>
    <w:p w14:paraId="2D5D09E8"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14:paraId="6551D542"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0F6F25DD"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u w:val="single"/>
        </w:rPr>
        <w:t xml:space="preserve">Возрастные особенности развития детей 6–7 лет. </w:t>
      </w:r>
    </w:p>
    <w:p w14:paraId="360C3D71"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w:t>
      </w:r>
    </w:p>
    <w:p w14:paraId="0E9DEDB2"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w:t>
      </w:r>
      <w:r w:rsidRPr="00EF32BF">
        <w:rPr>
          <w:rFonts w:ascii="Times New Roman" w:eastAsia="Times New Roman" w:hAnsi="Times New Roman" w:cs="Times New Roman"/>
          <w:sz w:val="28"/>
          <w:szCs w:val="28"/>
        </w:rPr>
        <w:lastRenderedPageBreak/>
        <w:t xml:space="preserve">усложняется. В  нем может быть несколько центров, каждый из  которых поддерживает свою сюжетную линию. </w:t>
      </w:r>
    </w:p>
    <w:p w14:paraId="5BB490BE"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w:t>
      </w:r>
    </w:p>
    <w:p w14:paraId="3921A303"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w:t>
      </w:r>
    </w:p>
    <w:p w14:paraId="5A7789B2"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p>
    <w:p w14:paraId="36EA692D"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w:t>
      </w:r>
    </w:p>
    <w:p w14:paraId="59D1B252"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w:t>
      </w:r>
    </w:p>
    <w:p w14:paraId="5CB2DEDC"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w:t>
      </w:r>
    </w:p>
    <w:p w14:paraId="551C8D6A"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w:t>
      </w:r>
    </w:p>
    <w:p w14:paraId="436A0023"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14:paraId="54941661"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502B7502"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w:t>
      </w:r>
      <w:r w:rsidRPr="00EF32BF">
        <w:rPr>
          <w:rFonts w:ascii="Times New Roman" w:eastAsia="Times New Roman" w:hAnsi="Times New Roman" w:cs="Times New Roman"/>
          <w:sz w:val="28"/>
          <w:szCs w:val="28"/>
        </w:rPr>
        <w:lastRenderedPageBreak/>
        <w:t xml:space="preserve">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w:t>
      </w:r>
    </w:p>
    <w:p w14:paraId="2E34AB8A"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w:t>
      </w:r>
    </w:p>
    <w:p w14:paraId="35A5907F"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14:paraId="2BA516EE"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w:t>
      </w:r>
    </w:p>
    <w:p w14:paraId="776D642D" w14:textId="77777777" w:rsidR="00EF32BF" w:rsidRPr="00EF32BF" w:rsidRDefault="00EF32BF" w:rsidP="00EF32BF">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14:paraId="01E36C4A" w14:textId="74E231B0" w:rsidR="00EF32BF" w:rsidRDefault="001E61BA" w:rsidP="00754DFD">
      <w:pPr>
        <w:shd w:val="clear" w:color="auto" w:fill="FFFFFF"/>
        <w:spacing w:after="0" w:line="240" w:lineRule="auto"/>
        <w:ind w:firstLine="709"/>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К концу</w:t>
      </w:r>
      <w:r w:rsidR="00EF32BF" w:rsidRPr="00EF32BF">
        <w:rPr>
          <w:rFonts w:ascii="Times New Roman" w:eastAsia="Times New Roman" w:hAnsi="Times New Roman" w:cs="Times New Roman"/>
          <w:sz w:val="28"/>
          <w:szCs w:val="28"/>
        </w:rPr>
        <w:t xml:space="preserve"> дошкольного возраста ребенок обладает высоким уровнем познавательного и личностного развития, что позволяет ему в дальнейшем успешно </w:t>
      </w:r>
      <w:r w:rsidR="00D9587F">
        <w:rPr>
          <w:rFonts w:ascii="Times New Roman" w:eastAsia="Times New Roman" w:hAnsi="Times New Roman" w:cs="Times New Roman"/>
          <w:sz w:val="28"/>
          <w:szCs w:val="28"/>
        </w:rPr>
        <w:t>у</w:t>
      </w:r>
      <w:r w:rsidR="00EF32BF" w:rsidRPr="00EF32BF">
        <w:rPr>
          <w:rFonts w:ascii="Times New Roman" w:eastAsia="Times New Roman" w:hAnsi="Times New Roman" w:cs="Times New Roman"/>
          <w:sz w:val="28"/>
          <w:szCs w:val="28"/>
        </w:rPr>
        <w:t>читься в школе.</w:t>
      </w:r>
    </w:p>
    <w:p w14:paraId="000F5A9A" w14:textId="77777777" w:rsidR="008C3A0A" w:rsidRPr="00754DFD" w:rsidRDefault="008C3A0A" w:rsidP="00D9587F">
      <w:pPr>
        <w:shd w:val="clear" w:color="auto" w:fill="FFFFFF"/>
        <w:spacing w:after="0" w:line="240" w:lineRule="auto"/>
        <w:jc w:val="both"/>
        <w:rPr>
          <w:rFonts w:ascii="Times New Roman" w:eastAsia="Times New Roman" w:hAnsi="Times New Roman" w:cs="Times New Roman"/>
          <w:sz w:val="28"/>
          <w:szCs w:val="28"/>
        </w:rPr>
      </w:pPr>
    </w:p>
    <w:p w14:paraId="0CBDFD98" w14:textId="77777777" w:rsidR="00EF32BF" w:rsidRPr="00EF32BF" w:rsidRDefault="00EF32BF" w:rsidP="00EF32BF">
      <w:pPr>
        <w:spacing w:after="0" w:line="240" w:lineRule="auto"/>
        <w:ind w:firstLine="709"/>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Кадровые условия</w:t>
      </w:r>
    </w:p>
    <w:p w14:paraId="6FB67839" w14:textId="217BDE18" w:rsidR="00EF32BF" w:rsidRPr="00EF32BF" w:rsidRDefault="00EF32BF" w:rsidP="00EF32BF">
      <w:pPr>
        <w:spacing w:after="0" w:line="240" w:lineRule="auto"/>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ab/>
        <w:t xml:space="preserve">Реализация Программы обеспечивается руководящими, педагогическими, учебно-вспомогательными, административно-хозяйственными работниками </w:t>
      </w:r>
      <w:r w:rsidR="00456B89" w:rsidRPr="00456B89">
        <w:rPr>
          <w:rFonts w:ascii="Times New Roman" w:eastAsia="Times New Roman" w:hAnsi="Times New Roman" w:cs="Times New Roman"/>
          <w:sz w:val="28"/>
          <w:szCs w:val="28"/>
        </w:rPr>
        <w:t>МБДОУ №</w:t>
      </w:r>
      <w:r w:rsidR="00754DFD">
        <w:rPr>
          <w:rFonts w:ascii="Times New Roman" w:eastAsia="Times New Roman" w:hAnsi="Times New Roman" w:cs="Times New Roman"/>
          <w:sz w:val="28"/>
          <w:szCs w:val="28"/>
        </w:rPr>
        <w:t>61</w:t>
      </w:r>
      <w:r w:rsidRPr="00EF32BF">
        <w:rPr>
          <w:rFonts w:ascii="Times New Roman" w:eastAsia="Times New Roman" w:hAnsi="Times New Roman" w:cs="Times New Roman"/>
          <w:sz w:val="28"/>
          <w:szCs w:val="28"/>
        </w:rPr>
        <w:t xml:space="preserve"> </w:t>
      </w:r>
    </w:p>
    <w:tbl>
      <w:tblPr>
        <w:tblW w:w="9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6"/>
        <w:gridCol w:w="2205"/>
        <w:gridCol w:w="2580"/>
        <w:gridCol w:w="2560"/>
      </w:tblGrid>
      <w:tr w:rsidR="00EF32BF" w:rsidRPr="001E61BA" w14:paraId="7584FDD8" w14:textId="77777777" w:rsidTr="0005161E">
        <w:trPr>
          <w:cantSplit/>
          <w:tblHeader/>
        </w:trPr>
        <w:tc>
          <w:tcPr>
            <w:tcW w:w="2326" w:type="dxa"/>
          </w:tcPr>
          <w:p w14:paraId="462F28E5"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Административный состав</w:t>
            </w:r>
          </w:p>
        </w:tc>
        <w:tc>
          <w:tcPr>
            <w:tcW w:w="2205" w:type="dxa"/>
          </w:tcPr>
          <w:p w14:paraId="1A40B009"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 xml:space="preserve">Педагогический </w:t>
            </w:r>
          </w:p>
          <w:p w14:paraId="3EAE10C0"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состав</w:t>
            </w:r>
          </w:p>
        </w:tc>
        <w:tc>
          <w:tcPr>
            <w:tcW w:w="2580" w:type="dxa"/>
          </w:tcPr>
          <w:p w14:paraId="36C57A88"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Учебно-</w:t>
            </w:r>
          </w:p>
          <w:p w14:paraId="50FA72A5"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 xml:space="preserve">вспомогательный </w:t>
            </w:r>
          </w:p>
          <w:p w14:paraId="330D0978"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персонал</w:t>
            </w:r>
          </w:p>
        </w:tc>
        <w:tc>
          <w:tcPr>
            <w:tcW w:w="2560" w:type="dxa"/>
          </w:tcPr>
          <w:p w14:paraId="16311F28"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Младший обслуживающий персонал</w:t>
            </w:r>
          </w:p>
        </w:tc>
      </w:tr>
      <w:tr w:rsidR="00EF32BF" w:rsidRPr="001E61BA" w14:paraId="35E4D68F" w14:textId="77777777" w:rsidTr="0005161E">
        <w:trPr>
          <w:cantSplit/>
          <w:tblHeader/>
        </w:trPr>
        <w:tc>
          <w:tcPr>
            <w:tcW w:w="2326" w:type="dxa"/>
          </w:tcPr>
          <w:p w14:paraId="0A0B5024" w14:textId="77777777" w:rsidR="00EF32BF" w:rsidRPr="001E61BA" w:rsidRDefault="00EF32BF" w:rsidP="00EF32BF">
            <w:pPr>
              <w:spacing w:after="0" w:line="240" w:lineRule="auto"/>
              <w:jc w:val="center"/>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Заведующий - 1</w:t>
            </w:r>
          </w:p>
        </w:tc>
        <w:tc>
          <w:tcPr>
            <w:tcW w:w="2205" w:type="dxa"/>
          </w:tcPr>
          <w:p w14:paraId="6F0E348A" w14:textId="77777777" w:rsidR="00EF32BF" w:rsidRPr="001E61BA" w:rsidRDefault="00EF32BF" w:rsidP="00EF32BF">
            <w:pPr>
              <w:spacing w:after="0" w:line="240" w:lineRule="auto"/>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старший воспитатель– 1 чел.</w:t>
            </w:r>
          </w:p>
        </w:tc>
        <w:tc>
          <w:tcPr>
            <w:tcW w:w="2580" w:type="dxa"/>
          </w:tcPr>
          <w:p w14:paraId="0F028C92" w14:textId="3990E47F" w:rsidR="00EF32BF" w:rsidRPr="001E61BA" w:rsidRDefault="00D9587F"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Младшие </w:t>
            </w:r>
            <w:r w:rsidR="00EF32BF" w:rsidRPr="001E61BA">
              <w:rPr>
                <w:rFonts w:ascii="Times New Roman" w:eastAsia="Times New Roman" w:hAnsi="Times New Roman" w:cs="Times New Roman"/>
                <w:sz w:val="24"/>
                <w:szCs w:val="24"/>
              </w:rPr>
              <w:t>воспитател</w:t>
            </w:r>
            <w:r>
              <w:rPr>
                <w:rFonts w:ascii="Times New Roman" w:eastAsia="Times New Roman" w:hAnsi="Times New Roman" w:cs="Times New Roman"/>
                <w:sz w:val="24"/>
                <w:szCs w:val="24"/>
              </w:rPr>
              <w:t>и</w:t>
            </w:r>
            <w:r w:rsidR="00EF32BF" w:rsidRPr="001E61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11 </w:t>
            </w:r>
            <w:r w:rsidR="00EF32BF" w:rsidRPr="001E61BA">
              <w:rPr>
                <w:rFonts w:ascii="Times New Roman" w:eastAsia="Times New Roman" w:hAnsi="Times New Roman" w:cs="Times New Roman"/>
                <w:sz w:val="24"/>
                <w:szCs w:val="24"/>
              </w:rPr>
              <w:t xml:space="preserve">чел. </w:t>
            </w:r>
          </w:p>
        </w:tc>
        <w:tc>
          <w:tcPr>
            <w:tcW w:w="2560" w:type="dxa"/>
            <w:vMerge w:val="restart"/>
          </w:tcPr>
          <w:p w14:paraId="6FD76905" w14:textId="787DBD5E" w:rsidR="00EF32BF" w:rsidRPr="001E61BA" w:rsidRDefault="00FD1CC5"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EF32BF" w:rsidRPr="001E61BA">
              <w:rPr>
                <w:rFonts w:ascii="Times New Roman" w:eastAsia="Times New Roman" w:hAnsi="Times New Roman" w:cs="Times New Roman"/>
                <w:sz w:val="24"/>
                <w:szCs w:val="24"/>
              </w:rPr>
              <w:t>человек.</w:t>
            </w:r>
          </w:p>
        </w:tc>
      </w:tr>
      <w:tr w:rsidR="00EF32BF" w:rsidRPr="001E61BA" w14:paraId="4105C44D" w14:textId="77777777" w:rsidTr="0005161E">
        <w:trPr>
          <w:cantSplit/>
          <w:tblHeader/>
        </w:trPr>
        <w:tc>
          <w:tcPr>
            <w:tcW w:w="2326" w:type="dxa"/>
          </w:tcPr>
          <w:p w14:paraId="2707FB9A" w14:textId="11431EDF" w:rsidR="00EF32BF" w:rsidRPr="001E61BA" w:rsidRDefault="00754DFD"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Завхоз -1</w:t>
            </w:r>
          </w:p>
        </w:tc>
        <w:tc>
          <w:tcPr>
            <w:tcW w:w="2205" w:type="dxa"/>
          </w:tcPr>
          <w:p w14:paraId="784BF9A4" w14:textId="3CAB401A" w:rsidR="00EF32BF" w:rsidRPr="001E61BA" w:rsidRDefault="00EF32BF" w:rsidP="00EF32BF">
            <w:pPr>
              <w:spacing w:after="0" w:line="240" w:lineRule="auto"/>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 xml:space="preserve">музыкальный руководитель – </w:t>
            </w:r>
            <w:r w:rsidR="00754DFD">
              <w:rPr>
                <w:rFonts w:ascii="Times New Roman" w:eastAsia="Times New Roman" w:hAnsi="Times New Roman" w:cs="Times New Roman"/>
                <w:sz w:val="24"/>
                <w:szCs w:val="24"/>
              </w:rPr>
              <w:t>2</w:t>
            </w:r>
            <w:r w:rsidRPr="001E61BA">
              <w:rPr>
                <w:rFonts w:ascii="Times New Roman" w:eastAsia="Times New Roman" w:hAnsi="Times New Roman" w:cs="Times New Roman"/>
                <w:sz w:val="24"/>
                <w:szCs w:val="24"/>
              </w:rPr>
              <w:t xml:space="preserve"> чел.</w:t>
            </w:r>
          </w:p>
        </w:tc>
        <w:tc>
          <w:tcPr>
            <w:tcW w:w="2580" w:type="dxa"/>
            <w:vMerge w:val="restart"/>
          </w:tcPr>
          <w:p w14:paraId="15B4F959" w14:textId="4A8AEFE1" w:rsidR="00EF32BF" w:rsidRPr="001E61BA" w:rsidRDefault="00EF32BF" w:rsidP="00EF32BF">
            <w:pPr>
              <w:spacing w:after="0" w:line="240" w:lineRule="auto"/>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 xml:space="preserve"> </w:t>
            </w:r>
          </w:p>
        </w:tc>
        <w:tc>
          <w:tcPr>
            <w:tcW w:w="2560" w:type="dxa"/>
            <w:vMerge/>
          </w:tcPr>
          <w:p w14:paraId="5ACE8D0B" w14:textId="77777777" w:rsidR="00EF32BF" w:rsidRPr="001E61BA" w:rsidRDefault="00EF32BF"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EF32BF" w:rsidRPr="001E61BA" w14:paraId="7FF737CE" w14:textId="77777777" w:rsidTr="0005161E">
        <w:trPr>
          <w:cantSplit/>
          <w:tblHeader/>
        </w:trPr>
        <w:tc>
          <w:tcPr>
            <w:tcW w:w="2326" w:type="dxa"/>
          </w:tcPr>
          <w:p w14:paraId="154887A1" w14:textId="32167350" w:rsidR="00EF32BF" w:rsidRPr="001E61BA" w:rsidRDefault="00D9587F"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Старшая медсестра-1</w:t>
            </w:r>
          </w:p>
        </w:tc>
        <w:tc>
          <w:tcPr>
            <w:tcW w:w="2205" w:type="dxa"/>
          </w:tcPr>
          <w:p w14:paraId="1A87F42C" w14:textId="7546034A" w:rsidR="00EF32BF" w:rsidRPr="001E61BA" w:rsidRDefault="00EF32BF" w:rsidP="00EF32BF">
            <w:pPr>
              <w:spacing w:after="0" w:line="240" w:lineRule="auto"/>
              <w:rPr>
                <w:rFonts w:ascii="Times New Roman" w:eastAsia="Times New Roman" w:hAnsi="Times New Roman" w:cs="Times New Roman"/>
                <w:sz w:val="24"/>
                <w:szCs w:val="24"/>
              </w:rPr>
            </w:pPr>
            <w:r w:rsidRPr="001E61BA">
              <w:rPr>
                <w:rFonts w:ascii="Times New Roman" w:eastAsia="Times New Roman" w:hAnsi="Times New Roman" w:cs="Times New Roman"/>
                <w:sz w:val="24"/>
                <w:szCs w:val="24"/>
              </w:rPr>
              <w:t>воспитатели –</w:t>
            </w:r>
            <w:r w:rsidR="00D9587F">
              <w:rPr>
                <w:rFonts w:ascii="Times New Roman" w:eastAsia="Times New Roman" w:hAnsi="Times New Roman" w:cs="Times New Roman"/>
                <w:sz w:val="24"/>
                <w:szCs w:val="24"/>
              </w:rPr>
              <w:t>15</w:t>
            </w:r>
            <w:r w:rsidR="008C3A0A">
              <w:rPr>
                <w:rFonts w:ascii="Times New Roman" w:eastAsia="Times New Roman" w:hAnsi="Times New Roman" w:cs="Times New Roman"/>
                <w:sz w:val="24"/>
                <w:szCs w:val="24"/>
              </w:rPr>
              <w:t xml:space="preserve">  </w:t>
            </w:r>
            <w:r w:rsidRPr="001E61BA">
              <w:rPr>
                <w:rFonts w:ascii="Times New Roman" w:eastAsia="Times New Roman" w:hAnsi="Times New Roman" w:cs="Times New Roman"/>
                <w:sz w:val="24"/>
                <w:szCs w:val="24"/>
              </w:rPr>
              <w:t>чел.</w:t>
            </w:r>
          </w:p>
        </w:tc>
        <w:tc>
          <w:tcPr>
            <w:tcW w:w="2580" w:type="dxa"/>
            <w:vMerge/>
          </w:tcPr>
          <w:p w14:paraId="6CAEF6CD" w14:textId="77777777" w:rsidR="00EF32BF" w:rsidRPr="001E61BA" w:rsidRDefault="00EF32BF"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vMerge/>
          </w:tcPr>
          <w:p w14:paraId="0F3F06DE" w14:textId="77777777" w:rsidR="00EF32BF" w:rsidRPr="001E61BA" w:rsidRDefault="00EF32BF"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54DFD" w:rsidRPr="001E61BA" w14:paraId="49CE3C7F" w14:textId="77777777" w:rsidTr="0005161E">
        <w:trPr>
          <w:cantSplit/>
          <w:tblHeader/>
        </w:trPr>
        <w:tc>
          <w:tcPr>
            <w:tcW w:w="2326" w:type="dxa"/>
          </w:tcPr>
          <w:p w14:paraId="09C14792" w14:textId="2FAF2BD5" w:rsidR="00754DFD" w:rsidRPr="001E61BA" w:rsidRDefault="00D9587F"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бухгалтер-1</w:t>
            </w:r>
          </w:p>
        </w:tc>
        <w:tc>
          <w:tcPr>
            <w:tcW w:w="2205" w:type="dxa"/>
          </w:tcPr>
          <w:p w14:paraId="56E360B6" w14:textId="4E9E269D" w:rsidR="00754DFD" w:rsidRPr="001E61BA" w:rsidRDefault="00754DFD"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Инструк.по ф/к- 1 чел</w:t>
            </w:r>
            <w:r w:rsidR="008C3A0A">
              <w:rPr>
                <w:rFonts w:ascii="Times New Roman" w:eastAsia="Times New Roman" w:hAnsi="Times New Roman" w:cs="Times New Roman"/>
                <w:sz w:val="24"/>
                <w:szCs w:val="24"/>
              </w:rPr>
              <w:t>.</w:t>
            </w:r>
          </w:p>
        </w:tc>
        <w:tc>
          <w:tcPr>
            <w:tcW w:w="2580" w:type="dxa"/>
          </w:tcPr>
          <w:p w14:paraId="6C021A8E" w14:textId="77777777" w:rsidR="00754DFD" w:rsidRPr="001E61BA" w:rsidRDefault="00754DFD"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tcPr>
          <w:p w14:paraId="27C19DC4" w14:textId="77777777" w:rsidR="00754DFD" w:rsidRPr="001E61BA" w:rsidRDefault="00754DFD"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8C3A0A" w:rsidRPr="001E61BA" w14:paraId="5A590E09" w14:textId="77777777" w:rsidTr="0005161E">
        <w:trPr>
          <w:cantSplit/>
          <w:tblHeader/>
        </w:trPr>
        <w:tc>
          <w:tcPr>
            <w:tcW w:w="2326" w:type="dxa"/>
          </w:tcPr>
          <w:p w14:paraId="02C398CB" w14:textId="338401F7" w:rsidR="008C3A0A" w:rsidRPr="001E61BA" w:rsidRDefault="00D9587F"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Делопроизводитель-1</w:t>
            </w:r>
          </w:p>
        </w:tc>
        <w:tc>
          <w:tcPr>
            <w:tcW w:w="2205" w:type="dxa"/>
          </w:tcPr>
          <w:p w14:paraId="24C9683C" w14:textId="70909EC9" w:rsidR="008C3A0A" w:rsidRDefault="008C3A0A"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Педагог-психолог-1 чел.</w:t>
            </w:r>
          </w:p>
        </w:tc>
        <w:tc>
          <w:tcPr>
            <w:tcW w:w="2580" w:type="dxa"/>
          </w:tcPr>
          <w:p w14:paraId="5DB07A06" w14:textId="77777777" w:rsidR="008C3A0A" w:rsidRPr="001E61BA" w:rsidRDefault="008C3A0A"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tcPr>
          <w:p w14:paraId="564619CF" w14:textId="77777777" w:rsidR="008C3A0A" w:rsidRPr="001E61BA" w:rsidRDefault="008C3A0A"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8C3A0A" w:rsidRPr="001E61BA" w14:paraId="65A0019D" w14:textId="77777777" w:rsidTr="0005161E">
        <w:trPr>
          <w:cantSplit/>
          <w:tblHeader/>
        </w:trPr>
        <w:tc>
          <w:tcPr>
            <w:tcW w:w="2326" w:type="dxa"/>
          </w:tcPr>
          <w:p w14:paraId="603BB4CE" w14:textId="10F0D9B7" w:rsidR="008C3A0A" w:rsidRPr="001E61BA" w:rsidRDefault="00D9587F" w:rsidP="00EF32B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Бухгалтер-1</w:t>
            </w:r>
          </w:p>
        </w:tc>
        <w:tc>
          <w:tcPr>
            <w:tcW w:w="2205" w:type="dxa"/>
          </w:tcPr>
          <w:p w14:paraId="6D942DE8" w14:textId="3AEBCDA7" w:rsidR="008C3A0A" w:rsidRDefault="008C3A0A"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Учитель-дефектолог- 2 чел.</w:t>
            </w:r>
          </w:p>
        </w:tc>
        <w:tc>
          <w:tcPr>
            <w:tcW w:w="2580" w:type="dxa"/>
          </w:tcPr>
          <w:p w14:paraId="68B20CC6" w14:textId="77777777" w:rsidR="008C3A0A" w:rsidRPr="001E61BA" w:rsidRDefault="008C3A0A"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tcPr>
          <w:p w14:paraId="11A0EC90" w14:textId="77777777" w:rsidR="008C3A0A" w:rsidRPr="001E61BA" w:rsidRDefault="008C3A0A"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305C12" w:rsidRPr="001E61BA" w14:paraId="4D51AABF" w14:textId="77777777" w:rsidTr="0005161E">
        <w:trPr>
          <w:cantSplit/>
          <w:tblHeader/>
        </w:trPr>
        <w:tc>
          <w:tcPr>
            <w:tcW w:w="2326" w:type="dxa"/>
          </w:tcPr>
          <w:p w14:paraId="47A55157" w14:textId="77777777" w:rsidR="00305C12" w:rsidRPr="001E61BA" w:rsidRDefault="00305C12" w:rsidP="00EF32BF">
            <w:pPr>
              <w:spacing w:after="0" w:line="240" w:lineRule="auto"/>
              <w:jc w:val="center"/>
              <w:rPr>
                <w:rFonts w:ascii="Times New Roman" w:eastAsia="Times New Roman" w:hAnsi="Times New Roman" w:cs="Times New Roman"/>
                <w:sz w:val="24"/>
                <w:szCs w:val="24"/>
              </w:rPr>
            </w:pPr>
          </w:p>
        </w:tc>
        <w:tc>
          <w:tcPr>
            <w:tcW w:w="2205" w:type="dxa"/>
          </w:tcPr>
          <w:p w14:paraId="2C2E437C" w14:textId="02D24B7D" w:rsidR="00305C12" w:rsidRDefault="00305C12"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Учитель-логопед- 1 чел.</w:t>
            </w:r>
          </w:p>
        </w:tc>
        <w:tc>
          <w:tcPr>
            <w:tcW w:w="2580" w:type="dxa"/>
          </w:tcPr>
          <w:p w14:paraId="05DFAD77" w14:textId="77777777" w:rsidR="00305C12" w:rsidRPr="001E61BA" w:rsidRDefault="00305C12"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tcPr>
          <w:p w14:paraId="710E514B" w14:textId="77777777" w:rsidR="00305C12" w:rsidRPr="001E61BA" w:rsidRDefault="00305C12"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305C12" w:rsidRPr="001E61BA" w14:paraId="24C5B9A5" w14:textId="77777777" w:rsidTr="0005161E">
        <w:trPr>
          <w:cantSplit/>
          <w:tblHeader/>
        </w:trPr>
        <w:tc>
          <w:tcPr>
            <w:tcW w:w="2326" w:type="dxa"/>
          </w:tcPr>
          <w:p w14:paraId="51FBBB49" w14:textId="77777777" w:rsidR="00305C12" w:rsidRPr="001E61BA" w:rsidRDefault="00305C12" w:rsidP="00EF32BF">
            <w:pPr>
              <w:spacing w:after="0" w:line="240" w:lineRule="auto"/>
              <w:jc w:val="center"/>
              <w:rPr>
                <w:rFonts w:ascii="Times New Roman" w:eastAsia="Times New Roman" w:hAnsi="Times New Roman" w:cs="Times New Roman"/>
                <w:sz w:val="24"/>
                <w:szCs w:val="24"/>
              </w:rPr>
            </w:pPr>
          </w:p>
        </w:tc>
        <w:tc>
          <w:tcPr>
            <w:tcW w:w="2205" w:type="dxa"/>
          </w:tcPr>
          <w:p w14:paraId="414CCAD1" w14:textId="343EE32B" w:rsidR="00305C12" w:rsidRDefault="00305C12" w:rsidP="00EF32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 (по обучению родному языку)- 1 чел.</w:t>
            </w:r>
          </w:p>
        </w:tc>
        <w:tc>
          <w:tcPr>
            <w:tcW w:w="2580" w:type="dxa"/>
          </w:tcPr>
          <w:p w14:paraId="3A0D91F6" w14:textId="77777777" w:rsidR="00305C12" w:rsidRPr="001E61BA" w:rsidRDefault="00305C12"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560" w:type="dxa"/>
          </w:tcPr>
          <w:p w14:paraId="35A562A2" w14:textId="77777777" w:rsidR="00305C12" w:rsidRPr="001E61BA" w:rsidRDefault="00305C12" w:rsidP="00EF32BF">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14:paraId="4A24CCC7" w14:textId="77777777" w:rsidR="00EF32BF" w:rsidRPr="00EF32BF" w:rsidRDefault="00EF32BF" w:rsidP="00EF32BF">
      <w:pPr>
        <w:spacing w:after="0" w:line="240" w:lineRule="auto"/>
        <w:jc w:val="both"/>
        <w:rPr>
          <w:rFonts w:ascii="Times New Roman" w:eastAsia="Times New Roman" w:hAnsi="Times New Roman" w:cs="Times New Roman"/>
          <w:sz w:val="28"/>
          <w:szCs w:val="28"/>
        </w:rPr>
      </w:pPr>
    </w:p>
    <w:p w14:paraId="00D0BA59" w14:textId="1B7C97F1"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муниципального образования</w:t>
      </w:r>
      <w:r w:rsidR="00754DFD">
        <w:rPr>
          <w:rFonts w:ascii="Times New Roman" w:eastAsia="Times New Roman" w:hAnsi="Times New Roman" w:cs="Times New Roman"/>
          <w:sz w:val="28"/>
          <w:szCs w:val="28"/>
        </w:rPr>
        <w:t xml:space="preserve"> г. Набережные Челны</w:t>
      </w:r>
      <w:r w:rsidRPr="00EF32BF">
        <w:rPr>
          <w:rFonts w:ascii="Times New Roman" w:eastAsia="Times New Roman" w:hAnsi="Times New Roman" w:cs="Times New Roman"/>
          <w:sz w:val="28"/>
          <w:szCs w:val="28"/>
        </w:rPr>
        <w:t xml:space="preserve">, прохождение процедуры аттестации, самообразование, что способствует повышению профессионального мастерства, положительно влияет на </w:t>
      </w:r>
      <w:r w:rsidR="00FE01A1" w:rsidRPr="001E61BA">
        <w:rPr>
          <w:rFonts w:ascii="Times New Roman" w:eastAsia="Times New Roman" w:hAnsi="Times New Roman" w:cs="Times New Roman"/>
          <w:sz w:val="28"/>
          <w:szCs w:val="28"/>
        </w:rPr>
        <w:t>качество реализации Программы</w:t>
      </w:r>
      <w:r w:rsidR="001E61BA" w:rsidRPr="001E61BA">
        <w:rPr>
          <w:rFonts w:ascii="Times New Roman" w:eastAsia="Times New Roman" w:hAnsi="Times New Roman" w:cs="Times New Roman"/>
          <w:sz w:val="28"/>
          <w:szCs w:val="28"/>
        </w:rPr>
        <w:t>.</w:t>
      </w:r>
    </w:p>
    <w:p w14:paraId="6289A9D1"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Педагогический коллектив разнообразен по стажу работы, совместно с опытными специалистами работают молодые педагоги.</w:t>
      </w:r>
    </w:p>
    <w:p w14:paraId="5644ADB0" w14:textId="77777777" w:rsidR="00EF32BF" w:rsidRPr="001E61BA" w:rsidRDefault="00EF32BF" w:rsidP="00EF32BF">
      <w:pPr>
        <w:shd w:val="clear" w:color="auto" w:fill="FFFFFF"/>
        <w:spacing w:after="0" w:line="240" w:lineRule="auto"/>
        <w:ind w:firstLine="708"/>
        <w:rPr>
          <w:rFonts w:ascii="Times New Roman" w:eastAsia="Times New Roman" w:hAnsi="Times New Roman" w:cs="Times New Roman"/>
          <w:sz w:val="28"/>
          <w:szCs w:val="28"/>
        </w:rPr>
      </w:pPr>
      <w:r w:rsidRPr="001E61BA">
        <w:rPr>
          <w:rFonts w:ascii="Times New Roman" w:eastAsia="Times New Roman" w:hAnsi="Times New Roman" w:cs="Times New Roman"/>
          <w:b/>
          <w:sz w:val="28"/>
          <w:szCs w:val="28"/>
        </w:rPr>
        <w:t>Региональные особенности</w:t>
      </w:r>
    </w:p>
    <w:p w14:paraId="23C81A6C" w14:textId="77777777" w:rsidR="00EF32BF" w:rsidRPr="001E61BA" w:rsidRDefault="00EF32BF" w:rsidP="00EF32BF">
      <w:pPr>
        <w:shd w:val="clear" w:color="auto" w:fill="FFFFFF"/>
        <w:spacing w:after="0" w:line="240" w:lineRule="auto"/>
        <w:ind w:firstLine="708"/>
        <w:jc w:val="both"/>
        <w:rPr>
          <w:rFonts w:ascii="Times New Roman" w:eastAsia="Times New Roman" w:hAnsi="Times New Roman" w:cs="Times New Roman"/>
          <w:sz w:val="28"/>
          <w:szCs w:val="28"/>
          <w:u w:val="single"/>
        </w:rPr>
      </w:pPr>
      <w:r w:rsidRPr="001E61BA">
        <w:rPr>
          <w:rFonts w:ascii="Times New Roman" w:eastAsia="Times New Roman" w:hAnsi="Times New Roman" w:cs="Times New Roman"/>
          <w:sz w:val="28"/>
          <w:szCs w:val="28"/>
          <w:u w:val="single"/>
        </w:rPr>
        <w:t xml:space="preserve">Национально-культурные и этнокультурные особенности. </w:t>
      </w:r>
    </w:p>
    <w:p w14:paraId="76F1B99F" w14:textId="71DF4341" w:rsidR="00754DFD" w:rsidRPr="00EA4B84" w:rsidRDefault="00EF32BF" w:rsidP="00EF32BF">
      <w:pPr>
        <w:shd w:val="clear" w:color="auto" w:fill="FFFFFF"/>
        <w:spacing w:after="0" w:line="240" w:lineRule="auto"/>
        <w:ind w:firstLine="708"/>
        <w:jc w:val="both"/>
        <w:rPr>
          <w:rFonts w:ascii="Times New Roman" w:eastAsia="Times New Roman" w:hAnsi="Times New Roman" w:cs="Times New Roman"/>
          <w:sz w:val="28"/>
          <w:szCs w:val="28"/>
        </w:rPr>
      </w:pPr>
      <w:r w:rsidRPr="00EA4B84">
        <w:rPr>
          <w:rFonts w:ascii="Times New Roman" w:eastAsia="Times New Roman" w:hAnsi="Times New Roman" w:cs="Times New Roman"/>
          <w:sz w:val="28"/>
          <w:szCs w:val="28"/>
        </w:rPr>
        <w:t xml:space="preserve">Население </w:t>
      </w:r>
      <w:r w:rsidR="00305C12" w:rsidRPr="00EA4B84">
        <w:rPr>
          <w:rFonts w:ascii="Times New Roman" w:eastAsia="Times New Roman" w:hAnsi="Times New Roman" w:cs="Times New Roman"/>
          <w:sz w:val="28"/>
          <w:szCs w:val="28"/>
        </w:rPr>
        <w:t>города Набережные Челны</w:t>
      </w:r>
      <w:r w:rsidRPr="00EA4B84">
        <w:rPr>
          <w:rFonts w:ascii="Times New Roman" w:eastAsia="Times New Roman" w:hAnsi="Times New Roman" w:cs="Times New Roman"/>
          <w:sz w:val="28"/>
          <w:szCs w:val="28"/>
        </w:rPr>
        <w:t xml:space="preserve"> составляет около </w:t>
      </w:r>
      <w:r w:rsidR="00305C12" w:rsidRPr="00EA4B84">
        <w:rPr>
          <w:rFonts w:ascii="Times New Roman" w:eastAsia="Times New Roman" w:hAnsi="Times New Roman" w:cs="Times New Roman"/>
          <w:sz w:val="28"/>
          <w:szCs w:val="28"/>
        </w:rPr>
        <w:t>549</w:t>
      </w:r>
      <w:r w:rsidRPr="00EA4B84">
        <w:rPr>
          <w:rFonts w:ascii="Times New Roman" w:eastAsia="Times New Roman" w:hAnsi="Times New Roman" w:cs="Times New Roman"/>
          <w:sz w:val="28"/>
          <w:szCs w:val="28"/>
        </w:rPr>
        <w:t xml:space="preserve"> тыс. человек, многонациональное, большую часть составляют </w:t>
      </w:r>
      <w:r w:rsidR="00EA4B84" w:rsidRPr="00EA4B84">
        <w:rPr>
          <w:rFonts w:ascii="Times New Roman" w:eastAsia="Times New Roman" w:hAnsi="Times New Roman" w:cs="Times New Roman"/>
          <w:sz w:val="28"/>
          <w:szCs w:val="28"/>
        </w:rPr>
        <w:t xml:space="preserve">татары и </w:t>
      </w:r>
      <w:r w:rsidRPr="00EA4B84">
        <w:rPr>
          <w:rFonts w:ascii="Times New Roman" w:eastAsia="Times New Roman" w:hAnsi="Times New Roman" w:cs="Times New Roman"/>
          <w:sz w:val="28"/>
          <w:szCs w:val="28"/>
        </w:rPr>
        <w:t xml:space="preserve">русские. В </w:t>
      </w:r>
      <w:r w:rsidR="00EA4B84" w:rsidRPr="00EA4B84">
        <w:rPr>
          <w:rFonts w:ascii="Times New Roman" w:eastAsia="Times New Roman" w:hAnsi="Times New Roman" w:cs="Times New Roman"/>
          <w:sz w:val="28"/>
          <w:szCs w:val="28"/>
        </w:rPr>
        <w:t>городе</w:t>
      </w:r>
      <w:r w:rsidRPr="00EA4B84">
        <w:rPr>
          <w:rFonts w:ascii="Times New Roman" w:eastAsia="Times New Roman" w:hAnsi="Times New Roman" w:cs="Times New Roman"/>
          <w:sz w:val="28"/>
          <w:szCs w:val="28"/>
        </w:rPr>
        <w:t xml:space="preserve"> представлены такие национальности как</w:t>
      </w:r>
      <w:r w:rsidR="00EA4B84" w:rsidRPr="00EA4B84">
        <w:rPr>
          <w:rFonts w:ascii="Times New Roman" w:eastAsia="Times New Roman" w:hAnsi="Times New Roman" w:cs="Times New Roman"/>
          <w:sz w:val="28"/>
          <w:szCs w:val="28"/>
        </w:rPr>
        <w:t xml:space="preserve"> чуваши, башкиры,</w:t>
      </w:r>
      <w:r w:rsidRPr="00EA4B84">
        <w:rPr>
          <w:rFonts w:ascii="Times New Roman" w:eastAsia="Times New Roman" w:hAnsi="Times New Roman" w:cs="Times New Roman"/>
          <w:sz w:val="28"/>
          <w:szCs w:val="28"/>
        </w:rPr>
        <w:t xml:space="preserve"> армяне, </w:t>
      </w:r>
      <w:r w:rsidR="00EA4B84" w:rsidRPr="00EA4B84">
        <w:rPr>
          <w:rFonts w:ascii="Times New Roman" w:eastAsia="Times New Roman" w:hAnsi="Times New Roman" w:cs="Times New Roman"/>
          <w:sz w:val="28"/>
          <w:szCs w:val="28"/>
        </w:rPr>
        <w:t>узбеки</w:t>
      </w:r>
      <w:r w:rsidRPr="00EA4B84">
        <w:rPr>
          <w:rFonts w:ascii="Times New Roman" w:eastAsia="Times New Roman" w:hAnsi="Times New Roman" w:cs="Times New Roman"/>
          <w:sz w:val="28"/>
          <w:szCs w:val="28"/>
        </w:rPr>
        <w:t>, украинцы</w:t>
      </w:r>
      <w:r w:rsidR="00EA4B84" w:rsidRPr="00EA4B84">
        <w:rPr>
          <w:rFonts w:ascii="Times New Roman" w:eastAsia="Times New Roman" w:hAnsi="Times New Roman" w:cs="Times New Roman"/>
          <w:sz w:val="28"/>
          <w:szCs w:val="28"/>
        </w:rPr>
        <w:t>, марийцы.</w:t>
      </w:r>
    </w:p>
    <w:p w14:paraId="39E3F2AC" w14:textId="14854688" w:rsidR="00F83B76" w:rsidRPr="001E61BA" w:rsidRDefault="00EF32BF" w:rsidP="00AC4D01">
      <w:pPr>
        <w:shd w:val="clear" w:color="auto" w:fill="FFFFFF"/>
        <w:spacing w:after="0" w:line="240" w:lineRule="auto"/>
        <w:ind w:firstLine="708"/>
        <w:jc w:val="both"/>
        <w:rPr>
          <w:rFonts w:ascii="Times New Roman" w:eastAsia="Times New Roman" w:hAnsi="Times New Roman" w:cs="Times New Roman"/>
          <w:sz w:val="28"/>
          <w:szCs w:val="28"/>
        </w:rPr>
      </w:pPr>
      <w:r w:rsidRPr="001E61BA">
        <w:rPr>
          <w:rFonts w:ascii="Times New Roman" w:eastAsia="Times New Roman" w:hAnsi="Times New Roman" w:cs="Times New Roman"/>
          <w:sz w:val="28"/>
          <w:szCs w:val="28"/>
        </w:rPr>
        <w:t xml:space="preserve">При организации образовательного процесса в МБДОУ № </w:t>
      </w:r>
      <w:r w:rsidR="00754DFD">
        <w:rPr>
          <w:rFonts w:ascii="Times New Roman" w:eastAsia="Times New Roman" w:hAnsi="Times New Roman" w:cs="Times New Roman"/>
          <w:sz w:val="28"/>
          <w:szCs w:val="28"/>
        </w:rPr>
        <w:t xml:space="preserve">61 </w:t>
      </w:r>
      <w:r w:rsidRPr="001E61BA">
        <w:rPr>
          <w:rFonts w:ascii="Times New Roman" w:eastAsia="Times New Roman" w:hAnsi="Times New Roman" w:cs="Times New Roman"/>
          <w:sz w:val="28"/>
          <w:szCs w:val="28"/>
        </w:rPr>
        <w:t>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305C12">
        <w:rPr>
          <w:rFonts w:ascii="Times New Roman" w:eastAsia="Times New Roman" w:hAnsi="Times New Roman" w:cs="Times New Roman"/>
          <w:sz w:val="28"/>
          <w:szCs w:val="28"/>
        </w:rPr>
        <w:t>.</w:t>
      </w:r>
      <w:r w:rsidR="00BF49EA">
        <w:rPr>
          <w:rFonts w:ascii="Times New Roman" w:eastAsia="Times New Roman" w:hAnsi="Times New Roman" w:cs="Times New Roman"/>
          <w:sz w:val="28"/>
          <w:szCs w:val="28"/>
        </w:rPr>
        <w:t xml:space="preserve"> </w:t>
      </w:r>
    </w:p>
    <w:p w14:paraId="70C42FAD" w14:textId="77777777" w:rsidR="00EF32BF" w:rsidRPr="00EF32BF" w:rsidRDefault="00EF32BF" w:rsidP="00EF32BF">
      <w:pPr>
        <w:spacing w:after="0" w:line="240" w:lineRule="auto"/>
        <w:ind w:firstLine="709"/>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Материально-техническое оснащение</w:t>
      </w:r>
    </w:p>
    <w:p w14:paraId="3165E7A0" w14:textId="3AEE1B70" w:rsidR="00EF32BF" w:rsidRPr="00EF32BF"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Образовательная деятельность ведется в отдельно стоящем здании</w:t>
      </w:r>
      <w:r w:rsidR="002C38AE">
        <w:rPr>
          <w:rFonts w:ascii="Times New Roman" w:eastAsia="Times New Roman" w:hAnsi="Times New Roman" w:cs="Times New Roman"/>
          <w:color w:val="000000"/>
          <w:sz w:val="28"/>
          <w:szCs w:val="28"/>
        </w:rPr>
        <w:t>.</w:t>
      </w:r>
      <w:r w:rsidRPr="00EF32BF">
        <w:rPr>
          <w:rFonts w:ascii="Times New Roman" w:eastAsia="Times New Roman" w:hAnsi="Times New Roman" w:cs="Times New Roman"/>
          <w:color w:val="000000"/>
          <w:sz w:val="28"/>
          <w:szCs w:val="28"/>
        </w:rPr>
        <w:t xml:space="preserve"> </w:t>
      </w:r>
    </w:p>
    <w:p w14:paraId="2D73AEA2" w14:textId="1AC9E0E7" w:rsidR="00EF32BF" w:rsidRPr="00BF49EA" w:rsidRDefault="00EF32BF" w:rsidP="00EF32BF">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r w:rsidRPr="00BF49EA">
        <w:rPr>
          <w:rFonts w:ascii="Times New Roman" w:eastAsia="Times New Roman" w:hAnsi="Times New Roman" w:cs="Times New Roman"/>
          <w:sz w:val="28"/>
          <w:szCs w:val="28"/>
        </w:rPr>
        <w:t xml:space="preserve">Имеются: </w:t>
      </w:r>
      <w:r w:rsidR="002C38AE" w:rsidRPr="00BF49EA">
        <w:rPr>
          <w:rFonts w:ascii="Times New Roman" w:eastAsia="Times New Roman" w:hAnsi="Times New Roman" w:cs="Times New Roman"/>
          <w:sz w:val="28"/>
          <w:szCs w:val="28"/>
        </w:rPr>
        <w:t>1</w:t>
      </w:r>
      <w:r w:rsidR="00BF49EA">
        <w:rPr>
          <w:rFonts w:ascii="Times New Roman" w:eastAsia="Times New Roman" w:hAnsi="Times New Roman" w:cs="Times New Roman"/>
          <w:sz w:val="28"/>
          <w:szCs w:val="28"/>
        </w:rPr>
        <w:t>2</w:t>
      </w:r>
      <w:r w:rsidRPr="00BF49EA">
        <w:rPr>
          <w:rFonts w:ascii="Times New Roman" w:eastAsia="Times New Roman" w:hAnsi="Times New Roman" w:cs="Times New Roman"/>
          <w:sz w:val="28"/>
          <w:szCs w:val="28"/>
        </w:rPr>
        <w:t xml:space="preserve"> групповы</w:t>
      </w:r>
      <w:r w:rsidR="002C38AE" w:rsidRPr="00BF49EA">
        <w:rPr>
          <w:rFonts w:ascii="Times New Roman" w:eastAsia="Times New Roman" w:hAnsi="Times New Roman" w:cs="Times New Roman"/>
          <w:sz w:val="28"/>
          <w:szCs w:val="28"/>
        </w:rPr>
        <w:t>х</w:t>
      </w:r>
      <w:r w:rsidRPr="00BF49EA">
        <w:rPr>
          <w:rFonts w:ascii="Times New Roman" w:eastAsia="Times New Roman" w:hAnsi="Times New Roman" w:cs="Times New Roman"/>
          <w:sz w:val="28"/>
          <w:szCs w:val="28"/>
        </w:rPr>
        <w:t xml:space="preserve"> яче</w:t>
      </w:r>
      <w:r w:rsidR="002C38AE" w:rsidRPr="00BF49EA">
        <w:rPr>
          <w:rFonts w:ascii="Times New Roman" w:eastAsia="Times New Roman" w:hAnsi="Times New Roman" w:cs="Times New Roman"/>
          <w:sz w:val="28"/>
          <w:szCs w:val="28"/>
        </w:rPr>
        <w:t>ек</w:t>
      </w:r>
      <w:r w:rsidRPr="00BF49EA">
        <w:rPr>
          <w:rFonts w:ascii="Times New Roman" w:eastAsia="Times New Roman" w:hAnsi="Times New Roman" w:cs="Times New Roman"/>
          <w:sz w:val="28"/>
          <w:szCs w:val="28"/>
        </w:rPr>
        <w:t xml:space="preserve"> - игровые помещения совмещенные; спальни; раздевалки; санузлы; раздаточные; административные и служебные помещения: кабинет</w:t>
      </w:r>
      <w:r w:rsidR="00BF49EA" w:rsidRPr="00BF49EA">
        <w:rPr>
          <w:rFonts w:ascii="Times New Roman" w:eastAsia="Times New Roman" w:hAnsi="Times New Roman" w:cs="Times New Roman"/>
          <w:sz w:val="28"/>
          <w:szCs w:val="28"/>
        </w:rPr>
        <w:t>ы</w:t>
      </w:r>
      <w:r w:rsidRPr="00BF49EA">
        <w:rPr>
          <w:rFonts w:ascii="Times New Roman" w:eastAsia="Times New Roman" w:hAnsi="Times New Roman" w:cs="Times New Roman"/>
          <w:sz w:val="28"/>
          <w:szCs w:val="28"/>
        </w:rPr>
        <w:t xml:space="preserve"> руководителя ДОУ, </w:t>
      </w:r>
      <w:r w:rsidR="00BF49EA" w:rsidRPr="00BF49EA">
        <w:rPr>
          <w:rFonts w:ascii="Times New Roman" w:eastAsia="Times New Roman" w:hAnsi="Times New Roman" w:cs="Times New Roman"/>
          <w:sz w:val="28"/>
          <w:szCs w:val="28"/>
        </w:rPr>
        <w:t xml:space="preserve">учителя-логопеда, учителей-дефектологов, педагога-психолога, старшего воспитателя, воспитателя (по обучению родному языку), краеведческая студия, музыкальный и спортивный залы, </w:t>
      </w:r>
      <w:r w:rsidRPr="00BF49EA">
        <w:rPr>
          <w:rFonts w:ascii="Times New Roman" w:eastAsia="Times New Roman" w:hAnsi="Times New Roman" w:cs="Times New Roman"/>
          <w:sz w:val="28"/>
          <w:szCs w:val="28"/>
        </w:rPr>
        <w:t>медицинский кабинет, пищеблок.</w:t>
      </w:r>
    </w:p>
    <w:p w14:paraId="3F1862F8" w14:textId="6D2E2B1A" w:rsidR="002C38AE" w:rsidRPr="00F05728" w:rsidRDefault="00EF32BF" w:rsidP="00F0572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Описание материально-технического обеспечения подробно освещено в «Организационном разделе» Программы.</w:t>
      </w:r>
    </w:p>
    <w:p w14:paraId="4D8E2A11" w14:textId="7DE4B913" w:rsidR="00EF32BF" w:rsidRPr="00EF32BF" w:rsidRDefault="00AC4D01" w:rsidP="00AC4D0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EF32BF" w:rsidRPr="00EF32BF">
        <w:rPr>
          <w:rFonts w:ascii="Times New Roman" w:eastAsia="Times New Roman" w:hAnsi="Times New Roman" w:cs="Times New Roman"/>
          <w:b/>
          <w:sz w:val="28"/>
          <w:szCs w:val="28"/>
        </w:rPr>
        <w:t>Социальные условия и партнеры</w:t>
      </w:r>
      <w:r w:rsidR="00797863">
        <w:rPr>
          <w:rFonts w:ascii="Times New Roman" w:eastAsia="Times New Roman" w:hAnsi="Times New Roman" w:cs="Times New Roman"/>
          <w:b/>
          <w:sz w:val="28"/>
          <w:szCs w:val="28"/>
        </w:rPr>
        <w:t xml:space="preserve"> </w:t>
      </w:r>
    </w:p>
    <w:p w14:paraId="61F0BCB1" w14:textId="109BC61C" w:rsidR="00EF32BF" w:rsidRPr="00BF49EA" w:rsidRDefault="00EF32BF" w:rsidP="00EF32BF">
      <w:pPr>
        <w:spacing w:after="0" w:line="240" w:lineRule="auto"/>
        <w:ind w:firstLine="709"/>
        <w:rPr>
          <w:rFonts w:ascii="Times New Roman" w:eastAsia="Times New Roman" w:hAnsi="Times New Roman" w:cs="Times New Roman"/>
          <w:i/>
          <w:iCs/>
          <w:sz w:val="28"/>
          <w:szCs w:val="28"/>
        </w:rPr>
      </w:pPr>
      <w:bookmarkStart w:id="3" w:name="_Hlk138748344"/>
      <w:r w:rsidRPr="00EF32BF">
        <w:rPr>
          <w:rFonts w:ascii="Times New Roman" w:eastAsia="Times New Roman" w:hAnsi="Times New Roman" w:cs="Times New Roman"/>
          <w:sz w:val="28"/>
          <w:szCs w:val="28"/>
          <w:u w:val="single"/>
        </w:rPr>
        <w:t>Взаимодействие с социальными партнерами</w:t>
      </w:r>
      <w:r w:rsidR="00BF49EA">
        <w:rPr>
          <w:rFonts w:ascii="Times New Roman" w:eastAsia="Times New Roman" w:hAnsi="Times New Roman" w:cs="Times New Roman"/>
          <w:sz w:val="28"/>
          <w:szCs w:val="28"/>
          <w:u w:val="single"/>
        </w:rPr>
        <w:t xml:space="preserve"> </w:t>
      </w:r>
    </w:p>
    <w:p w14:paraId="1D0B7466" w14:textId="6E6ED38D" w:rsidR="00EF32BF" w:rsidRPr="00EF32BF" w:rsidRDefault="00FE01A1" w:rsidP="00BF49EA">
      <w:pPr>
        <w:spacing w:after="0" w:line="240" w:lineRule="auto"/>
        <w:ind w:firstLine="708"/>
        <w:jc w:val="both"/>
        <w:rPr>
          <w:rFonts w:ascii="Times New Roman" w:eastAsia="Times New Roman" w:hAnsi="Times New Roman" w:cs="Times New Roman"/>
          <w:sz w:val="28"/>
          <w:szCs w:val="28"/>
        </w:rPr>
      </w:pPr>
      <w:r w:rsidRPr="001E61BA">
        <w:rPr>
          <w:rFonts w:ascii="Times New Roman" w:eastAsia="Times New Roman" w:hAnsi="Times New Roman" w:cs="Times New Roman"/>
          <w:sz w:val="28"/>
          <w:szCs w:val="28"/>
        </w:rPr>
        <w:t>Для</w:t>
      </w:r>
      <w:r w:rsidR="002C38AE">
        <w:rPr>
          <w:rFonts w:ascii="Times New Roman" w:eastAsia="Times New Roman" w:hAnsi="Times New Roman" w:cs="Times New Roman"/>
          <w:sz w:val="28"/>
          <w:szCs w:val="28"/>
        </w:rPr>
        <w:t xml:space="preserve"> </w:t>
      </w:r>
      <w:r w:rsidR="00EF32BF" w:rsidRPr="00EF32BF">
        <w:rPr>
          <w:rFonts w:ascii="Times New Roman" w:eastAsia="Times New Roman" w:hAnsi="Times New Roman" w:cs="Times New Roman"/>
          <w:sz w:val="28"/>
          <w:szCs w:val="28"/>
        </w:rPr>
        <w:t xml:space="preserve">реализации Программы </w:t>
      </w:r>
      <w:r w:rsidR="00456B89" w:rsidRPr="00EF32BF">
        <w:rPr>
          <w:rFonts w:ascii="Times New Roman" w:eastAsia="Times New Roman" w:hAnsi="Times New Roman" w:cs="Times New Roman"/>
          <w:color w:val="000000"/>
          <w:sz w:val="28"/>
          <w:szCs w:val="28"/>
        </w:rPr>
        <w:t xml:space="preserve">МБДОУ д/с № </w:t>
      </w:r>
      <w:r w:rsidR="002C38AE">
        <w:rPr>
          <w:rFonts w:ascii="Times New Roman" w:eastAsia="Times New Roman" w:hAnsi="Times New Roman" w:cs="Times New Roman"/>
          <w:color w:val="000000"/>
          <w:sz w:val="28"/>
          <w:szCs w:val="28"/>
        </w:rPr>
        <w:t>61</w:t>
      </w:r>
      <w:r w:rsidR="00456B89" w:rsidRPr="00EF32BF">
        <w:rPr>
          <w:rFonts w:ascii="Times New Roman" w:eastAsia="Times New Roman" w:hAnsi="Times New Roman" w:cs="Times New Roman"/>
          <w:color w:val="000000"/>
          <w:sz w:val="28"/>
          <w:szCs w:val="28"/>
        </w:rPr>
        <w:t xml:space="preserve"> </w:t>
      </w:r>
      <w:r w:rsidR="00EF32BF" w:rsidRPr="00EF32BF">
        <w:rPr>
          <w:rFonts w:ascii="Times New Roman" w:eastAsia="Times New Roman" w:hAnsi="Times New Roman" w:cs="Times New Roman"/>
          <w:sz w:val="28"/>
          <w:szCs w:val="28"/>
        </w:rPr>
        <w:t xml:space="preserve"> 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 </w:t>
      </w:r>
      <w:bookmarkEnd w:id="3"/>
    </w:p>
    <w:p w14:paraId="5B7D1E6E" w14:textId="77777777" w:rsidR="00EF32BF" w:rsidRPr="00EF32BF" w:rsidRDefault="00DA525A" w:rsidP="00EF32B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Детский сад </w:t>
      </w:r>
      <w:r w:rsidR="00EF32BF" w:rsidRPr="00EF32BF">
        <w:rPr>
          <w:rFonts w:ascii="Times New Roman" w:eastAsia="Times New Roman" w:hAnsi="Times New Roman" w:cs="Times New Roman"/>
          <w:sz w:val="28"/>
          <w:szCs w:val="28"/>
        </w:rPr>
        <w:t xml:space="preserve">строит связи с социумом на основе следующих принципов: </w:t>
      </w:r>
    </w:p>
    <w:p w14:paraId="6A0556B2"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-учета запросов общественности, </w:t>
      </w:r>
    </w:p>
    <w:p w14:paraId="69DBEAB7"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-принятия политики детского сада социумом, </w:t>
      </w:r>
    </w:p>
    <w:p w14:paraId="34C85894"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lastRenderedPageBreak/>
        <w:t>-сохранения имиджа учреждения в обществе,</w:t>
      </w:r>
    </w:p>
    <w:p w14:paraId="6A9F5DA7" w14:textId="47D68B2E" w:rsidR="00FD1CC5" w:rsidRDefault="00132734" w:rsidP="00FD1CC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F32BF" w:rsidRPr="00EF32BF">
        <w:rPr>
          <w:rFonts w:ascii="Times New Roman" w:eastAsia="Times New Roman" w:hAnsi="Times New Roman" w:cs="Times New Roman"/>
          <w:sz w:val="28"/>
          <w:szCs w:val="28"/>
        </w:rPr>
        <w:t>-установления коммуникаций между детским садом и социумом.</w:t>
      </w:r>
    </w:p>
    <w:p w14:paraId="0CA632B0" w14:textId="419808C9" w:rsidR="00132734" w:rsidRPr="00132734" w:rsidRDefault="00132734" w:rsidP="00FD1CC5">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132734">
        <w:rPr>
          <w:rFonts w:ascii="Times New Roman" w:eastAsia="Times New Roman" w:hAnsi="Times New Roman" w:cs="Times New Roman"/>
          <w:b/>
          <w:bCs/>
          <w:sz w:val="28"/>
          <w:szCs w:val="28"/>
        </w:rPr>
        <w:t xml:space="preserve">Социальные партнеры: </w:t>
      </w:r>
    </w:p>
    <w:p w14:paraId="1C7DFF53" w14:textId="5DB9FA8C" w:rsidR="00FD1CC5" w:rsidRPr="006A49CD" w:rsidRDefault="00797863" w:rsidP="00FD1CC5">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FD1CC5">
        <w:rPr>
          <w:rFonts w:ascii="Times New Roman" w:hAnsi="Times New Roman" w:cs="Times New Roman"/>
          <w:sz w:val="28"/>
          <w:szCs w:val="28"/>
        </w:rPr>
        <w:t xml:space="preserve">- </w:t>
      </w:r>
      <w:r w:rsidR="00FD1CC5" w:rsidRPr="006A49CD">
        <w:rPr>
          <w:rFonts w:ascii="Times New Roman" w:hAnsi="Times New Roman" w:cs="Times New Roman"/>
          <w:sz w:val="28"/>
          <w:szCs w:val="28"/>
        </w:rPr>
        <w:t>СОШ 45,53; гимназия №54; кадетская школа №82</w:t>
      </w:r>
    </w:p>
    <w:p w14:paraId="28B8DC36" w14:textId="77777777" w:rsidR="00FD1CC5" w:rsidRPr="006A49CD" w:rsidRDefault="00FD1CC5" w:rsidP="00FD1CC5">
      <w:pPr>
        <w:spacing w:after="0" w:line="240" w:lineRule="auto"/>
        <w:jc w:val="both"/>
        <w:rPr>
          <w:rFonts w:ascii="Times New Roman" w:hAnsi="Times New Roman" w:cs="Times New Roman"/>
          <w:sz w:val="28"/>
          <w:szCs w:val="28"/>
        </w:rPr>
      </w:pPr>
      <w:r w:rsidRPr="006A49CD">
        <w:rPr>
          <w:rFonts w:ascii="Times New Roman" w:hAnsi="Times New Roman" w:cs="Times New Roman"/>
          <w:sz w:val="28"/>
          <w:szCs w:val="28"/>
        </w:rPr>
        <w:t>- детская поликлиника №5</w:t>
      </w:r>
    </w:p>
    <w:p w14:paraId="56E4BAEA" w14:textId="77777777" w:rsidR="00FD1CC5" w:rsidRPr="006A49CD" w:rsidRDefault="00FD1CC5" w:rsidP="00FD1CC5">
      <w:pPr>
        <w:spacing w:after="0" w:line="240" w:lineRule="auto"/>
        <w:jc w:val="both"/>
        <w:rPr>
          <w:rFonts w:ascii="Times New Roman" w:hAnsi="Times New Roman" w:cs="Times New Roman"/>
          <w:sz w:val="28"/>
          <w:szCs w:val="28"/>
        </w:rPr>
      </w:pPr>
      <w:r w:rsidRPr="006A49CD">
        <w:rPr>
          <w:rFonts w:ascii="Times New Roman" w:hAnsi="Times New Roman" w:cs="Times New Roman"/>
          <w:sz w:val="28"/>
          <w:szCs w:val="28"/>
        </w:rPr>
        <w:t>- ФГБОУ ВО НГПУ</w:t>
      </w:r>
    </w:p>
    <w:p w14:paraId="1FE37ECC" w14:textId="77777777" w:rsidR="00FD1CC5" w:rsidRPr="006A49CD" w:rsidRDefault="00FD1CC5" w:rsidP="00FD1CC5">
      <w:pPr>
        <w:spacing w:after="0" w:line="240" w:lineRule="auto"/>
        <w:jc w:val="both"/>
        <w:rPr>
          <w:rFonts w:ascii="Times New Roman" w:hAnsi="Times New Roman" w:cs="Times New Roman"/>
          <w:sz w:val="28"/>
          <w:szCs w:val="28"/>
        </w:rPr>
      </w:pPr>
      <w:r w:rsidRPr="006A49CD">
        <w:rPr>
          <w:rFonts w:ascii="Times New Roman" w:hAnsi="Times New Roman" w:cs="Times New Roman"/>
          <w:sz w:val="28"/>
          <w:szCs w:val="28"/>
        </w:rPr>
        <w:t>- библиотека-филиал №16 МБУ «Централизованная библиотечная система»</w:t>
      </w:r>
    </w:p>
    <w:p w14:paraId="75841F23" w14:textId="77777777" w:rsidR="00FD1CC5" w:rsidRPr="006A49CD" w:rsidRDefault="00FD1CC5" w:rsidP="00FD1CC5">
      <w:pPr>
        <w:spacing w:after="0" w:line="240" w:lineRule="auto"/>
        <w:jc w:val="both"/>
        <w:rPr>
          <w:rFonts w:ascii="Times New Roman" w:hAnsi="Times New Roman" w:cs="Times New Roman"/>
          <w:sz w:val="28"/>
          <w:szCs w:val="28"/>
        </w:rPr>
      </w:pPr>
      <w:r w:rsidRPr="006A49CD">
        <w:rPr>
          <w:rFonts w:ascii="Times New Roman" w:hAnsi="Times New Roman" w:cs="Times New Roman"/>
          <w:sz w:val="28"/>
          <w:szCs w:val="28"/>
        </w:rPr>
        <w:t>- Дом дружбы народов «Родник»</w:t>
      </w:r>
    </w:p>
    <w:p w14:paraId="68AB8968" w14:textId="77777777" w:rsidR="00FD1CC5" w:rsidRPr="006A49CD" w:rsidRDefault="00FD1CC5" w:rsidP="00FD1CC5">
      <w:pPr>
        <w:spacing w:after="0" w:line="240" w:lineRule="auto"/>
        <w:jc w:val="both"/>
        <w:rPr>
          <w:rFonts w:ascii="Times New Roman" w:hAnsi="Times New Roman" w:cs="Times New Roman"/>
          <w:sz w:val="28"/>
          <w:szCs w:val="28"/>
        </w:rPr>
      </w:pPr>
      <w:r w:rsidRPr="006A49CD">
        <w:rPr>
          <w:rFonts w:ascii="Times New Roman" w:hAnsi="Times New Roman" w:cs="Times New Roman"/>
          <w:sz w:val="28"/>
          <w:szCs w:val="28"/>
        </w:rPr>
        <w:t>- Историко- краеведческий музей</w:t>
      </w:r>
    </w:p>
    <w:p w14:paraId="3990BCC9" w14:textId="78E187EC" w:rsidR="00132734" w:rsidRPr="00F83B76" w:rsidRDefault="00FD1CC5" w:rsidP="00F83B76">
      <w:pPr>
        <w:spacing w:after="0" w:line="240" w:lineRule="auto"/>
        <w:rPr>
          <w:rFonts w:ascii="Times New Roman" w:hAnsi="Times New Roman" w:cs="Times New Roman"/>
          <w:color w:val="000000" w:themeColor="text1"/>
          <w:sz w:val="28"/>
          <w:szCs w:val="28"/>
        </w:rPr>
      </w:pPr>
      <w:r w:rsidRPr="006A49CD">
        <w:rPr>
          <w:rFonts w:ascii="Times New Roman" w:hAnsi="Times New Roman" w:cs="Times New Roman"/>
          <w:sz w:val="28"/>
          <w:szCs w:val="28"/>
        </w:rPr>
        <w:t>-БОУ ДО г.Омск «Центр творческого развития и гуманитарного образования «Перспектива»</w:t>
      </w:r>
    </w:p>
    <w:p w14:paraId="2D14D191" w14:textId="77777777" w:rsidR="00132734" w:rsidRPr="00EF32BF" w:rsidRDefault="00132734" w:rsidP="00EF32BF">
      <w:pPr>
        <w:spacing w:after="0" w:line="240" w:lineRule="auto"/>
        <w:ind w:firstLine="708"/>
        <w:jc w:val="both"/>
        <w:rPr>
          <w:rFonts w:ascii="Calibri" w:eastAsia="Calibri" w:hAnsi="Calibri" w:cs="Calibri"/>
        </w:rPr>
      </w:pPr>
    </w:p>
    <w:p w14:paraId="15DCB134" w14:textId="77777777" w:rsidR="00EF32BF" w:rsidRPr="001E61BA" w:rsidRDefault="00EF32BF" w:rsidP="00EF32BF">
      <w:pPr>
        <w:spacing w:after="0" w:line="240" w:lineRule="auto"/>
        <w:jc w:val="center"/>
        <w:rPr>
          <w:rFonts w:ascii="Times New Roman" w:eastAsia="Times New Roman" w:hAnsi="Times New Roman" w:cs="Times New Roman"/>
          <w:b/>
          <w:sz w:val="28"/>
          <w:szCs w:val="28"/>
          <w:u w:val="single"/>
        </w:rPr>
      </w:pPr>
      <w:r w:rsidRPr="001E61BA">
        <w:rPr>
          <w:rFonts w:ascii="Times New Roman" w:eastAsia="Times New Roman" w:hAnsi="Times New Roman" w:cs="Times New Roman"/>
          <w:b/>
          <w:i/>
          <w:sz w:val="28"/>
          <w:szCs w:val="28"/>
          <w:u w:val="single"/>
        </w:rPr>
        <w:t>Часть, формируемая участниками образовательных отношений</w:t>
      </w:r>
    </w:p>
    <w:p w14:paraId="4E86E6B7" w14:textId="77777777" w:rsidR="001E61BA" w:rsidRDefault="001E61BA" w:rsidP="00EF32BF">
      <w:pPr>
        <w:spacing w:after="0" w:line="240" w:lineRule="auto"/>
        <w:ind w:firstLine="360"/>
        <w:jc w:val="both"/>
        <w:rPr>
          <w:rFonts w:ascii="Times New Roman" w:eastAsia="Times New Roman" w:hAnsi="Times New Roman" w:cs="Times New Roman"/>
          <w:i/>
          <w:sz w:val="28"/>
          <w:szCs w:val="28"/>
        </w:rPr>
      </w:pPr>
    </w:p>
    <w:p w14:paraId="2B6EEB67" w14:textId="4A9CFEE5" w:rsidR="00F83B76" w:rsidRPr="00AC4D01" w:rsidRDefault="00EF32BF" w:rsidP="00AC4D01">
      <w:pPr>
        <w:spacing w:after="0" w:line="240" w:lineRule="auto"/>
        <w:ind w:firstLine="360"/>
        <w:jc w:val="both"/>
        <w:rPr>
          <w:rFonts w:ascii="Times New Roman" w:eastAsia="Times New Roman" w:hAnsi="Times New Roman" w:cs="Times New Roman"/>
          <w:i/>
          <w:sz w:val="28"/>
          <w:szCs w:val="28"/>
        </w:rPr>
      </w:pPr>
      <w:r w:rsidRPr="001E61BA">
        <w:rPr>
          <w:rFonts w:ascii="Times New Roman" w:eastAsia="Times New Roman" w:hAnsi="Times New Roman" w:cs="Times New Roman"/>
          <w:i/>
          <w:sz w:val="28"/>
          <w:szCs w:val="28"/>
        </w:rPr>
        <w:t>Значимые для разработки и реализации</w:t>
      </w:r>
      <w:r w:rsidR="001E61BA">
        <w:rPr>
          <w:rFonts w:ascii="Times New Roman" w:eastAsia="Times New Roman" w:hAnsi="Times New Roman" w:cs="Times New Roman"/>
          <w:i/>
          <w:sz w:val="28"/>
          <w:szCs w:val="28"/>
        </w:rPr>
        <w:t xml:space="preserve"> обязательной части</w:t>
      </w:r>
      <w:r w:rsidR="002C38AE">
        <w:rPr>
          <w:rFonts w:ascii="Times New Roman" w:eastAsia="Times New Roman" w:hAnsi="Times New Roman" w:cs="Times New Roman"/>
          <w:i/>
          <w:sz w:val="28"/>
          <w:szCs w:val="28"/>
        </w:rPr>
        <w:t xml:space="preserve"> </w:t>
      </w:r>
      <w:r w:rsidRPr="001E61BA">
        <w:rPr>
          <w:rFonts w:ascii="Times New Roman" w:eastAsia="Times New Roman" w:hAnsi="Times New Roman" w:cs="Times New Roman"/>
          <w:i/>
          <w:sz w:val="28"/>
          <w:szCs w:val="28"/>
        </w:rPr>
        <w:t>Программы  характеристики, в том числе характеристики особенностей развития детей  раннего и дошкольного возраста</w:t>
      </w:r>
      <w:r w:rsidR="001E61BA">
        <w:rPr>
          <w:rFonts w:ascii="Times New Roman" w:eastAsia="Times New Roman" w:hAnsi="Times New Roman" w:cs="Times New Roman"/>
          <w:i/>
          <w:sz w:val="28"/>
          <w:szCs w:val="28"/>
        </w:rPr>
        <w:t>,</w:t>
      </w:r>
      <w:r w:rsidR="002C38AE">
        <w:rPr>
          <w:rFonts w:ascii="Times New Roman" w:eastAsia="Times New Roman" w:hAnsi="Times New Roman" w:cs="Times New Roman"/>
          <w:i/>
          <w:sz w:val="28"/>
          <w:szCs w:val="28"/>
        </w:rPr>
        <w:t xml:space="preserve"> </w:t>
      </w:r>
      <w:r w:rsidR="001E61BA">
        <w:rPr>
          <w:rFonts w:ascii="Times New Roman" w:eastAsia="Times New Roman" w:hAnsi="Times New Roman" w:cs="Times New Roman"/>
          <w:i/>
          <w:sz w:val="28"/>
          <w:szCs w:val="28"/>
        </w:rPr>
        <w:t>значимы в равной степени и для части Программы, формируемой участниками образовательных отношений.</w:t>
      </w:r>
    </w:p>
    <w:p w14:paraId="67F8FE72" w14:textId="77777777" w:rsidR="00EF32BF" w:rsidRPr="00EF32BF" w:rsidRDefault="00EF32BF" w:rsidP="0040257E">
      <w:pPr>
        <w:numPr>
          <w:ilvl w:val="1"/>
          <w:numId w:val="2"/>
        </w:numPr>
        <w:pBdr>
          <w:top w:val="nil"/>
          <w:left w:val="nil"/>
          <w:bottom w:val="nil"/>
          <w:right w:val="nil"/>
          <w:between w:val="nil"/>
        </w:pBdr>
        <w:spacing w:after="0" w:line="240" w:lineRule="auto"/>
        <w:ind w:hanging="579"/>
        <w:jc w:val="both"/>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 xml:space="preserve">Планируемые результаты реализации Программы </w:t>
      </w:r>
    </w:p>
    <w:p w14:paraId="56463A1F" w14:textId="77777777" w:rsidR="00EF32BF" w:rsidRPr="00EF32BF" w:rsidRDefault="00EF32BF" w:rsidP="00EF32BF">
      <w:pPr>
        <w:pBdr>
          <w:top w:val="nil"/>
          <w:left w:val="nil"/>
          <w:bottom w:val="nil"/>
          <w:right w:val="nil"/>
          <w:between w:val="nil"/>
        </w:pBdr>
        <w:spacing w:after="0" w:line="240" w:lineRule="auto"/>
        <w:ind w:left="709"/>
        <w:jc w:val="both"/>
        <w:rPr>
          <w:rFonts w:ascii="Times New Roman" w:eastAsia="Times New Roman" w:hAnsi="Times New Roman" w:cs="Times New Roman"/>
          <w:b/>
          <w:color w:val="000000"/>
          <w:sz w:val="28"/>
          <w:szCs w:val="28"/>
          <w:u w:val="single"/>
        </w:rPr>
      </w:pPr>
      <w:r w:rsidRPr="00EF32BF">
        <w:rPr>
          <w:rFonts w:ascii="Times New Roman" w:eastAsia="Times New Roman" w:hAnsi="Times New Roman" w:cs="Times New Roman"/>
          <w:b/>
          <w:color w:val="000000"/>
          <w:sz w:val="28"/>
          <w:szCs w:val="28"/>
          <w:u w:val="single"/>
        </w:rPr>
        <w:t>Обязательная часть</w:t>
      </w:r>
    </w:p>
    <w:p w14:paraId="5F30A7E1"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8A53CCD"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261A6B0D" w14:textId="77777777" w:rsidR="00EF32BF" w:rsidRP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E899EBF" w14:textId="03EB6DBD" w:rsidR="00EF32BF" w:rsidRDefault="00EF32BF" w:rsidP="00EF32BF">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79DD9744" w14:textId="77777777" w:rsidR="00AC4D01" w:rsidRDefault="00AC4D01" w:rsidP="00EF32BF">
      <w:pPr>
        <w:spacing w:after="0" w:line="240" w:lineRule="auto"/>
        <w:ind w:firstLine="708"/>
        <w:jc w:val="both"/>
        <w:rPr>
          <w:rFonts w:ascii="Times New Roman" w:eastAsia="Times New Roman" w:hAnsi="Times New Roman" w:cs="Times New Roman"/>
          <w:sz w:val="28"/>
          <w:szCs w:val="28"/>
        </w:rPr>
      </w:pPr>
    </w:p>
    <w:p w14:paraId="4718EFEA" w14:textId="77777777" w:rsidR="002C38AE" w:rsidRDefault="002C38AE" w:rsidP="00797863">
      <w:pPr>
        <w:spacing w:after="0" w:line="240" w:lineRule="auto"/>
        <w:jc w:val="both"/>
        <w:rPr>
          <w:rFonts w:ascii="Times New Roman" w:eastAsia="Times New Roman" w:hAnsi="Times New Roman" w:cs="Times New Roman"/>
          <w:sz w:val="28"/>
          <w:szCs w:val="28"/>
        </w:rPr>
      </w:pPr>
    </w:p>
    <w:tbl>
      <w:tblPr>
        <w:tblStyle w:val="afa"/>
        <w:tblW w:w="9747" w:type="dxa"/>
        <w:tblLayout w:type="fixed"/>
        <w:tblLook w:val="04A0" w:firstRow="1" w:lastRow="0" w:firstColumn="1" w:lastColumn="0" w:noHBand="0" w:noVBand="1"/>
      </w:tblPr>
      <w:tblGrid>
        <w:gridCol w:w="1526"/>
        <w:gridCol w:w="2551"/>
        <w:gridCol w:w="3402"/>
        <w:gridCol w:w="2268"/>
      </w:tblGrid>
      <w:tr w:rsidR="00F45355" w:rsidRPr="00FE01A1" w14:paraId="309C82BE" w14:textId="77777777" w:rsidTr="00F45355">
        <w:tc>
          <w:tcPr>
            <w:tcW w:w="1526" w:type="dxa"/>
            <w:vMerge w:val="restart"/>
            <w:vAlign w:val="center"/>
          </w:tcPr>
          <w:p w14:paraId="609BFB19" w14:textId="77777777" w:rsidR="00F45355" w:rsidRPr="00433F9C" w:rsidRDefault="00F45355" w:rsidP="00F45355">
            <w:pPr>
              <w:jc w:val="center"/>
              <w:rPr>
                <w:rFonts w:ascii="Times New Roman" w:eastAsia="Times New Roman" w:hAnsi="Times New Roman"/>
                <w:sz w:val="28"/>
                <w:szCs w:val="28"/>
              </w:rPr>
            </w:pPr>
            <w:r w:rsidRPr="00433F9C">
              <w:rPr>
                <w:rFonts w:ascii="Times New Roman" w:eastAsia="Times New Roman" w:hAnsi="Times New Roman"/>
                <w:sz w:val="28"/>
                <w:szCs w:val="28"/>
              </w:rPr>
              <w:lastRenderedPageBreak/>
              <w:t>Название группы</w:t>
            </w:r>
          </w:p>
        </w:tc>
        <w:tc>
          <w:tcPr>
            <w:tcW w:w="8221" w:type="dxa"/>
            <w:gridSpan w:val="3"/>
          </w:tcPr>
          <w:p w14:paraId="5AFCD5A2" w14:textId="77777777" w:rsidR="00F45355" w:rsidRPr="00433F9C" w:rsidRDefault="00F45355" w:rsidP="00F45355">
            <w:pPr>
              <w:jc w:val="center"/>
              <w:rPr>
                <w:rFonts w:ascii="Times New Roman" w:eastAsia="Times New Roman" w:hAnsi="Times New Roman"/>
                <w:sz w:val="28"/>
                <w:szCs w:val="28"/>
              </w:rPr>
            </w:pPr>
            <w:r w:rsidRPr="00433F9C">
              <w:rPr>
                <w:rFonts w:ascii="Times New Roman" w:eastAsia="Times New Roman" w:hAnsi="Times New Roman"/>
                <w:sz w:val="28"/>
                <w:szCs w:val="28"/>
              </w:rPr>
              <w:t>Ссылка на ФОП</w:t>
            </w:r>
          </w:p>
        </w:tc>
      </w:tr>
      <w:tr w:rsidR="00F45355" w:rsidRPr="00FE01A1" w14:paraId="48AA1499" w14:textId="77777777" w:rsidTr="00F45355">
        <w:tc>
          <w:tcPr>
            <w:tcW w:w="1526" w:type="dxa"/>
            <w:vMerge/>
          </w:tcPr>
          <w:p w14:paraId="7F507329" w14:textId="77777777" w:rsidR="00F45355" w:rsidRPr="00433F9C" w:rsidRDefault="00F45355" w:rsidP="00F45355">
            <w:pPr>
              <w:jc w:val="both"/>
              <w:rPr>
                <w:rFonts w:ascii="Times New Roman" w:eastAsia="Times New Roman" w:hAnsi="Times New Roman"/>
                <w:sz w:val="28"/>
                <w:szCs w:val="28"/>
              </w:rPr>
            </w:pPr>
          </w:p>
        </w:tc>
        <w:tc>
          <w:tcPr>
            <w:tcW w:w="2551" w:type="dxa"/>
            <w:vAlign w:val="center"/>
          </w:tcPr>
          <w:p w14:paraId="4C5ED851" w14:textId="77777777" w:rsidR="00F45355" w:rsidRPr="00433F9C" w:rsidRDefault="00F45355" w:rsidP="00F45355">
            <w:pPr>
              <w:jc w:val="center"/>
              <w:rPr>
                <w:rFonts w:ascii="Times New Roman" w:eastAsia="Times New Roman" w:hAnsi="Times New Roman"/>
                <w:sz w:val="28"/>
                <w:szCs w:val="28"/>
              </w:rPr>
            </w:pPr>
            <w:r w:rsidRPr="00433F9C">
              <w:rPr>
                <w:rFonts w:ascii="Times New Roman" w:eastAsia="Times New Roman" w:hAnsi="Times New Roman"/>
                <w:sz w:val="28"/>
                <w:szCs w:val="28"/>
              </w:rPr>
              <w:t>п. ФОП</w:t>
            </w:r>
          </w:p>
        </w:tc>
        <w:tc>
          <w:tcPr>
            <w:tcW w:w="3402" w:type="dxa"/>
            <w:vAlign w:val="center"/>
          </w:tcPr>
          <w:p w14:paraId="6D9D6EF8" w14:textId="77777777" w:rsidR="00F45355" w:rsidRPr="007407B5" w:rsidRDefault="00DA525A" w:rsidP="00F45355">
            <w:pPr>
              <w:jc w:val="center"/>
              <w:rPr>
                <w:rFonts w:ascii="Times New Roman" w:eastAsia="Times New Roman" w:hAnsi="Times New Roman"/>
                <w:sz w:val="28"/>
                <w:szCs w:val="28"/>
              </w:rPr>
            </w:pPr>
            <w:r>
              <w:rPr>
                <w:rFonts w:ascii="Times New Roman" w:eastAsia="Times New Roman" w:hAnsi="Times New Roman"/>
                <w:sz w:val="28"/>
                <w:szCs w:val="28"/>
              </w:rPr>
              <w:t>Гипер</w:t>
            </w:r>
            <w:r w:rsidR="00F45355" w:rsidRPr="007407B5">
              <w:rPr>
                <w:rFonts w:ascii="Times New Roman" w:eastAsia="Times New Roman" w:hAnsi="Times New Roman"/>
                <w:sz w:val="28"/>
                <w:szCs w:val="28"/>
              </w:rPr>
              <w:t>ссылка</w:t>
            </w:r>
          </w:p>
        </w:tc>
        <w:tc>
          <w:tcPr>
            <w:tcW w:w="2268" w:type="dxa"/>
            <w:vAlign w:val="center"/>
          </w:tcPr>
          <w:p w14:paraId="4BB70E3D" w14:textId="2F79BB1E" w:rsidR="00F45355" w:rsidRPr="007407B5" w:rsidRDefault="002C38AE" w:rsidP="00F45355">
            <w:pPr>
              <w:jc w:val="center"/>
              <w:rPr>
                <w:rFonts w:ascii="Times New Roman" w:eastAsia="Times New Roman" w:hAnsi="Times New Roman"/>
                <w:sz w:val="28"/>
                <w:szCs w:val="28"/>
              </w:rPr>
            </w:pPr>
            <w:r>
              <w:rPr>
                <w:rFonts w:ascii="Times New Roman" w:eastAsia="Times New Roman" w:hAnsi="Times New Roman"/>
                <w:sz w:val="28"/>
                <w:szCs w:val="28"/>
                <w:lang w:val="en-US"/>
              </w:rPr>
              <w:t>Qr</w:t>
            </w:r>
            <w:r w:rsidR="00F45355" w:rsidRPr="007407B5">
              <w:rPr>
                <w:rFonts w:ascii="Times New Roman" w:eastAsia="Times New Roman" w:hAnsi="Times New Roman"/>
                <w:sz w:val="28"/>
                <w:szCs w:val="28"/>
              </w:rPr>
              <w:t xml:space="preserve"> код</w:t>
            </w:r>
          </w:p>
        </w:tc>
      </w:tr>
      <w:tr w:rsidR="00BC4044" w:rsidRPr="00FE01A1" w14:paraId="248D38CB" w14:textId="77777777" w:rsidTr="003E79C7">
        <w:tc>
          <w:tcPr>
            <w:tcW w:w="1526" w:type="dxa"/>
            <w:vAlign w:val="center"/>
          </w:tcPr>
          <w:p w14:paraId="52559000" w14:textId="3ED4F72E" w:rsidR="00BC4044" w:rsidRPr="00BC4044" w:rsidRDefault="00BC4044" w:rsidP="00F45355">
            <w:pPr>
              <w:ind w:left="113" w:right="113"/>
              <w:jc w:val="center"/>
              <w:rPr>
                <w:rFonts w:ascii="Times New Roman" w:eastAsia="Times New Roman" w:hAnsi="Times New Roman"/>
                <w:sz w:val="28"/>
                <w:szCs w:val="28"/>
              </w:rPr>
            </w:pPr>
            <w:r>
              <w:rPr>
                <w:rFonts w:ascii="Times New Roman" w:eastAsia="Times New Roman" w:hAnsi="Times New Roman"/>
                <w:sz w:val="28"/>
                <w:szCs w:val="28"/>
                <w:lang w:val="en-US"/>
              </w:rPr>
              <w:t xml:space="preserve">1- 3 </w:t>
            </w:r>
            <w:r>
              <w:rPr>
                <w:rFonts w:ascii="Times New Roman" w:eastAsia="Times New Roman" w:hAnsi="Times New Roman"/>
                <w:sz w:val="28"/>
                <w:szCs w:val="28"/>
              </w:rPr>
              <w:t>лет</w:t>
            </w:r>
          </w:p>
        </w:tc>
        <w:tc>
          <w:tcPr>
            <w:tcW w:w="2551" w:type="dxa"/>
            <w:vAlign w:val="center"/>
          </w:tcPr>
          <w:p w14:paraId="37822139" w14:textId="77777777" w:rsidR="00BC4044" w:rsidRPr="00433F9C" w:rsidRDefault="00BC4044" w:rsidP="00F45355">
            <w:pPr>
              <w:rPr>
                <w:rFonts w:ascii="Times New Roman" w:eastAsia="Times New Roman" w:hAnsi="Times New Roman"/>
                <w:sz w:val="28"/>
                <w:szCs w:val="28"/>
              </w:rPr>
            </w:pPr>
            <w:r w:rsidRPr="00433F9C">
              <w:rPr>
                <w:rFonts w:ascii="Times New Roman" w:eastAsia="Times New Roman" w:hAnsi="Times New Roman"/>
                <w:sz w:val="28"/>
                <w:szCs w:val="28"/>
              </w:rPr>
              <w:t>15.2 стр.</w:t>
            </w:r>
            <w:r>
              <w:rPr>
                <w:rFonts w:ascii="Times New Roman" w:eastAsia="Times New Roman" w:hAnsi="Times New Roman"/>
                <w:sz w:val="28"/>
                <w:szCs w:val="28"/>
              </w:rPr>
              <w:t xml:space="preserve"> </w:t>
            </w:r>
            <w:r w:rsidRPr="00433F9C">
              <w:rPr>
                <w:rFonts w:ascii="Times New Roman" w:eastAsia="Times New Roman" w:hAnsi="Times New Roman"/>
                <w:sz w:val="28"/>
                <w:szCs w:val="28"/>
              </w:rPr>
              <w:t>7-8.</w:t>
            </w:r>
          </w:p>
          <w:p w14:paraId="16415DA7" w14:textId="77777777" w:rsidR="00BC4044" w:rsidRPr="00433F9C" w:rsidRDefault="00BC4044" w:rsidP="00F45355">
            <w:pPr>
              <w:rPr>
                <w:rFonts w:ascii="Times New Roman" w:eastAsia="Times New Roman" w:hAnsi="Times New Roman"/>
                <w:sz w:val="28"/>
                <w:szCs w:val="28"/>
              </w:rPr>
            </w:pPr>
          </w:p>
        </w:tc>
        <w:tc>
          <w:tcPr>
            <w:tcW w:w="3402" w:type="dxa"/>
            <w:vAlign w:val="center"/>
          </w:tcPr>
          <w:p w14:paraId="64B29041" w14:textId="77777777" w:rsidR="00BC4044" w:rsidRPr="004F15B4" w:rsidRDefault="00EE1C09" w:rsidP="00F45355">
            <w:pPr>
              <w:jc w:val="both"/>
              <w:rPr>
                <w:rFonts w:ascii="Times New Roman" w:eastAsia="Times New Roman" w:hAnsi="Times New Roman"/>
                <w:sz w:val="28"/>
                <w:szCs w:val="28"/>
              </w:rPr>
            </w:pPr>
            <w:hyperlink r:id="rId9" w:history="1">
              <w:r w:rsidR="00BC4044">
                <w:rPr>
                  <w:rStyle w:val="a8"/>
                  <w:rFonts w:ascii="Times New Roman" w:eastAsia="Times New Roman" w:hAnsi="Times New Roman"/>
                  <w:sz w:val="28"/>
                  <w:szCs w:val="28"/>
                </w:rPr>
                <w:t>Планируемые результаты в раннем возрасте (к трем годам)</w:t>
              </w:r>
            </w:hyperlink>
          </w:p>
        </w:tc>
        <w:tc>
          <w:tcPr>
            <w:tcW w:w="2268" w:type="dxa"/>
            <w:vAlign w:val="center"/>
          </w:tcPr>
          <w:p w14:paraId="3154FD7C" w14:textId="77777777" w:rsidR="00BC4044" w:rsidRPr="00FE01A1" w:rsidRDefault="00BC4044" w:rsidP="00F45355">
            <w:pPr>
              <w:jc w:val="center"/>
              <w:rPr>
                <w:rFonts w:ascii="Times New Roman" w:eastAsia="Times New Roman" w:hAnsi="Times New Roman"/>
                <w:sz w:val="28"/>
                <w:szCs w:val="28"/>
                <w:highlight w:val="yellow"/>
              </w:rPr>
            </w:pPr>
            <w:r>
              <w:rPr>
                <w:noProof/>
              </w:rPr>
              <w:drawing>
                <wp:inline distT="0" distB="0" distL="0" distR="0" wp14:anchorId="77F182A0" wp14:editId="072D2858">
                  <wp:extent cx="1409700" cy="1409700"/>
                  <wp:effectExtent l="19050" t="0" r="0" b="0"/>
                  <wp:docPr id="1" name="Рисунок 1" descr="http://qrcoder.ru/code/?https%3A%2F%2Fdisk.yandex.ru%2Fi%2Fnp9DrztDl1mieQ&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isk.yandex.ru%2Fi%2Fnp9DrztDl1mieQ&amp;4&amp;0"/>
                          <pic:cNvPicPr>
                            <a:picLocks noChangeAspect="1" noChangeArrowheads="1"/>
                          </pic:cNvPicPr>
                        </pic:nvPicPr>
                        <pic:blipFill>
                          <a:blip r:embed="rId10"/>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tc>
      </w:tr>
      <w:tr w:rsidR="00BC4044" w:rsidRPr="00FE01A1" w14:paraId="1B548D51" w14:textId="77777777" w:rsidTr="00BC4044">
        <w:tc>
          <w:tcPr>
            <w:tcW w:w="1526" w:type="dxa"/>
          </w:tcPr>
          <w:p w14:paraId="47D93F96" w14:textId="77777777" w:rsidR="00BC4044" w:rsidRDefault="00BC4044" w:rsidP="00F45355">
            <w:pPr>
              <w:jc w:val="center"/>
              <w:rPr>
                <w:rFonts w:ascii="Times New Roman" w:eastAsia="Times New Roman" w:hAnsi="Times New Roman"/>
                <w:sz w:val="28"/>
                <w:szCs w:val="28"/>
              </w:rPr>
            </w:pPr>
          </w:p>
          <w:p w14:paraId="05681371" w14:textId="77777777" w:rsidR="00BC4044" w:rsidRDefault="00BC4044" w:rsidP="00F45355">
            <w:pPr>
              <w:jc w:val="center"/>
              <w:rPr>
                <w:rFonts w:ascii="Times New Roman" w:eastAsia="Times New Roman" w:hAnsi="Times New Roman"/>
                <w:sz w:val="28"/>
                <w:szCs w:val="28"/>
              </w:rPr>
            </w:pPr>
          </w:p>
          <w:p w14:paraId="1FE87C7B" w14:textId="33986856" w:rsidR="00BC4044" w:rsidRPr="00433F9C" w:rsidRDefault="00BC4044" w:rsidP="00F45355">
            <w:pPr>
              <w:jc w:val="center"/>
              <w:rPr>
                <w:rFonts w:ascii="Times New Roman" w:eastAsia="Times New Roman" w:hAnsi="Times New Roman"/>
                <w:sz w:val="28"/>
                <w:szCs w:val="28"/>
              </w:rPr>
            </w:pPr>
            <w:r>
              <w:rPr>
                <w:rFonts w:ascii="Times New Roman" w:eastAsia="Times New Roman" w:hAnsi="Times New Roman"/>
                <w:sz w:val="28"/>
                <w:szCs w:val="28"/>
              </w:rPr>
              <w:t>3-4 лет</w:t>
            </w:r>
          </w:p>
        </w:tc>
        <w:tc>
          <w:tcPr>
            <w:tcW w:w="2551" w:type="dxa"/>
            <w:vAlign w:val="center"/>
          </w:tcPr>
          <w:p w14:paraId="34FC46E3" w14:textId="77777777" w:rsidR="00BC4044" w:rsidRPr="00433F9C" w:rsidRDefault="00BC4044" w:rsidP="00F45355">
            <w:pPr>
              <w:rPr>
                <w:rFonts w:ascii="Times New Roman" w:eastAsia="Times New Roman" w:hAnsi="Times New Roman"/>
                <w:sz w:val="28"/>
                <w:szCs w:val="28"/>
              </w:rPr>
            </w:pPr>
            <w:r w:rsidRPr="00433F9C">
              <w:rPr>
                <w:rFonts w:ascii="Times New Roman" w:eastAsia="Times New Roman" w:hAnsi="Times New Roman"/>
                <w:sz w:val="28"/>
                <w:szCs w:val="28"/>
              </w:rPr>
              <w:t>15.3.1. стр. 8-10.</w:t>
            </w:r>
          </w:p>
        </w:tc>
        <w:tc>
          <w:tcPr>
            <w:tcW w:w="3402" w:type="dxa"/>
          </w:tcPr>
          <w:p w14:paraId="4D3841E3" w14:textId="77777777" w:rsidR="00BC4044" w:rsidRPr="004F15B4" w:rsidRDefault="00EE1C09" w:rsidP="00F45355">
            <w:pPr>
              <w:jc w:val="both"/>
              <w:rPr>
                <w:rFonts w:ascii="Times New Roman" w:eastAsia="Times New Roman" w:hAnsi="Times New Roman"/>
                <w:sz w:val="28"/>
                <w:szCs w:val="28"/>
              </w:rPr>
            </w:pPr>
            <w:hyperlink r:id="rId11" w:history="1">
              <w:r w:rsidR="00BC4044">
                <w:rPr>
                  <w:rStyle w:val="a8"/>
                  <w:rFonts w:ascii="Times New Roman" w:eastAsia="Times New Roman" w:hAnsi="Times New Roman"/>
                  <w:sz w:val="28"/>
                  <w:szCs w:val="28"/>
                </w:rPr>
                <w:t>Планируемые результаты в дошкольном возрасте (к четырем годам)</w:t>
              </w:r>
            </w:hyperlink>
          </w:p>
        </w:tc>
        <w:tc>
          <w:tcPr>
            <w:tcW w:w="2268" w:type="dxa"/>
          </w:tcPr>
          <w:p w14:paraId="02448FFD" w14:textId="77777777" w:rsidR="00BC4044" w:rsidRPr="00FE01A1" w:rsidRDefault="00BC4044" w:rsidP="00F45355">
            <w:pPr>
              <w:jc w:val="both"/>
              <w:rPr>
                <w:rFonts w:ascii="Times New Roman" w:eastAsia="Times New Roman" w:hAnsi="Times New Roman"/>
                <w:sz w:val="28"/>
                <w:szCs w:val="28"/>
                <w:highlight w:val="yellow"/>
              </w:rPr>
            </w:pPr>
            <w:r>
              <w:rPr>
                <w:noProof/>
              </w:rPr>
              <w:drawing>
                <wp:inline distT="0" distB="0" distL="0" distR="0" wp14:anchorId="6A7160F4" wp14:editId="1AA15832">
                  <wp:extent cx="1409700" cy="1409700"/>
                  <wp:effectExtent l="19050" t="0" r="0" b="0"/>
                  <wp:docPr id="2" name="Рисунок 4" descr="http://qrcoder.ru/code/?https%3A%2F%2Fdisk.yandex.ru%2Fi%2FdHmmLr42MfYnzg&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disk.yandex.ru%2Fi%2FdHmmLr42MfYnzg&amp;4&amp;0"/>
                          <pic:cNvPicPr>
                            <a:picLocks noChangeAspect="1" noChangeArrowheads="1"/>
                          </pic:cNvPicPr>
                        </pic:nvPicPr>
                        <pic:blipFill>
                          <a:blip r:embed="rId12"/>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tc>
      </w:tr>
      <w:tr w:rsidR="00BC4044" w:rsidRPr="00FE01A1" w14:paraId="306411DD" w14:textId="77777777" w:rsidTr="003E79C7">
        <w:trPr>
          <w:trHeight w:val="2057"/>
        </w:trPr>
        <w:tc>
          <w:tcPr>
            <w:tcW w:w="1526" w:type="dxa"/>
          </w:tcPr>
          <w:p w14:paraId="30EDD8F1" w14:textId="77777777" w:rsidR="00BC4044" w:rsidRDefault="00BC4044" w:rsidP="00F45355">
            <w:pPr>
              <w:ind w:left="113" w:right="113"/>
              <w:jc w:val="center"/>
              <w:rPr>
                <w:rFonts w:ascii="Times New Roman" w:eastAsia="Times New Roman" w:hAnsi="Times New Roman"/>
                <w:sz w:val="28"/>
                <w:szCs w:val="28"/>
              </w:rPr>
            </w:pPr>
          </w:p>
          <w:p w14:paraId="39692317" w14:textId="17B2ACC3" w:rsidR="00BC4044" w:rsidRPr="00433F9C" w:rsidRDefault="00BC4044" w:rsidP="00F45355">
            <w:pPr>
              <w:ind w:left="113" w:right="113"/>
              <w:jc w:val="center"/>
              <w:rPr>
                <w:rFonts w:ascii="Times New Roman" w:eastAsia="Times New Roman" w:hAnsi="Times New Roman"/>
                <w:sz w:val="28"/>
                <w:szCs w:val="28"/>
              </w:rPr>
            </w:pPr>
            <w:r>
              <w:rPr>
                <w:rFonts w:ascii="Times New Roman" w:eastAsia="Times New Roman" w:hAnsi="Times New Roman"/>
                <w:sz w:val="28"/>
                <w:szCs w:val="28"/>
              </w:rPr>
              <w:t>4-5 лет</w:t>
            </w:r>
          </w:p>
        </w:tc>
        <w:tc>
          <w:tcPr>
            <w:tcW w:w="2551" w:type="dxa"/>
            <w:vAlign w:val="center"/>
          </w:tcPr>
          <w:p w14:paraId="11740585" w14:textId="77777777" w:rsidR="00BC4044" w:rsidRPr="00433F9C" w:rsidRDefault="00BC4044" w:rsidP="00F45355">
            <w:pPr>
              <w:rPr>
                <w:rFonts w:ascii="Times New Roman" w:eastAsia="Times New Roman" w:hAnsi="Times New Roman"/>
                <w:sz w:val="28"/>
                <w:szCs w:val="28"/>
              </w:rPr>
            </w:pPr>
            <w:r w:rsidRPr="00433F9C">
              <w:rPr>
                <w:rFonts w:ascii="Times New Roman" w:eastAsia="Times New Roman" w:hAnsi="Times New Roman"/>
                <w:sz w:val="28"/>
                <w:szCs w:val="28"/>
              </w:rPr>
              <w:t>15.3.2. стр. 10-12.</w:t>
            </w:r>
          </w:p>
        </w:tc>
        <w:tc>
          <w:tcPr>
            <w:tcW w:w="3402" w:type="dxa"/>
          </w:tcPr>
          <w:p w14:paraId="2B0482D4" w14:textId="77777777" w:rsidR="00BC4044" w:rsidRPr="00001701" w:rsidRDefault="00EE1C09" w:rsidP="00F45355">
            <w:pPr>
              <w:jc w:val="both"/>
              <w:rPr>
                <w:rFonts w:ascii="Times New Roman" w:eastAsia="Times New Roman" w:hAnsi="Times New Roman"/>
                <w:sz w:val="28"/>
                <w:szCs w:val="28"/>
              </w:rPr>
            </w:pPr>
            <w:hyperlink r:id="rId13" w:history="1">
              <w:r w:rsidR="00BC4044">
                <w:rPr>
                  <w:rStyle w:val="a8"/>
                  <w:rFonts w:ascii="Times New Roman" w:eastAsia="Times New Roman" w:hAnsi="Times New Roman"/>
                  <w:sz w:val="28"/>
                  <w:szCs w:val="28"/>
                </w:rPr>
                <w:t>Планируемые результаты в раннем возрасте (к пяти годам)</w:t>
              </w:r>
            </w:hyperlink>
          </w:p>
        </w:tc>
        <w:tc>
          <w:tcPr>
            <w:tcW w:w="2268" w:type="dxa"/>
          </w:tcPr>
          <w:p w14:paraId="671BCBBD" w14:textId="77777777" w:rsidR="00BC4044" w:rsidRPr="00FE01A1" w:rsidRDefault="00BC4044" w:rsidP="00F45355">
            <w:pPr>
              <w:jc w:val="both"/>
              <w:rPr>
                <w:rFonts w:ascii="Times New Roman" w:eastAsia="Times New Roman" w:hAnsi="Times New Roman"/>
                <w:sz w:val="28"/>
                <w:szCs w:val="28"/>
                <w:highlight w:val="yellow"/>
              </w:rPr>
            </w:pPr>
            <w:r>
              <w:rPr>
                <w:noProof/>
              </w:rPr>
              <w:drawing>
                <wp:inline distT="0" distB="0" distL="0" distR="0" wp14:anchorId="3AC12AB0" wp14:editId="1F8F8871">
                  <wp:extent cx="1409700" cy="1409700"/>
                  <wp:effectExtent l="19050" t="0" r="0" b="0"/>
                  <wp:docPr id="3" name="Рисунок 7" descr="http://qrcoder.ru/code/?https%3A%2F%2Fdisk.yandex.ru%2Fi%2FQGNnvDoSbv2sQg&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disk.yandex.ru%2Fi%2FQGNnvDoSbv2sQg&amp;4&amp;0"/>
                          <pic:cNvPicPr>
                            <a:picLocks noChangeAspect="1" noChangeArrowheads="1"/>
                          </pic:cNvPicPr>
                        </pic:nvPicPr>
                        <pic:blipFill>
                          <a:blip r:embed="rId14"/>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tc>
      </w:tr>
      <w:tr w:rsidR="00D56D89" w:rsidRPr="00FE01A1" w14:paraId="17ED56D5" w14:textId="77777777" w:rsidTr="003E79C7">
        <w:trPr>
          <w:trHeight w:val="2089"/>
        </w:trPr>
        <w:tc>
          <w:tcPr>
            <w:tcW w:w="1526" w:type="dxa"/>
          </w:tcPr>
          <w:p w14:paraId="6AF9DCF0" w14:textId="77777777" w:rsidR="00D56D89" w:rsidRDefault="00D56D89" w:rsidP="00F45355">
            <w:pPr>
              <w:jc w:val="both"/>
              <w:rPr>
                <w:rFonts w:ascii="Times New Roman" w:eastAsia="Times New Roman" w:hAnsi="Times New Roman"/>
                <w:sz w:val="28"/>
                <w:szCs w:val="28"/>
              </w:rPr>
            </w:pPr>
          </w:p>
          <w:p w14:paraId="59B64A3F" w14:textId="77777777" w:rsidR="00D56D89" w:rsidRDefault="00D56D89" w:rsidP="00F45355">
            <w:pPr>
              <w:jc w:val="both"/>
              <w:rPr>
                <w:rFonts w:ascii="Times New Roman" w:eastAsia="Times New Roman" w:hAnsi="Times New Roman"/>
                <w:sz w:val="28"/>
                <w:szCs w:val="28"/>
              </w:rPr>
            </w:pPr>
          </w:p>
          <w:p w14:paraId="5A79BC64" w14:textId="7D82F6C9" w:rsidR="00D56D89" w:rsidRPr="00433F9C" w:rsidRDefault="00D56D89" w:rsidP="00D56D89">
            <w:pPr>
              <w:jc w:val="center"/>
              <w:rPr>
                <w:rFonts w:ascii="Times New Roman" w:eastAsia="Times New Roman" w:hAnsi="Times New Roman"/>
                <w:sz w:val="28"/>
                <w:szCs w:val="28"/>
              </w:rPr>
            </w:pPr>
            <w:r>
              <w:rPr>
                <w:rFonts w:ascii="Times New Roman" w:eastAsia="Times New Roman" w:hAnsi="Times New Roman"/>
                <w:sz w:val="28"/>
                <w:szCs w:val="28"/>
              </w:rPr>
              <w:t>5-6 лет</w:t>
            </w:r>
          </w:p>
        </w:tc>
        <w:tc>
          <w:tcPr>
            <w:tcW w:w="2551" w:type="dxa"/>
            <w:vAlign w:val="center"/>
          </w:tcPr>
          <w:p w14:paraId="0B3D3CEC" w14:textId="77777777" w:rsidR="00D56D89" w:rsidRPr="00433F9C" w:rsidRDefault="00D56D89" w:rsidP="00F45355">
            <w:pPr>
              <w:rPr>
                <w:rFonts w:ascii="Times New Roman" w:eastAsia="Times New Roman" w:hAnsi="Times New Roman"/>
                <w:sz w:val="28"/>
                <w:szCs w:val="28"/>
              </w:rPr>
            </w:pPr>
            <w:r w:rsidRPr="00433F9C">
              <w:rPr>
                <w:rFonts w:ascii="Times New Roman" w:eastAsia="Times New Roman" w:hAnsi="Times New Roman"/>
                <w:sz w:val="28"/>
                <w:szCs w:val="28"/>
              </w:rPr>
              <w:t>15.3.3. стр. 12-15.</w:t>
            </w:r>
          </w:p>
        </w:tc>
        <w:tc>
          <w:tcPr>
            <w:tcW w:w="3402" w:type="dxa"/>
          </w:tcPr>
          <w:p w14:paraId="4756CF20" w14:textId="77777777" w:rsidR="00D56D89" w:rsidRPr="00001701" w:rsidRDefault="00EE1C09" w:rsidP="00F45355">
            <w:pPr>
              <w:jc w:val="both"/>
              <w:rPr>
                <w:rFonts w:ascii="Times New Roman" w:eastAsia="Times New Roman" w:hAnsi="Times New Roman"/>
                <w:sz w:val="28"/>
                <w:szCs w:val="28"/>
              </w:rPr>
            </w:pPr>
            <w:hyperlink r:id="rId15" w:history="1">
              <w:r w:rsidR="00D56D89">
                <w:rPr>
                  <w:rStyle w:val="a8"/>
                  <w:rFonts w:ascii="Times New Roman" w:eastAsia="Times New Roman" w:hAnsi="Times New Roman"/>
                  <w:sz w:val="28"/>
                  <w:szCs w:val="28"/>
                </w:rPr>
                <w:t>Планируемые результаты в раннем возрасте (к шести годам)</w:t>
              </w:r>
            </w:hyperlink>
          </w:p>
        </w:tc>
        <w:tc>
          <w:tcPr>
            <w:tcW w:w="2268" w:type="dxa"/>
          </w:tcPr>
          <w:p w14:paraId="6854CA9A" w14:textId="77777777" w:rsidR="00D56D89" w:rsidRPr="00FE01A1" w:rsidRDefault="00D56D89" w:rsidP="00F45355">
            <w:pPr>
              <w:jc w:val="both"/>
              <w:rPr>
                <w:rFonts w:ascii="Times New Roman" w:eastAsia="Times New Roman" w:hAnsi="Times New Roman"/>
                <w:sz w:val="28"/>
                <w:szCs w:val="28"/>
                <w:highlight w:val="yellow"/>
              </w:rPr>
            </w:pPr>
            <w:r>
              <w:rPr>
                <w:noProof/>
              </w:rPr>
              <w:drawing>
                <wp:inline distT="0" distB="0" distL="0" distR="0" wp14:anchorId="60721D1B" wp14:editId="14D38EA5">
                  <wp:extent cx="1409700" cy="1409700"/>
                  <wp:effectExtent l="19050" t="0" r="0" b="0"/>
                  <wp:docPr id="4" name="Рисунок 10" descr="http://qrcoder.ru/code/?https%3A%2F%2Fdisk.yandex.ru%2Fi%2FoFGswDuBZMmB3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qrcoder.ru/code/?https%3A%2F%2Fdisk.yandex.ru%2Fi%2FoFGswDuBZMmB3w&amp;4&amp;0"/>
                          <pic:cNvPicPr>
                            <a:picLocks noChangeAspect="1" noChangeArrowheads="1"/>
                          </pic:cNvPicPr>
                        </pic:nvPicPr>
                        <pic:blipFill>
                          <a:blip r:embed="rId16"/>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tc>
      </w:tr>
      <w:tr w:rsidR="00D56D89" w:rsidRPr="00FE01A1" w14:paraId="23DEB165" w14:textId="77777777" w:rsidTr="003E79C7">
        <w:trPr>
          <w:trHeight w:val="1709"/>
        </w:trPr>
        <w:tc>
          <w:tcPr>
            <w:tcW w:w="1526" w:type="dxa"/>
          </w:tcPr>
          <w:p w14:paraId="576DBBED" w14:textId="77777777" w:rsidR="00D56D89" w:rsidRDefault="00D56D89" w:rsidP="00F45355">
            <w:pPr>
              <w:jc w:val="both"/>
              <w:rPr>
                <w:rFonts w:ascii="Times New Roman" w:eastAsia="Times New Roman" w:hAnsi="Times New Roman"/>
                <w:sz w:val="28"/>
                <w:szCs w:val="28"/>
              </w:rPr>
            </w:pPr>
          </w:p>
          <w:p w14:paraId="572360B8" w14:textId="77777777" w:rsidR="00D56D89" w:rsidRDefault="00D56D89" w:rsidP="00F45355">
            <w:pPr>
              <w:jc w:val="both"/>
              <w:rPr>
                <w:rFonts w:ascii="Times New Roman" w:eastAsia="Times New Roman" w:hAnsi="Times New Roman"/>
                <w:sz w:val="28"/>
                <w:szCs w:val="28"/>
              </w:rPr>
            </w:pPr>
          </w:p>
          <w:p w14:paraId="44E1786A" w14:textId="4B329E84" w:rsidR="00D56D89" w:rsidRPr="00433F9C" w:rsidRDefault="00D56D89" w:rsidP="00F45355">
            <w:pPr>
              <w:jc w:val="both"/>
              <w:rPr>
                <w:rFonts w:ascii="Times New Roman" w:eastAsia="Times New Roman" w:hAnsi="Times New Roman"/>
                <w:sz w:val="28"/>
                <w:szCs w:val="28"/>
              </w:rPr>
            </w:pPr>
            <w:r>
              <w:rPr>
                <w:rFonts w:ascii="Times New Roman" w:eastAsia="Times New Roman" w:hAnsi="Times New Roman"/>
                <w:sz w:val="28"/>
                <w:szCs w:val="28"/>
              </w:rPr>
              <w:t xml:space="preserve">   6-7 лет</w:t>
            </w:r>
          </w:p>
        </w:tc>
        <w:tc>
          <w:tcPr>
            <w:tcW w:w="2551" w:type="dxa"/>
            <w:vAlign w:val="center"/>
          </w:tcPr>
          <w:p w14:paraId="18D54597" w14:textId="77777777" w:rsidR="00D56D89" w:rsidRPr="00433F9C" w:rsidRDefault="00D56D89" w:rsidP="00F45355">
            <w:pPr>
              <w:rPr>
                <w:rFonts w:ascii="Times New Roman" w:eastAsia="Times New Roman" w:hAnsi="Times New Roman"/>
                <w:sz w:val="28"/>
                <w:szCs w:val="28"/>
              </w:rPr>
            </w:pPr>
            <w:r w:rsidRPr="00433F9C">
              <w:rPr>
                <w:rFonts w:ascii="Times New Roman" w:eastAsia="Times New Roman" w:hAnsi="Times New Roman"/>
                <w:sz w:val="28"/>
                <w:szCs w:val="28"/>
              </w:rPr>
              <w:t>15.4. стр. 15-17.</w:t>
            </w:r>
          </w:p>
        </w:tc>
        <w:tc>
          <w:tcPr>
            <w:tcW w:w="3402" w:type="dxa"/>
          </w:tcPr>
          <w:p w14:paraId="48DB657B" w14:textId="77777777" w:rsidR="00D56D89" w:rsidRPr="00001701" w:rsidRDefault="00EE1C09" w:rsidP="00F45355">
            <w:pPr>
              <w:jc w:val="both"/>
              <w:rPr>
                <w:rFonts w:ascii="Times New Roman" w:eastAsia="Times New Roman" w:hAnsi="Times New Roman"/>
                <w:sz w:val="28"/>
                <w:szCs w:val="28"/>
              </w:rPr>
            </w:pPr>
            <w:hyperlink r:id="rId17" w:history="1">
              <w:r w:rsidR="00D56D89">
                <w:rPr>
                  <w:rStyle w:val="a8"/>
                  <w:rFonts w:ascii="Times New Roman" w:eastAsia="Times New Roman" w:hAnsi="Times New Roman"/>
                  <w:sz w:val="28"/>
                  <w:szCs w:val="28"/>
                </w:rPr>
                <w:t>Планируемые результаты на этапе завершения освоения Федеральной программы  (к концу дошкольного возраста)</w:t>
              </w:r>
            </w:hyperlink>
          </w:p>
        </w:tc>
        <w:tc>
          <w:tcPr>
            <w:tcW w:w="2268" w:type="dxa"/>
          </w:tcPr>
          <w:p w14:paraId="23D0FF4B" w14:textId="77777777" w:rsidR="00D56D89" w:rsidRPr="00FE01A1" w:rsidRDefault="00D56D89" w:rsidP="00F45355">
            <w:pPr>
              <w:jc w:val="both"/>
              <w:rPr>
                <w:rFonts w:ascii="Times New Roman" w:eastAsia="Times New Roman" w:hAnsi="Times New Roman"/>
                <w:sz w:val="28"/>
                <w:szCs w:val="28"/>
                <w:highlight w:val="yellow"/>
              </w:rPr>
            </w:pPr>
            <w:r>
              <w:rPr>
                <w:noProof/>
              </w:rPr>
              <w:drawing>
                <wp:inline distT="0" distB="0" distL="0" distR="0" wp14:anchorId="131410C2" wp14:editId="03D39A87">
                  <wp:extent cx="1409700" cy="1409700"/>
                  <wp:effectExtent l="19050" t="0" r="0" b="0"/>
                  <wp:docPr id="5" name="Рисунок 13" descr="http://qrcoder.ru/code/?https%3A%2F%2Fdisk.yandex.ru%2Fi%2FP71B1904wnm_6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qrcoder.ru/code/?https%3A%2F%2Fdisk.yandex.ru%2Fi%2FP71B1904wnm_6A&amp;4&amp;0"/>
                          <pic:cNvPicPr>
                            <a:picLocks noChangeAspect="1" noChangeArrowheads="1"/>
                          </pic:cNvPicPr>
                        </pic:nvPicPr>
                        <pic:blipFill>
                          <a:blip r:embed="rId18"/>
                          <a:srcRect/>
                          <a:stretch>
                            <a:fillRect/>
                          </a:stretch>
                        </pic:blipFill>
                        <pic:spPr bwMode="auto">
                          <a:xfrm>
                            <a:off x="0" y="0"/>
                            <a:ext cx="1409700" cy="1409700"/>
                          </a:xfrm>
                          <a:prstGeom prst="rect">
                            <a:avLst/>
                          </a:prstGeom>
                          <a:noFill/>
                          <a:ln w="9525">
                            <a:noFill/>
                            <a:miter lim="800000"/>
                            <a:headEnd/>
                            <a:tailEnd/>
                          </a:ln>
                        </pic:spPr>
                      </pic:pic>
                    </a:graphicData>
                  </a:graphic>
                </wp:inline>
              </w:drawing>
            </w:r>
          </w:p>
        </w:tc>
      </w:tr>
    </w:tbl>
    <w:p w14:paraId="31483EAB" w14:textId="77777777" w:rsidR="00EF32BF" w:rsidRPr="00EF32BF" w:rsidRDefault="00EF32BF" w:rsidP="00EF32B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59AC76E7" w14:textId="28013EC2" w:rsidR="00132734" w:rsidRPr="008A2416" w:rsidRDefault="00EF32BF" w:rsidP="008A2416">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u w:val="single"/>
        </w:rPr>
      </w:pPr>
      <w:r w:rsidRPr="00EF32BF">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tbl>
      <w:tblPr>
        <w:tblStyle w:val="afa"/>
        <w:tblW w:w="0" w:type="auto"/>
        <w:tblLook w:val="04A0" w:firstRow="1" w:lastRow="0" w:firstColumn="1" w:lastColumn="0" w:noHBand="0" w:noVBand="1"/>
      </w:tblPr>
      <w:tblGrid>
        <w:gridCol w:w="1526"/>
        <w:gridCol w:w="8600"/>
      </w:tblGrid>
      <w:tr w:rsidR="00132734" w14:paraId="4CE1280A" w14:textId="77777777" w:rsidTr="00132734">
        <w:tc>
          <w:tcPr>
            <w:tcW w:w="1526" w:type="dxa"/>
          </w:tcPr>
          <w:p w14:paraId="1DE7C8F6" w14:textId="6F1421C4" w:rsidR="00132734" w:rsidRPr="00132734" w:rsidRDefault="00132734" w:rsidP="00EF32BF">
            <w:pPr>
              <w:jc w:val="cente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К 3 годам</w:t>
            </w:r>
          </w:p>
        </w:tc>
        <w:tc>
          <w:tcPr>
            <w:tcW w:w="8600" w:type="dxa"/>
          </w:tcPr>
          <w:p w14:paraId="21A1C5BA"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провляет интерес к взрослому, испытывает доверие к нему, стремится к общению и взаимодействию с ним;</w:t>
            </w:r>
          </w:p>
          <w:p w14:paraId="562B471D"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проявляет интерес к сверстникам, наблюдает за их действиями, подражает им;</w:t>
            </w:r>
          </w:p>
          <w:p w14:paraId="5553F581"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в сюжетно-отобразительной игре не принимает на себя роль, но может копировать ее действия, движения, слова;</w:t>
            </w:r>
          </w:p>
          <w:p w14:paraId="10FE4B21"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xml:space="preserve">- интересуется окружающими предметами, проявляет </w:t>
            </w:r>
            <w:r w:rsidRPr="00132734">
              <w:rPr>
                <w:rFonts w:ascii="Times New Roman" w:eastAsia="Times New Roman" w:hAnsi="Times New Roman"/>
                <w:bCs/>
                <w:iCs/>
                <w:color w:val="000000"/>
                <w:sz w:val="28"/>
                <w:szCs w:val="28"/>
              </w:rPr>
              <w:lastRenderedPageBreak/>
              <w:t>исследовательскую активность, действует с ними в соотвествии с их социальным  назначением;</w:t>
            </w:r>
          </w:p>
          <w:p w14:paraId="0694EEBC"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наблюдает, задает вопросы «кто это?», «что это?», «что делает?» и ждет на них ответа;</w:t>
            </w:r>
          </w:p>
          <w:p w14:paraId="1A974930"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интересуется объектами и явлениями живой и неживой природы родного края, имеет представление о сезонных изменениях в природе;</w:t>
            </w:r>
          </w:p>
          <w:p w14:paraId="38DF7454"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понимает речь взрослого, следует его указаниям, выполняет просьбу;</w:t>
            </w:r>
          </w:p>
          <w:p w14:paraId="6F7E95B3"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овладевает родным языком, пользуясь основными грамматическими категориями и словарем разговорной речи;</w:t>
            </w:r>
          </w:p>
          <w:p w14:paraId="6641F667"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0B96A95C"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xml:space="preserve">- возникают простейшие изображения; </w:t>
            </w:r>
          </w:p>
          <w:p w14:paraId="2DEBDD07"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овладевает приемами раскатывания, обрывания, соединения частей, используя глину, пластин;</w:t>
            </w:r>
          </w:p>
          <w:p w14:paraId="4C8B2EA2"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эмоционально реагирует на музыку, с удовольствием двигается под музыку и слушает произведения татарских композиторов;</w:t>
            </w:r>
          </w:p>
          <w:p w14:paraId="1288D592" w14:textId="77777777"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xml:space="preserve"> - охотно выполняет движения имитационного характера, учавствует в несложных сюжетных подвижных играх, организованных взрослым;</w:t>
            </w:r>
          </w:p>
          <w:p w14:paraId="089EBDB9" w14:textId="2675F7EA" w:rsidR="00132734" w:rsidRPr="00132734" w:rsidRDefault="00132734" w:rsidP="00132734">
            <w:pPr>
              <w:rPr>
                <w:rFonts w:ascii="Times New Roman" w:eastAsia="Times New Roman" w:hAnsi="Times New Roman"/>
                <w:bCs/>
                <w:iCs/>
                <w:color w:val="000000"/>
                <w:sz w:val="28"/>
                <w:szCs w:val="28"/>
              </w:rPr>
            </w:pPr>
            <w:r w:rsidRPr="00132734">
              <w:rPr>
                <w:rFonts w:ascii="Times New Roman" w:eastAsia="Times New Roman" w:hAnsi="Times New Roman"/>
                <w:bCs/>
                <w:iCs/>
                <w:color w:val="000000"/>
                <w:sz w:val="28"/>
                <w:szCs w:val="28"/>
              </w:rPr>
              <w:t xml:space="preserve"> - знает назначение предметов личной гигиены  (носового платка, расчески, зубной щетки и пр.) и умеет ими пользоваться.</w:t>
            </w:r>
          </w:p>
        </w:tc>
      </w:tr>
      <w:tr w:rsidR="00132734" w14:paraId="2806736B" w14:textId="77777777" w:rsidTr="00132734">
        <w:tc>
          <w:tcPr>
            <w:tcW w:w="1526" w:type="dxa"/>
          </w:tcPr>
          <w:p w14:paraId="74C9EC8F" w14:textId="59E20595" w:rsidR="00132734" w:rsidRPr="00132734" w:rsidRDefault="00132734" w:rsidP="00EF32BF">
            <w:pPr>
              <w:jc w:val="center"/>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К 4 годам</w:t>
            </w:r>
          </w:p>
        </w:tc>
        <w:tc>
          <w:tcPr>
            <w:tcW w:w="8600" w:type="dxa"/>
          </w:tcPr>
          <w:p w14:paraId="3F59721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657A9DD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2C0637D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инициативен в общении, участвует в диалоге со сверстниками и взрослыми, выражает свои чувства, желания на родном языке;</w:t>
            </w:r>
          </w:p>
          <w:p w14:paraId="059A15A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самостоятельно здоровается, прощается, благодарит за угощение в зависимости от национальности собеседника;</w:t>
            </w:r>
          </w:p>
          <w:p w14:paraId="033E08AF"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7DDFC09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0BEC68B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владеет первоначальными представлениями о некоторых атрибутах национальной культуры (жилище, предметы быта, национальная </w:t>
            </w:r>
            <w:r w:rsidRPr="008A2416">
              <w:rPr>
                <w:rFonts w:ascii="Times New Roman" w:eastAsia="Times New Roman" w:hAnsi="Times New Roman"/>
                <w:bCs/>
                <w:iCs/>
                <w:color w:val="000000"/>
                <w:sz w:val="28"/>
                <w:szCs w:val="28"/>
              </w:rPr>
              <w:lastRenderedPageBreak/>
              <w:t>кухня, одежда, посуда, национальные праздники, музыкальные инструменты, малые формы фольклора);</w:t>
            </w:r>
          </w:p>
          <w:p w14:paraId="077997F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называет свой родной город (село, поселок), улицу, на которой живет;</w:t>
            </w:r>
          </w:p>
          <w:p w14:paraId="5EC67DC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интересуется объектами и явлениями живой и неживой природы родного края, проявляет к ним бережное отношение;</w:t>
            </w:r>
          </w:p>
          <w:p w14:paraId="7FD4CA0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сезонных изменениях в природе, домашних и диких животных;</w:t>
            </w:r>
          </w:p>
          <w:p w14:paraId="215692D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ориентируется в транспортных средствах своей местности, знает основные правила поведения на дорогах и улицах города;</w:t>
            </w:r>
          </w:p>
          <w:p w14:paraId="114BC2A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труде родителей, может назвать несколько профессий;</w:t>
            </w:r>
          </w:p>
          <w:p w14:paraId="22767EBF"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свободно владеет родным языком;</w:t>
            </w:r>
          </w:p>
          <w:p w14:paraId="36E91A3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инициативен в общении со взрослыми, поддерживает тему разговора, отвечает на вопросы;</w:t>
            </w:r>
          </w:p>
          <w:p w14:paraId="279F65A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положительные эмоции при слушании татарских народных сказок, литературных произведений татарских писателей и поэтов;</w:t>
            </w:r>
          </w:p>
          <w:p w14:paraId="290AAD6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книгам, иллюстративному материалу, узнает героев  литературных произведений, называет их;</w:t>
            </w:r>
          </w:p>
          <w:p w14:paraId="19AC039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по собственной инициативе запоминает и воспроизводит небольшие стихи, </w:t>
            </w:r>
          </w:p>
          <w:p w14:paraId="7711AAC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малые фольклорные жанры;</w:t>
            </w:r>
          </w:p>
          <w:p w14:paraId="7BD0F9E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кукле в национальном татарском костюме;</w:t>
            </w:r>
          </w:p>
          <w:p w14:paraId="1B10889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455933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включается в этюды-драматизации, обыгрывание потешек, исполнение плясок, участвует в праздниках;</w:t>
            </w:r>
          </w:p>
          <w:p w14:paraId="41FDE7A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отражает полученные впечатления в специально организованной деятельности: игровой, изобразительной, музыкальной и др.;</w:t>
            </w:r>
          </w:p>
          <w:p w14:paraId="44AC7B0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старается соблюдать правила личной гигиены;</w:t>
            </w:r>
          </w:p>
          <w:p w14:paraId="412448B7" w14:textId="10551160" w:rsidR="00132734"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старается осваивать и соблюдать правила в татарских народных играх.</w:t>
            </w:r>
          </w:p>
        </w:tc>
      </w:tr>
      <w:tr w:rsidR="00132734" w14:paraId="2D3A148F" w14:textId="77777777" w:rsidTr="00132734">
        <w:tc>
          <w:tcPr>
            <w:tcW w:w="1526" w:type="dxa"/>
          </w:tcPr>
          <w:p w14:paraId="1A8688AB" w14:textId="64B1FB4C" w:rsidR="00132734" w:rsidRPr="008A2416" w:rsidRDefault="008A2416" w:rsidP="00EF32BF">
            <w:pPr>
              <w:jc w:val="center"/>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t>К 5 годам</w:t>
            </w:r>
          </w:p>
        </w:tc>
        <w:tc>
          <w:tcPr>
            <w:tcW w:w="8600" w:type="dxa"/>
          </w:tcPr>
          <w:p w14:paraId="31CBE2B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75C46CE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0B91BFA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171D09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владеет элементарной культурой общения, без напоминания </w:t>
            </w:r>
            <w:r w:rsidRPr="008A2416">
              <w:rPr>
                <w:rFonts w:ascii="Times New Roman" w:eastAsia="Times New Roman" w:hAnsi="Times New Roman"/>
                <w:bCs/>
                <w:iCs/>
                <w:color w:val="000000"/>
                <w:sz w:val="28"/>
                <w:szCs w:val="28"/>
              </w:rPr>
              <w:lastRenderedPageBreak/>
              <w:t>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14:paraId="365B2A4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дружит  и общается с детьми других национальностей;</w:t>
            </w:r>
          </w:p>
          <w:p w14:paraId="627203A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4B03861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первоначальными представлениями о родном городе (название, главные улицы), республике (название, столица);</w:t>
            </w:r>
          </w:p>
          <w:p w14:paraId="613C31C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информации о родных местах (город, село);</w:t>
            </w:r>
          </w:p>
          <w:p w14:paraId="5D4F01E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3B07D30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3636A50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965EB5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представления о метрополитене, об отличительных особенностях станции «ПлощадьТукая»  в городе Казани;</w:t>
            </w:r>
          </w:p>
          <w:p w14:paraId="060139E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профессиональной деятельности взрослых, может назвать несколько профессий;</w:t>
            </w:r>
          </w:p>
          <w:p w14:paraId="781609B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14:paraId="00805674"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6815C0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устойчивый интерес к обучению татарскому языку;</w:t>
            </w:r>
          </w:p>
          <w:p w14:paraId="3BB3979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безошибочно выбирает предмет, картинку, описанную на татарском языке;</w:t>
            </w:r>
          </w:p>
          <w:p w14:paraId="73CB392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лексическим объемом, предусмотренным УМК «Татарча сөйләшәбез», не менее 62 слов;</w:t>
            </w:r>
          </w:p>
          <w:p w14:paraId="565C309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включается в диалог, понимает речь собеседника, высказывается простыми предложениями на татарском языке;</w:t>
            </w:r>
          </w:p>
          <w:p w14:paraId="29C1A75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формами вежливости, принятыми для выражения благодарности, используя соотвествующие слова татарского языка;</w:t>
            </w:r>
          </w:p>
          <w:p w14:paraId="053E7AB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48F5C55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отличает татарский национальный костюм от костюмов других народов;</w:t>
            </w:r>
          </w:p>
          <w:p w14:paraId="179FBFA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имеет представление о цветочно-растительных мотивах татарского </w:t>
            </w:r>
            <w:r w:rsidRPr="008A2416">
              <w:rPr>
                <w:rFonts w:ascii="Times New Roman" w:eastAsia="Times New Roman" w:hAnsi="Times New Roman"/>
                <w:bCs/>
                <w:iCs/>
                <w:color w:val="000000"/>
                <w:sz w:val="28"/>
                <w:szCs w:val="28"/>
              </w:rPr>
              <w:lastRenderedPageBreak/>
              <w:t>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6687E32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6220A3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участвует в татарских народных праздниках, исполняет татарские песни, танцы;</w:t>
            </w:r>
          </w:p>
          <w:p w14:paraId="62EE988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65F386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соблюдает правила личной гигиены;</w:t>
            </w:r>
          </w:p>
          <w:p w14:paraId="3E02D54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начальные представления о ценностях здорового образа жизни;</w:t>
            </w:r>
          </w:p>
          <w:p w14:paraId="49F092BC" w14:textId="0DBDD2C0" w:rsidR="00132734"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соблюдает правила в татарских народных играх.</w:t>
            </w:r>
          </w:p>
        </w:tc>
      </w:tr>
      <w:tr w:rsidR="008A2416" w14:paraId="2240862B" w14:textId="77777777" w:rsidTr="00132734">
        <w:tc>
          <w:tcPr>
            <w:tcW w:w="1526" w:type="dxa"/>
          </w:tcPr>
          <w:p w14:paraId="3986D961" w14:textId="4E7C9DCD" w:rsidR="008A2416" w:rsidRDefault="008A2416" w:rsidP="00EF32BF">
            <w:pPr>
              <w:jc w:val="center"/>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lastRenderedPageBreak/>
              <w:t>К 6 годам</w:t>
            </w:r>
          </w:p>
        </w:tc>
        <w:tc>
          <w:tcPr>
            <w:tcW w:w="8600" w:type="dxa"/>
          </w:tcPr>
          <w:p w14:paraId="09263C7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1AE98874"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семейным делам, стремится к совместному обсуждению предстоящих дел;</w:t>
            </w:r>
          </w:p>
          <w:p w14:paraId="0C2495F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29A1E0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1D7F426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3622F1B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A0995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D280CA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навыки рационального природопользования (не рвать лекарственные травы с корнями, содержать в чистоте водохранилища и т.д.);</w:t>
            </w:r>
          </w:p>
          <w:p w14:paraId="747A3F5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имеет представление о городе Казани как столице республики,  </w:t>
            </w:r>
            <w:r w:rsidRPr="008A2416">
              <w:rPr>
                <w:rFonts w:ascii="Times New Roman" w:eastAsia="Times New Roman" w:hAnsi="Times New Roman"/>
                <w:bCs/>
                <w:iCs/>
                <w:color w:val="000000"/>
                <w:sz w:val="28"/>
                <w:szCs w:val="28"/>
              </w:rPr>
              <w:lastRenderedPageBreak/>
              <w:t>столице  всех татар мира;</w:t>
            </w:r>
          </w:p>
          <w:p w14:paraId="10DD53F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узнает и называет символику республики, ее столицы;</w:t>
            </w:r>
          </w:p>
          <w:p w14:paraId="15EBC0C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станциях метрополитена города Казани, об их отличительных особенностях, происхождении названий;</w:t>
            </w:r>
          </w:p>
          <w:p w14:paraId="104FE1D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6397FAD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87F5FC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14:paraId="298B16D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интересом слушает о жизни и творчестве выдающихся деятелей литературы и искусства, может их назвать;</w:t>
            </w:r>
          </w:p>
          <w:p w14:paraId="57F6ED2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6F49E8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1716A3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5704B864"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выбирает сюжетную картинку, описанную на татрском языке;</w:t>
            </w:r>
          </w:p>
          <w:p w14:paraId="6B22AA3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лексическим объемом, предусмотренным УМК «Татарча сөйләшәбез», не менее 142 слов, правильно их произносит;</w:t>
            </w:r>
          </w:p>
          <w:p w14:paraId="2BE8202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устойчивый интерес к обучению татарскому языкау;</w:t>
            </w:r>
          </w:p>
          <w:p w14:paraId="03261F82" w14:textId="77777777" w:rsidR="008A2416" w:rsidRPr="008A2416" w:rsidRDefault="008A2416" w:rsidP="008A2416">
            <w:pPr>
              <w:rPr>
                <w:rFonts w:ascii="Times New Roman" w:eastAsia="Times New Roman" w:hAnsi="Times New Roman"/>
                <w:bCs/>
                <w:iCs/>
                <w:color w:val="000000"/>
                <w:sz w:val="28"/>
                <w:szCs w:val="28"/>
              </w:rPr>
            </w:pPr>
          </w:p>
          <w:p w14:paraId="68937F9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отвечает на вопросы двух-трехсловными предложениями как эквивалент целого высказывания, строит фразы из 2-4 слов на татарском языке;</w:t>
            </w:r>
          </w:p>
          <w:p w14:paraId="7D91A02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способен вступить в диалог на татарском языке со взрослым и сверстниками;</w:t>
            </w:r>
          </w:p>
          <w:p w14:paraId="56B953F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речевую активность в естественной ситуации общения;</w:t>
            </w:r>
          </w:p>
          <w:p w14:paraId="1ED7820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стремится к достижению результата, заданного дидактической (лексической) игрой;</w:t>
            </w:r>
          </w:p>
          <w:p w14:paraId="4CA30E3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26655A7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 проявляет интерес к перспективам своего речевого развития;</w:t>
            </w:r>
          </w:p>
          <w:p w14:paraId="194CD5E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интерес к выдающимся произведениям изобразительного искусства Республики Татарстан;</w:t>
            </w:r>
          </w:p>
          <w:p w14:paraId="33B6179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знает об особенностях русского национального костюма;</w:t>
            </w:r>
          </w:p>
          <w:p w14:paraId="6BB3E98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lastRenderedPageBreak/>
              <w:t>- имеет представление о некоторых архитектурных сооружениях родного города (районного центра, поселка, села);</w:t>
            </w:r>
          </w:p>
          <w:p w14:paraId="70139D1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B7D5CB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техникой рельефного изображения, способами обрывной и объемной аппликации для украшения предметов быта в национальном колорите;</w:t>
            </w:r>
          </w:p>
          <w:p w14:paraId="535B5DC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 аппликации, лепке, рисовании  отражает сюжеты по мотивам татарских народных сказок;</w:t>
            </w:r>
          </w:p>
          <w:p w14:paraId="73289D8F"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слушает народную музыку, музыкальные произведения татарских композиторов, эмоционально на них отзывается;</w:t>
            </w:r>
          </w:p>
          <w:p w14:paraId="78317F1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узнает звучание Государственного гимна Республики Татарстан, пытается подпевать;</w:t>
            </w:r>
          </w:p>
          <w:p w14:paraId="1DE5973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исполняет татарские песни, танцы, с удовольствием участвует в татарских народных праздниках, водит хороводы;</w:t>
            </w:r>
          </w:p>
          <w:p w14:paraId="0BE69DD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2942869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ценностях здорового образа жизни;</w:t>
            </w:r>
          </w:p>
          <w:p w14:paraId="78332DB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начальное представление о своем теле и своих физических возможностях;</w:t>
            </w:r>
          </w:p>
          <w:p w14:paraId="5E6EC3C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некоторых летних видах спорта, спортивных комплексах, построенных к XXVII Всемирной летней Универсиаде 2013 г.;</w:t>
            </w:r>
          </w:p>
          <w:p w14:paraId="5A5905D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подвижен, владеет основными движениями, старается контролировать свои движения, управлять ими;</w:t>
            </w:r>
          </w:p>
          <w:p w14:paraId="054E2726" w14:textId="2D8B9E4E"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участвует в национальных подвижных играх, играх-состязаниях</w:t>
            </w:r>
          </w:p>
        </w:tc>
      </w:tr>
      <w:tr w:rsidR="008A2416" w14:paraId="533DC70E" w14:textId="77777777" w:rsidTr="00132734">
        <w:tc>
          <w:tcPr>
            <w:tcW w:w="1526" w:type="dxa"/>
          </w:tcPr>
          <w:p w14:paraId="7BC40FEE" w14:textId="2DA2BDAD" w:rsidR="008A2416" w:rsidRDefault="008A2416" w:rsidP="00EF32BF">
            <w:pPr>
              <w:jc w:val="center"/>
              <w:rPr>
                <w:rFonts w:ascii="Times New Roman" w:eastAsia="Times New Roman" w:hAnsi="Times New Roman"/>
                <w:bCs/>
                <w:iCs/>
                <w:color w:val="000000"/>
                <w:sz w:val="28"/>
                <w:szCs w:val="28"/>
              </w:rPr>
            </w:pPr>
            <w:r>
              <w:rPr>
                <w:rFonts w:ascii="Times New Roman" w:eastAsia="Times New Roman" w:hAnsi="Times New Roman"/>
                <w:bCs/>
                <w:iCs/>
                <w:color w:val="000000"/>
                <w:sz w:val="28"/>
                <w:szCs w:val="28"/>
              </w:rPr>
              <w:lastRenderedPageBreak/>
              <w:t>К 7 годам</w:t>
            </w:r>
          </w:p>
        </w:tc>
        <w:tc>
          <w:tcPr>
            <w:tcW w:w="8600" w:type="dxa"/>
          </w:tcPr>
          <w:p w14:paraId="01E9374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интересуется историей и культурой своей семьи;</w:t>
            </w:r>
          </w:p>
          <w:p w14:paraId="6AF9F64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269118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3D33B64"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испытывает потребность в общении со взрослым как источником </w:t>
            </w:r>
            <w:r w:rsidRPr="008A2416">
              <w:rPr>
                <w:rFonts w:ascii="Times New Roman" w:eastAsia="Times New Roman" w:hAnsi="Times New Roman"/>
                <w:bCs/>
                <w:iCs/>
                <w:color w:val="000000"/>
                <w:sz w:val="28"/>
                <w:szCs w:val="28"/>
              </w:rPr>
              <w:lastRenderedPageBreak/>
              <w:t>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399A5E1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7219893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коммуникативные способности: понимает речь, «вживается» в коммуникативную ситуацию, учитывая социальную роль собеседника;</w:t>
            </w:r>
          </w:p>
          <w:p w14:paraId="58B2583A"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CEF811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ярко выражает интерес и уважение по отношению к культуре представителей других национальностей, стремится к общению с ними;</w:t>
            </w:r>
          </w:p>
          <w:p w14:paraId="1B38F96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73C56D7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8044D4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 имеет представление о России как своей стране;</w:t>
            </w:r>
          </w:p>
          <w:p w14:paraId="5815BD1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узнает и называет символику государства (флаг, герб, гимн); </w:t>
            </w:r>
          </w:p>
          <w:p w14:paraId="5502FD0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осознает взаимосвязь культур татарского и русского народов;</w:t>
            </w:r>
          </w:p>
          <w:p w14:paraId="6EB1FD2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3D4A054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любознательность в вопросах истории Республики Татарстан и основных достопримечательностях её столицы;</w:t>
            </w:r>
          </w:p>
          <w:p w14:paraId="5BB8761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4E97244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благодарностью и уважением относится к участникам Великой Отечественной войны, знает о подвигах героев войны;</w:t>
            </w:r>
          </w:p>
          <w:p w14:paraId="17577C0E"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способами безопасного поведения, принятыми в нравственно-этической, национальной, правовой культуре, осознанно их выполняет;</w:t>
            </w:r>
          </w:p>
          <w:p w14:paraId="123EEAC6"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понимает обращенную речь (в рамках предусмотренного УМК «Татарча сөйләшәбез» («Учимся говорить по-татарски») образовательного материала);</w:t>
            </w:r>
          </w:p>
          <w:p w14:paraId="12C15E9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лексическим объемом, предусмотренным УМК «Татарча сөйләшәбез», не менее 167 слов, правильно их произносит;</w:t>
            </w:r>
          </w:p>
          <w:p w14:paraId="1F55695F"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lastRenderedPageBreak/>
              <w:t xml:space="preserve"> - проявляет систему устойчивых интересов к познанию татарского языка;</w:t>
            </w:r>
          </w:p>
          <w:p w14:paraId="2AB817B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участвует в диалоге, поддерживает тему разговора на татарском языке;</w:t>
            </w:r>
          </w:p>
          <w:p w14:paraId="73717AEC"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рассказывает о себе на татарском языке (как зовут, сколько лет, где живет, какая семья);</w:t>
            </w:r>
          </w:p>
          <w:p w14:paraId="6385B49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достигает результата, заданного дидактической (лексической) игрой;</w:t>
            </w:r>
          </w:p>
          <w:p w14:paraId="1B6D93E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55D0656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 реальной языковой среде достигает коммуникативной цели при ограниченном владении татарским языком;</w:t>
            </w:r>
          </w:p>
          <w:p w14:paraId="36CF01C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мотивирован к дальнейшему, более осознанному изучению татарского языка;</w:t>
            </w:r>
          </w:p>
          <w:p w14:paraId="3E82FAB7"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1D921C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41F1032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проявляет интерес к живописным, скульптурным, музыкальным и др. средствам искусства деятелей культуры Республики Татарстан; </w:t>
            </w:r>
          </w:p>
          <w:p w14:paraId="56134D7B"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об архитектурных сооружениях родного города (районного центра, поселка, села);</w:t>
            </w:r>
          </w:p>
          <w:p w14:paraId="3D903EC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владеет способами рисования симметричного («древо жизни») и асимметричного букета;</w:t>
            </w:r>
          </w:p>
          <w:p w14:paraId="61C42823"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3D449F2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слушает вокальную, инструментальную, оркестровую музыку, написанную татарскими композиторами;</w:t>
            </w:r>
          </w:p>
          <w:p w14:paraId="0C999BB8"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узнает звучание Государственного гимна Российской Федерации, старается подпевать;</w:t>
            </w:r>
          </w:p>
          <w:p w14:paraId="7BF79671"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красиво исполняет татарские песни, танцы, танцы народов Поволжья, с удовольствием участвует в татарских народных праздниках;</w:t>
            </w:r>
          </w:p>
          <w:p w14:paraId="64535A85"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CC488B0"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имеет представление о здоровом питании, ценностях здорового </w:t>
            </w:r>
            <w:r w:rsidRPr="008A2416">
              <w:rPr>
                <w:rFonts w:ascii="Times New Roman" w:eastAsia="Times New Roman" w:hAnsi="Times New Roman"/>
                <w:bCs/>
                <w:iCs/>
                <w:color w:val="000000"/>
                <w:sz w:val="28"/>
                <w:szCs w:val="28"/>
              </w:rPr>
              <w:lastRenderedPageBreak/>
              <w:t>образа жизни;</w:t>
            </w:r>
          </w:p>
          <w:p w14:paraId="4ABCC91D"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имеет представление о своем теле и своих физических возможностях;</w:t>
            </w:r>
          </w:p>
          <w:p w14:paraId="477C3D12"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xml:space="preserve">- имеет представление о некоторых видах спорта, в том числе о национальном виде спорта – «борьба на поясах» (кэряш); </w:t>
            </w:r>
          </w:p>
          <w:p w14:paraId="043FA5B9" w14:textId="77777777"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с удовольствием участвует в национальных играх-состязаниях, празднике «Сабантуй»;</w:t>
            </w:r>
          </w:p>
          <w:p w14:paraId="2BA42575" w14:textId="18C556F1" w:rsidR="008A2416" w:rsidRPr="008A2416" w:rsidRDefault="008A2416" w:rsidP="008A2416">
            <w:pPr>
              <w:rPr>
                <w:rFonts w:ascii="Times New Roman" w:eastAsia="Times New Roman" w:hAnsi="Times New Roman"/>
                <w:bCs/>
                <w:iCs/>
                <w:color w:val="000000"/>
                <w:sz w:val="28"/>
                <w:szCs w:val="28"/>
              </w:rPr>
            </w:pPr>
            <w:r w:rsidRPr="008A2416">
              <w:rPr>
                <w:rFonts w:ascii="Times New Roman" w:eastAsia="Times New Roman" w:hAnsi="Times New Roman"/>
                <w:bCs/>
                <w:iCs/>
                <w:color w:val="000000"/>
                <w:sz w:val="28"/>
                <w:szCs w:val="28"/>
              </w:rPr>
              <w:t>- подвижен, вынослив, владеет основными движениями, может контролировать свои движения и управлять ими.</w:t>
            </w:r>
          </w:p>
        </w:tc>
      </w:tr>
    </w:tbl>
    <w:p w14:paraId="60FEC03E" w14:textId="77777777" w:rsidR="00CE1D19" w:rsidRPr="008A2416" w:rsidRDefault="00CE1D19" w:rsidP="00EF32BF">
      <w:pPr>
        <w:pBdr>
          <w:top w:val="nil"/>
          <w:left w:val="nil"/>
          <w:bottom w:val="nil"/>
          <w:right w:val="nil"/>
          <w:between w:val="nil"/>
        </w:pBdr>
        <w:spacing w:after="0" w:line="240" w:lineRule="auto"/>
        <w:jc w:val="both"/>
        <w:rPr>
          <w:rFonts w:ascii="Times New Roman" w:eastAsia="Times New Roman" w:hAnsi="Times New Roman" w:cs="Times New Roman"/>
          <w:b/>
          <w:i/>
          <w:sz w:val="28"/>
          <w:szCs w:val="28"/>
          <w:highlight w:val="white"/>
        </w:rPr>
      </w:pPr>
    </w:p>
    <w:p w14:paraId="2CD671A5" w14:textId="77777777" w:rsidR="00EF32BF" w:rsidRPr="005151E3" w:rsidRDefault="00EF32BF" w:rsidP="0040257E">
      <w:pPr>
        <w:numPr>
          <w:ilvl w:val="1"/>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sidRPr="005151E3">
        <w:rPr>
          <w:rFonts w:ascii="Times New Roman" w:eastAsia="Times New Roman" w:hAnsi="Times New Roman" w:cs="Times New Roman"/>
          <w:b/>
          <w:color w:val="000000"/>
          <w:sz w:val="28"/>
          <w:szCs w:val="28"/>
          <w:lang w:eastAsia="en-US"/>
        </w:rPr>
        <w:t>Педагогическая диагностика достижения планируемых результатов.</w:t>
      </w:r>
    </w:p>
    <w:p w14:paraId="39D2850F" w14:textId="77777777" w:rsidR="005151E3" w:rsidRPr="005151E3" w:rsidRDefault="005151E3" w:rsidP="005151E3">
      <w:pPr>
        <w:pBdr>
          <w:top w:val="nil"/>
          <w:left w:val="nil"/>
          <w:bottom w:val="nil"/>
          <w:right w:val="nil"/>
          <w:between w:val="nil"/>
        </w:pBdr>
        <w:spacing w:after="0" w:line="240" w:lineRule="auto"/>
        <w:ind w:left="709"/>
        <w:jc w:val="both"/>
        <w:rPr>
          <w:rFonts w:ascii="Times New Roman" w:eastAsia="Times New Roman" w:hAnsi="Times New Roman" w:cs="Times New Roman"/>
          <w:b/>
          <w:color w:val="000000"/>
          <w:sz w:val="28"/>
          <w:szCs w:val="28"/>
        </w:rPr>
      </w:pPr>
    </w:p>
    <w:p w14:paraId="5AADB348" w14:textId="4E5E8A10" w:rsidR="00475E6F" w:rsidRPr="00EF32BF" w:rsidRDefault="00FE01A1" w:rsidP="008A241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5151E3">
        <w:rPr>
          <w:rFonts w:ascii="Times New Roman" w:eastAsia="Times New Roman" w:hAnsi="Times New Roman" w:cs="Times New Roman"/>
          <w:color w:val="000000"/>
          <w:sz w:val="28"/>
          <w:szCs w:val="28"/>
        </w:rPr>
        <w:t>В соответствии с п. 16 ФОП ДО, п</w:t>
      </w:r>
      <w:r w:rsidR="00EF32BF" w:rsidRPr="005151E3">
        <w:rPr>
          <w:rFonts w:ascii="Times New Roman" w:eastAsia="Times New Roman" w:hAnsi="Times New Roman" w:cs="Times New Roman"/>
          <w:color w:val="000000"/>
          <w:sz w:val="28"/>
          <w:szCs w:val="28"/>
        </w:rPr>
        <w:t>едагогическая диагностика достижений планируемых результатов</w:t>
      </w:r>
      <w:r w:rsidR="00EF32BF" w:rsidRPr="00EF32BF">
        <w:rPr>
          <w:rFonts w:ascii="Times New Roman" w:eastAsia="Times New Roman" w:hAnsi="Times New Roman" w:cs="Times New Roman"/>
          <w:color w:val="000000"/>
          <w:sz w:val="28"/>
          <w:szCs w:val="28"/>
        </w:rPr>
        <w:t xml:space="preserve">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85B665C" w14:textId="5AB16E92" w:rsidR="00DA525A" w:rsidRPr="001C48A6" w:rsidRDefault="00DA525A" w:rsidP="00DA525A">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1C48A6">
        <w:rPr>
          <w:rFonts w:ascii="Times New Roman" w:eastAsia="Times New Roman" w:hAnsi="Times New Roman" w:cs="Times New Roman"/>
          <w:sz w:val="28"/>
          <w:szCs w:val="28"/>
        </w:rPr>
        <w:t>Педагогическая диагностика к комплексной образовательной программе  дошкольного образования</w:t>
      </w:r>
      <w:r w:rsidR="008F6869" w:rsidRPr="001C48A6">
        <w:rPr>
          <w:rFonts w:ascii="Times New Roman" w:eastAsia="Times New Roman" w:hAnsi="Times New Roman" w:cs="Times New Roman"/>
          <w:sz w:val="28"/>
          <w:szCs w:val="28"/>
        </w:rPr>
        <w:t xml:space="preserve"> </w:t>
      </w:r>
      <w:r w:rsidRPr="001C48A6">
        <w:rPr>
          <w:rFonts w:ascii="Times New Roman" w:eastAsia="Times New Roman" w:hAnsi="Times New Roman" w:cs="Times New Roman"/>
          <w:sz w:val="28"/>
          <w:szCs w:val="28"/>
        </w:rPr>
        <w:t>«</w:t>
      </w:r>
      <w:r w:rsidR="001C48A6" w:rsidRPr="001C48A6">
        <w:rPr>
          <w:rFonts w:ascii="Times New Roman" w:eastAsia="Times New Roman" w:hAnsi="Times New Roman" w:cs="Times New Roman"/>
          <w:sz w:val="28"/>
          <w:szCs w:val="28"/>
        </w:rPr>
        <w:t>От рождения до школы</w:t>
      </w:r>
      <w:r w:rsidRPr="001C48A6">
        <w:rPr>
          <w:rFonts w:ascii="Times New Roman" w:eastAsia="Times New Roman" w:hAnsi="Times New Roman" w:cs="Times New Roman"/>
          <w:sz w:val="28"/>
          <w:szCs w:val="28"/>
        </w:rPr>
        <w:t>»</w:t>
      </w:r>
      <w:r w:rsidR="001C48A6" w:rsidRPr="001C48A6">
        <w:rPr>
          <w:rFonts w:ascii="Times New Roman" w:eastAsia="Times New Roman" w:hAnsi="Times New Roman" w:cs="Times New Roman"/>
          <w:sz w:val="28"/>
          <w:szCs w:val="28"/>
        </w:rPr>
        <w:t xml:space="preserve"> под ред. Н.Е.Вераксы, Т.С.Комаровой, М.А.Васильевой</w:t>
      </w:r>
      <w:r w:rsidR="001C48A6">
        <w:rPr>
          <w:rFonts w:ascii="Times New Roman" w:eastAsia="Times New Roman" w:hAnsi="Times New Roman" w:cs="Times New Roman"/>
          <w:sz w:val="28"/>
          <w:szCs w:val="28"/>
        </w:rPr>
        <w:t>.</w:t>
      </w:r>
    </w:p>
    <w:p w14:paraId="2572B47C" w14:textId="77777777" w:rsidR="00EF32BF" w:rsidRPr="00EF32BF" w:rsidRDefault="00EF32BF" w:rsidP="00EF32B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w:t>
      </w:r>
    </w:p>
    <w:p w14:paraId="46B9D409" w14:textId="4DE21B8E" w:rsidR="00A623F0" w:rsidRPr="001C48A6" w:rsidRDefault="00EF32BF" w:rsidP="001C48A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14:paraId="107DC5C4" w14:textId="1DD9A7BF" w:rsidR="008F6869" w:rsidRDefault="008F6869"/>
    <w:p w14:paraId="420510F8" w14:textId="5768D7FA" w:rsidR="00CE1D19" w:rsidRDefault="00CE1D19"/>
    <w:p w14:paraId="6C328283" w14:textId="68C5BC9F" w:rsidR="00CE1D19" w:rsidRDefault="00CE1D19"/>
    <w:p w14:paraId="04E2024C" w14:textId="6D7ECB9D" w:rsidR="00CE1D19" w:rsidRDefault="00CE1D19"/>
    <w:p w14:paraId="3456341B" w14:textId="6A19C334" w:rsidR="00CE1D19" w:rsidRDefault="00CE1D19"/>
    <w:p w14:paraId="79628218" w14:textId="5325DB9D" w:rsidR="00CE1D19" w:rsidRDefault="00CE1D19"/>
    <w:p w14:paraId="6E66EA7A" w14:textId="7D3E3F5B" w:rsidR="00CE1D19" w:rsidRDefault="00CE1D19"/>
    <w:p w14:paraId="5B40117A" w14:textId="6CB2B6B5" w:rsidR="00633D77" w:rsidRDefault="00633D77"/>
    <w:p w14:paraId="1F183651" w14:textId="77777777" w:rsidR="00633D77" w:rsidRDefault="00633D77"/>
    <w:p w14:paraId="01CF2022" w14:textId="77777777" w:rsidR="003E79C7" w:rsidRPr="008636E5" w:rsidRDefault="003E79C7" w:rsidP="0040257E">
      <w:pPr>
        <w:pStyle w:val="a7"/>
        <w:numPr>
          <w:ilvl w:val="0"/>
          <w:numId w:val="17"/>
        </w:num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sidRPr="008636E5">
        <w:rPr>
          <w:rFonts w:ascii="Times New Roman" w:eastAsia="Times New Roman" w:hAnsi="Times New Roman" w:cs="Times New Roman"/>
          <w:b/>
          <w:bCs/>
          <w:color w:val="000000"/>
          <w:sz w:val="28"/>
          <w:szCs w:val="28"/>
        </w:rPr>
        <w:lastRenderedPageBreak/>
        <w:t>СОДЕРЖАТЕЛЬНЫЙ РАЗДЕЛ</w:t>
      </w:r>
    </w:p>
    <w:p w14:paraId="0210702D" w14:textId="77777777" w:rsidR="003E79C7" w:rsidRPr="00C272D5" w:rsidRDefault="003E79C7" w:rsidP="003E79C7">
      <w:pPr>
        <w:pBdr>
          <w:top w:val="nil"/>
          <w:left w:val="nil"/>
          <w:bottom w:val="nil"/>
          <w:right w:val="nil"/>
          <w:between w:val="nil"/>
        </w:pBdr>
        <w:spacing w:after="0" w:line="240" w:lineRule="auto"/>
        <w:ind w:left="1128"/>
        <w:rPr>
          <w:rFonts w:ascii="Times New Roman" w:eastAsia="Times New Roman" w:hAnsi="Times New Roman" w:cs="Times New Roman"/>
          <w:b/>
          <w:bCs/>
          <w:color w:val="000000"/>
          <w:sz w:val="28"/>
          <w:szCs w:val="28"/>
          <w:lang w:eastAsia="en-US"/>
        </w:rPr>
      </w:pPr>
    </w:p>
    <w:p w14:paraId="4BAC2E30" w14:textId="77777777" w:rsidR="003E79C7" w:rsidRDefault="003E79C7" w:rsidP="003E79C7">
      <w:pPr>
        <w:spacing w:after="0" w:line="240" w:lineRule="auto"/>
        <w:ind w:left="420"/>
        <w:rPr>
          <w:rFonts w:ascii="Times New Roman" w:eastAsia="Calibri" w:hAnsi="Times New Roman" w:cs="Times New Roman"/>
          <w:b/>
          <w:bCs/>
          <w:sz w:val="28"/>
          <w:szCs w:val="28"/>
        </w:rPr>
      </w:pPr>
      <w:r w:rsidRPr="00C272D5">
        <w:rPr>
          <w:rFonts w:ascii="Times New Roman" w:eastAsia="Calibri" w:hAnsi="Times New Roman" w:cs="Times New Roman"/>
          <w:b/>
          <w:bCs/>
          <w:sz w:val="28"/>
          <w:szCs w:val="28"/>
          <w:lang w:eastAsia="en-US"/>
        </w:rPr>
        <w:t>2.1. Описание образовательной деятельности в соответствии с направлениями развития ребенка (в пяти образовательных областях)</w:t>
      </w:r>
      <w:r w:rsidRPr="001443AE">
        <w:rPr>
          <w:rFonts w:ascii="Times New Roman" w:eastAsia="Calibri" w:hAnsi="Times New Roman" w:cs="Times New Roman"/>
          <w:b/>
          <w:bCs/>
          <w:sz w:val="28"/>
          <w:szCs w:val="28"/>
        </w:rPr>
        <w:t xml:space="preserve"> </w:t>
      </w:r>
    </w:p>
    <w:p w14:paraId="2774CEFC" w14:textId="77777777" w:rsidR="003E79C7" w:rsidRPr="00C272D5" w:rsidRDefault="003E79C7" w:rsidP="003E79C7">
      <w:pPr>
        <w:spacing w:after="0" w:line="240" w:lineRule="auto"/>
        <w:ind w:left="420"/>
        <w:rPr>
          <w:rFonts w:ascii="Times New Roman" w:eastAsia="Calibri" w:hAnsi="Times New Roman" w:cs="Times New Roman"/>
          <w:b/>
          <w:bCs/>
          <w:sz w:val="28"/>
          <w:szCs w:val="28"/>
          <w:lang w:eastAsia="en-US"/>
        </w:rPr>
      </w:pPr>
    </w:p>
    <w:p w14:paraId="47356CCB" w14:textId="77777777" w:rsidR="003E79C7" w:rsidRPr="00C272D5" w:rsidRDefault="003E79C7" w:rsidP="003E79C7">
      <w:pPr>
        <w:spacing w:after="0" w:line="240" w:lineRule="auto"/>
        <w:ind w:left="420"/>
        <w:rPr>
          <w:rFonts w:ascii="Times New Roman" w:eastAsia="Calibri" w:hAnsi="Times New Roman" w:cs="Times New Roman"/>
          <w:b/>
          <w:bCs/>
          <w:sz w:val="28"/>
          <w:szCs w:val="28"/>
          <w:u w:val="single"/>
          <w:lang w:eastAsia="en-US"/>
        </w:rPr>
      </w:pPr>
      <w:r w:rsidRPr="00C272D5">
        <w:rPr>
          <w:rFonts w:ascii="Times New Roman" w:eastAsia="Calibri" w:hAnsi="Times New Roman" w:cs="Times New Roman"/>
          <w:b/>
          <w:bCs/>
          <w:sz w:val="28"/>
          <w:szCs w:val="28"/>
          <w:u w:val="single"/>
          <w:lang w:eastAsia="en-US"/>
        </w:rPr>
        <w:t xml:space="preserve">Обязательная часть </w:t>
      </w:r>
      <w:r>
        <w:rPr>
          <w:rFonts w:ascii="Times New Roman" w:eastAsia="Calibri" w:hAnsi="Times New Roman" w:cs="Times New Roman"/>
          <w:b/>
          <w:bCs/>
          <w:sz w:val="28"/>
          <w:szCs w:val="28"/>
        </w:rPr>
        <w:t>(п. 17, 18, 19,20,21,22 ФОП ДО)</w:t>
      </w:r>
    </w:p>
    <w:p w14:paraId="679B7A04" w14:textId="77777777" w:rsidR="003E79C7" w:rsidRPr="005478B2" w:rsidRDefault="003E79C7" w:rsidP="003E79C7">
      <w:pPr>
        <w:spacing w:after="0" w:line="240" w:lineRule="auto"/>
        <w:jc w:val="both"/>
        <w:rPr>
          <w:rFonts w:ascii="Times New Roman" w:eastAsia="Calibri" w:hAnsi="Times New Roman" w:cs="Times New Roman"/>
          <w:sz w:val="28"/>
          <w:szCs w:val="28"/>
          <w:u w:val="single"/>
        </w:rPr>
      </w:pPr>
      <w:r w:rsidRPr="00C272D5">
        <w:rPr>
          <w:rFonts w:ascii="Times New Roman" w:eastAsia="Calibri" w:hAnsi="Times New Roman" w:cs="Times New Roman"/>
          <w:sz w:val="28"/>
          <w:szCs w:val="28"/>
          <w:u w:val="single"/>
        </w:rPr>
        <w:t xml:space="preserve">Образовательная область «Социально-коммуникативное развитие» </w:t>
      </w:r>
      <w:r w:rsidRPr="005478B2">
        <w:rPr>
          <w:rFonts w:ascii="Times New Roman" w:eastAsia="Calibri" w:hAnsi="Times New Roman" w:cs="Times New Roman"/>
          <w:sz w:val="28"/>
          <w:szCs w:val="28"/>
        </w:rPr>
        <w:t>направлена на:</w:t>
      </w:r>
    </w:p>
    <w:p w14:paraId="52A4D63A"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усвоение и присвоение норм, правил поведения и морально-нравственных ценностей, принятых в российском обществе;</w:t>
      </w:r>
    </w:p>
    <w:p w14:paraId="18BB42B1"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развитие общения ребёнка со взрослыми и сверстниками, формирование готовности к совместной деятельности и сотрудничеству;</w:t>
      </w:r>
    </w:p>
    <w:p w14:paraId="62FA4F0C"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37B77BE4"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14:paraId="1518AF53"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развитие самостоятельности и инициативности, планирования и регуляции ребенком собственных действий;</w:t>
      </w:r>
    </w:p>
    <w:p w14:paraId="6F0AC04B"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позитивных установок к различным видам труда и творчества;</w:t>
      </w:r>
    </w:p>
    <w:p w14:paraId="0A7FDF7B" w14:textId="1B2AEA4B" w:rsidR="003E79C7"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основ социальной навигации и безопасного поведения в быту и природе, социуме и медиапространстве (цифровой среде).</w:t>
      </w:r>
    </w:p>
    <w:p w14:paraId="586B0CDF" w14:textId="77777777" w:rsidR="00CE1D19" w:rsidRDefault="00CE1D19" w:rsidP="003E79C7">
      <w:pPr>
        <w:spacing w:after="0" w:line="240" w:lineRule="auto"/>
        <w:jc w:val="both"/>
        <w:rPr>
          <w:rFonts w:ascii="Times New Roman" w:eastAsia="Calibri" w:hAnsi="Times New Roman" w:cs="Times New Roman"/>
          <w:sz w:val="28"/>
          <w:szCs w:val="28"/>
        </w:rPr>
      </w:pPr>
    </w:p>
    <w:tbl>
      <w:tblPr>
        <w:tblStyle w:val="afa"/>
        <w:tblpPr w:leftFromText="180" w:rightFromText="180" w:vertAnchor="text" w:horzAnchor="margin" w:tblpXSpec="center" w:tblpY="248"/>
        <w:tblW w:w="0" w:type="auto"/>
        <w:tblLook w:val="04A0" w:firstRow="1" w:lastRow="0" w:firstColumn="1" w:lastColumn="0" w:noHBand="0" w:noVBand="1"/>
      </w:tblPr>
      <w:tblGrid>
        <w:gridCol w:w="2802"/>
        <w:gridCol w:w="2126"/>
        <w:gridCol w:w="3497"/>
      </w:tblGrid>
      <w:tr w:rsidR="00F05728" w:rsidRPr="00C272D5" w14:paraId="32C862D6" w14:textId="77777777" w:rsidTr="00F05728">
        <w:tc>
          <w:tcPr>
            <w:tcW w:w="2802" w:type="dxa"/>
          </w:tcPr>
          <w:p w14:paraId="45DB54C4" w14:textId="77777777" w:rsidR="00F05728" w:rsidRPr="00C272D5" w:rsidRDefault="00F05728" w:rsidP="00F05728">
            <w:pPr>
              <w:jc w:val="center"/>
              <w:rPr>
                <w:rFonts w:ascii="Times New Roman" w:hAnsi="Times New Roman"/>
                <w:b/>
                <w:bCs/>
                <w:sz w:val="28"/>
                <w:szCs w:val="28"/>
              </w:rPr>
            </w:pPr>
            <w:r w:rsidRPr="00C272D5">
              <w:rPr>
                <w:rFonts w:ascii="Times New Roman" w:hAnsi="Times New Roman"/>
                <w:b/>
                <w:bCs/>
                <w:sz w:val="28"/>
                <w:szCs w:val="28"/>
              </w:rPr>
              <w:t xml:space="preserve">ФОП ДО, </w:t>
            </w:r>
            <w:r>
              <w:rPr>
                <w:rFonts w:ascii="Times New Roman" w:hAnsi="Times New Roman"/>
                <w:b/>
                <w:bCs/>
                <w:sz w:val="28"/>
                <w:szCs w:val="28"/>
              </w:rPr>
              <w:t xml:space="preserve">стр. </w:t>
            </w:r>
            <w:r w:rsidRPr="00C272D5">
              <w:rPr>
                <w:rFonts w:ascii="Times New Roman" w:hAnsi="Times New Roman"/>
                <w:b/>
                <w:bCs/>
                <w:sz w:val="28"/>
                <w:szCs w:val="28"/>
              </w:rPr>
              <w:t xml:space="preserve">пп/ </w:t>
            </w:r>
          </w:p>
        </w:tc>
        <w:tc>
          <w:tcPr>
            <w:tcW w:w="2126" w:type="dxa"/>
          </w:tcPr>
          <w:p w14:paraId="0A4FB807" w14:textId="77777777" w:rsidR="00F05728" w:rsidRPr="00C272D5" w:rsidRDefault="00F05728" w:rsidP="00F05728">
            <w:pPr>
              <w:jc w:val="center"/>
              <w:rPr>
                <w:rFonts w:ascii="Times New Roman" w:hAnsi="Times New Roman"/>
                <w:b/>
                <w:bCs/>
                <w:sz w:val="28"/>
                <w:szCs w:val="28"/>
              </w:rPr>
            </w:pPr>
            <w:r w:rsidRPr="00C272D5">
              <w:rPr>
                <w:rFonts w:ascii="Times New Roman" w:hAnsi="Times New Roman"/>
                <w:b/>
                <w:bCs/>
                <w:sz w:val="28"/>
                <w:szCs w:val="28"/>
              </w:rPr>
              <w:t>Возраст</w:t>
            </w:r>
          </w:p>
        </w:tc>
        <w:tc>
          <w:tcPr>
            <w:tcW w:w="3497" w:type="dxa"/>
          </w:tcPr>
          <w:p w14:paraId="2F538956" w14:textId="77777777" w:rsidR="00F05728" w:rsidRPr="00C272D5" w:rsidRDefault="00F05728" w:rsidP="00F05728">
            <w:pPr>
              <w:rPr>
                <w:rFonts w:ascii="Times New Roman" w:hAnsi="Times New Roman"/>
                <w:b/>
                <w:bCs/>
                <w:sz w:val="28"/>
                <w:szCs w:val="28"/>
              </w:rPr>
            </w:pPr>
            <w:r w:rsidRPr="00C272D5">
              <w:rPr>
                <w:rFonts w:ascii="Times New Roman" w:hAnsi="Times New Roman"/>
                <w:b/>
                <w:bCs/>
                <w:sz w:val="28"/>
                <w:szCs w:val="28"/>
                <w:lang w:val="en-GB"/>
              </w:rPr>
              <w:t>QR</w:t>
            </w:r>
            <w:r w:rsidRPr="00C272D5">
              <w:rPr>
                <w:rFonts w:ascii="Times New Roman" w:hAnsi="Times New Roman"/>
                <w:b/>
                <w:bCs/>
                <w:sz w:val="28"/>
                <w:szCs w:val="28"/>
              </w:rPr>
              <w:t xml:space="preserve"> -код</w:t>
            </w:r>
          </w:p>
        </w:tc>
      </w:tr>
      <w:tr w:rsidR="00F05728" w:rsidRPr="00C272D5" w14:paraId="7136D275" w14:textId="77777777" w:rsidTr="00F05728">
        <w:tc>
          <w:tcPr>
            <w:tcW w:w="2802" w:type="dxa"/>
          </w:tcPr>
          <w:p w14:paraId="4C84873B"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 21- 22</w:t>
            </w:r>
          </w:p>
          <w:p w14:paraId="1344B3F5"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19" w:history="1">
              <w:r w:rsidRPr="00C272D5">
                <w:rPr>
                  <w:rFonts w:ascii="Times New Roman" w:hAnsi="Times New Roman"/>
                  <w:color w:val="0000FF"/>
                  <w:sz w:val="28"/>
                  <w:u w:val="single"/>
                </w:rPr>
                <w:t>18.2</w:t>
              </w:r>
            </w:hyperlink>
          </w:p>
        </w:tc>
        <w:tc>
          <w:tcPr>
            <w:tcW w:w="2126" w:type="dxa"/>
          </w:tcPr>
          <w:p w14:paraId="4DB88975"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 xml:space="preserve">1-2 года </w:t>
            </w:r>
          </w:p>
        </w:tc>
        <w:tc>
          <w:tcPr>
            <w:tcW w:w="3497" w:type="dxa"/>
          </w:tcPr>
          <w:p w14:paraId="3B7E23F9" w14:textId="77777777" w:rsidR="00F05728" w:rsidRPr="00C272D5" w:rsidRDefault="00F05728" w:rsidP="00F05728">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0800" behindDoc="0" locked="0" layoutInCell="1" allowOverlap="1" wp14:anchorId="7A2E67ED" wp14:editId="6155D73F">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anchor>
              </w:drawing>
            </w:r>
          </w:p>
        </w:tc>
      </w:tr>
      <w:tr w:rsidR="00F05728" w:rsidRPr="00C272D5" w14:paraId="692E98E3" w14:textId="77777777" w:rsidTr="00F05728">
        <w:tc>
          <w:tcPr>
            <w:tcW w:w="2802" w:type="dxa"/>
          </w:tcPr>
          <w:p w14:paraId="5F34CBE3"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22- 24</w:t>
            </w:r>
          </w:p>
          <w:p w14:paraId="077EA733"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21" w:history="1">
              <w:r w:rsidRPr="00C272D5">
                <w:rPr>
                  <w:rFonts w:ascii="Times New Roman" w:hAnsi="Times New Roman"/>
                  <w:color w:val="0000FF"/>
                  <w:sz w:val="28"/>
                  <w:u w:val="single"/>
                </w:rPr>
                <w:t>18.3</w:t>
              </w:r>
            </w:hyperlink>
          </w:p>
        </w:tc>
        <w:tc>
          <w:tcPr>
            <w:tcW w:w="2126" w:type="dxa"/>
          </w:tcPr>
          <w:p w14:paraId="20E0F9F0"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2-3 года</w:t>
            </w:r>
          </w:p>
        </w:tc>
        <w:tc>
          <w:tcPr>
            <w:tcW w:w="3497" w:type="dxa"/>
          </w:tcPr>
          <w:p w14:paraId="71E13EAE" w14:textId="77777777" w:rsidR="00F05728" w:rsidRPr="00C272D5" w:rsidRDefault="00F05728" w:rsidP="00F05728">
            <w:pPr>
              <w:rPr>
                <w:rFonts w:ascii="Times New Roman" w:hAnsi="Times New Roman"/>
                <w:sz w:val="28"/>
                <w:szCs w:val="28"/>
              </w:rPr>
            </w:pPr>
            <w:r w:rsidRPr="00C272D5">
              <w:rPr>
                <w:rFonts w:ascii="Times New Roman" w:hAnsi="Times New Roman"/>
                <w:noProof/>
                <w:sz w:val="28"/>
                <w:szCs w:val="28"/>
              </w:rPr>
              <w:drawing>
                <wp:inline distT="0" distB="0" distL="0" distR="0" wp14:anchorId="352F784F" wp14:editId="7927422B">
                  <wp:extent cx="609600" cy="609600"/>
                  <wp:effectExtent l="0" t="0" r="0" b="0"/>
                  <wp:docPr id="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F05728" w:rsidRPr="00C272D5" w14:paraId="2B69FFCB" w14:textId="77777777" w:rsidTr="00F05728">
        <w:tc>
          <w:tcPr>
            <w:tcW w:w="2802" w:type="dxa"/>
          </w:tcPr>
          <w:p w14:paraId="3BAC2A16"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24-27</w:t>
            </w:r>
          </w:p>
          <w:p w14:paraId="56D75DDD"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23" w:history="1">
              <w:r w:rsidRPr="00C272D5">
                <w:rPr>
                  <w:rFonts w:ascii="Times New Roman" w:hAnsi="Times New Roman"/>
                  <w:color w:val="0000FF"/>
                  <w:sz w:val="28"/>
                  <w:u w:val="single"/>
                </w:rPr>
                <w:t>18.4</w:t>
              </w:r>
            </w:hyperlink>
          </w:p>
        </w:tc>
        <w:tc>
          <w:tcPr>
            <w:tcW w:w="2126" w:type="dxa"/>
          </w:tcPr>
          <w:p w14:paraId="1F38D941"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3-4 года</w:t>
            </w:r>
          </w:p>
        </w:tc>
        <w:tc>
          <w:tcPr>
            <w:tcW w:w="3497" w:type="dxa"/>
          </w:tcPr>
          <w:p w14:paraId="62F350A7" w14:textId="77777777" w:rsidR="00F05728" w:rsidRPr="00C272D5" w:rsidRDefault="00F05728" w:rsidP="00F05728">
            <w:pPr>
              <w:ind w:firstLine="720"/>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8752" behindDoc="0" locked="0" layoutInCell="1" allowOverlap="1" wp14:anchorId="722252CB" wp14:editId="29CF3A98">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2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F05728" w:rsidRPr="00C272D5" w14:paraId="06E86646" w14:textId="77777777" w:rsidTr="00F05728">
        <w:tc>
          <w:tcPr>
            <w:tcW w:w="2802" w:type="dxa"/>
          </w:tcPr>
          <w:p w14:paraId="1C86E285"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27-31</w:t>
            </w:r>
          </w:p>
          <w:p w14:paraId="7DACBEA3"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25" w:history="1">
              <w:r w:rsidRPr="00C272D5">
                <w:rPr>
                  <w:rFonts w:ascii="Times New Roman" w:hAnsi="Times New Roman"/>
                  <w:color w:val="0000FF"/>
                  <w:sz w:val="28"/>
                  <w:u w:val="single"/>
                </w:rPr>
                <w:t>18.5</w:t>
              </w:r>
            </w:hyperlink>
          </w:p>
        </w:tc>
        <w:tc>
          <w:tcPr>
            <w:tcW w:w="2126" w:type="dxa"/>
          </w:tcPr>
          <w:p w14:paraId="671A6780"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 xml:space="preserve">4-5 лет </w:t>
            </w:r>
          </w:p>
        </w:tc>
        <w:tc>
          <w:tcPr>
            <w:tcW w:w="3497" w:type="dxa"/>
          </w:tcPr>
          <w:p w14:paraId="7B01961A" w14:textId="77777777" w:rsidR="00F05728" w:rsidRPr="00C272D5" w:rsidRDefault="00F05728" w:rsidP="00F05728">
            <w:pPr>
              <w:rPr>
                <w:rFonts w:ascii="Times New Roman" w:hAnsi="Times New Roman"/>
                <w:sz w:val="28"/>
                <w:szCs w:val="28"/>
              </w:rPr>
            </w:pPr>
            <w:r w:rsidRPr="00C272D5">
              <w:rPr>
                <w:rFonts w:ascii="Times New Roman" w:hAnsi="Times New Roman"/>
                <w:noProof/>
                <w:sz w:val="28"/>
                <w:szCs w:val="28"/>
              </w:rPr>
              <w:drawing>
                <wp:inline distT="0" distB="0" distL="0" distR="0" wp14:anchorId="0E07B502" wp14:editId="58B7D4C2">
                  <wp:extent cx="574964" cy="574964"/>
                  <wp:effectExtent l="0" t="0" r="0" b="0"/>
                  <wp:docPr id="1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F05728" w:rsidRPr="00C272D5" w14:paraId="3FC1D205" w14:textId="77777777" w:rsidTr="00F05728">
        <w:tc>
          <w:tcPr>
            <w:tcW w:w="2802" w:type="dxa"/>
          </w:tcPr>
          <w:p w14:paraId="1CA8449A"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31-36</w:t>
            </w:r>
          </w:p>
          <w:p w14:paraId="7E5C921F"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27" w:history="1">
              <w:r w:rsidRPr="00C272D5">
                <w:rPr>
                  <w:rFonts w:ascii="Times New Roman" w:hAnsi="Times New Roman"/>
                  <w:color w:val="0000FF"/>
                  <w:sz w:val="28"/>
                  <w:u w:val="single"/>
                </w:rPr>
                <w:t>18.6</w:t>
              </w:r>
            </w:hyperlink>
          </w:p>
        </w:tc>
        <w:tc>
          <w:tcPr>
            <w:tcW w:w="2126" w:type="dxa"/>
          </w:tcPr>
          <w:p w14:paraId="405EA8B9"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5-6 лет</w:t>
            </w:r>
          </w:p>
        </w:tc>
        <w:tc>
          <w:tcPr>
            <w:tcW w:w="3497" w:type="dxa"/>
          </w:tcPr>
          <w:p w14:paraId="0A7B859F" w14:textId="77777777" w:rsidR="00F05728" w:rsidRPr="00C272D5" w:rsidRDefault="00F05728" w:rsidP="00F05728">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6704" behindDoc="0" locked="0" layoutInCell="1" allowOverlap="1" wp14:anchorId="1F69F7D0" wp14:editId="3F54982A">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1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05728" w:rsidRPr="00C272D5" w14:paraId="3BEC403E" w14:textId="77777777" w:rsidTr="00F05728">
        <w:tc>
          <w:tcPr>
            <w:tcW w:w="2802" w:type="dxa"/>
          </w:tcPr>
          <w:p w14:paraId="09A2D892"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36-41</w:t>
            </w:r>
          </w:p>
          <w:p w14:paraId="475B08D8"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29" w:history="1">
              <w:r w:rsidRPr="00C272D5">
                <w:rPr>
                  <w:rFonts w:ascii="Times New Roman" w:hAnsi="Times New Roman"/>
                  <w:color w:val="0000FF"/>
                  <w:sz w:val="28"/>
                  <w:u w:val="single"/>
                </w:rPr>
                <w:t>18.7</w:t>
              </w:r>
            </w:hyperlink>
          </w:p>
        </w:tc>
        <w:tc>
          <w:tcPr>
            <w:tcW w:w="2126" w:type="dxa"/>
          </w:tcPr>
          <w:p w14:paraId="0A6F1BF7"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 xml:space="preserve">6-7 лет </w:t>
            </w:r>
          </w:p>
        </w:tc>
        <w:tc>
          <w:tcPr>
            <w:tcW w:w="3497" w:type="dxa"/>
          </w:tcPr>
          <w:p w14:paraId="63908FDF" w14:textId="77777777" w:rsidR="00F05728" w:rsidRPr="00C272D5" w:rsidRDefault="00F05728" w:rsidP="00F05728">
            <w:pPr>
              <w:rPr>
                <w:rFonts w:ascii="Times New Roman" w:hAnsi="Times New Roman"/>
                <w:sz w:val="28"/>
                <w:szCs w:val="28"/>
              </w:rPr>
            </w:pPr>
            <w:r w:rsidRPr="00C272D5">
              <w:rPr>
                <w:rFonts w:ascii="Times New Roman" w:hAnsi="Times New Roman"/>
                <w:noProof/>
                <w:sz w:val="28"/>
                <w:szCs w:val="28"/>
              </w:rPr>
              <w:drawing>
                <wp:inline distT="0" distB="0" distL="0" distR="0" wp14:anchorId="2B5E668A" wp14:editId="5F908975">
                  <wp:extent cx="556837" cy="556837"/>
                  <wp:effectExtent l="0" t="0" r="0" b="0"/>
                  <wp:docPr id="1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F05728" w:rsidRPr="00C272D5" w14:paraId="3B42511C" w14:textId="77777777" w:rsidTr="00F05728">
        <w:tc>
          <w:tcPr>
            <w:tcW w:w="2802" w:type="dxa"/>
          </w:tcPr>
          <w:p w14:paraId="71696961" w14:textId="77777777" w:rsidR="00F05728" w:rsidRPr="00C272D5" w:rsidRDefault="00F05728" w:rsidP="00F05728">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41- 42</w:t>
            </w:r>
          </w:p>
          <w:p w14:paraId="73FCACCA" w14:textId="77777777" w:rsidR="00F05728" w:rsidRPr="00C272D5" w:rsidRDefault="00F05728" w:rsidP="00F05728">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31" w:history="1">
              <w:r w:rsidRPr="00C272D5">
                <w:rPr>
                  <w:rFonts w:ascii="Times New Roman" w:hAnsi="Times New Roman"/>
                  <w:color w:val="0000FF"/>
                  <w:sz w:val="28"/>
                  <w:u w:val="single"/>
                </w:rPr>
                <w:t>18.8</w:t>
              </w:r>
            </w:hyperlink>
          </w:p>
        </w:tc>
        <w:tc>
          <w:tcPr>
            <w:tcW w:w="2126" w:type="dxa"/>
          </w:tcPr>
          <w:p w14:paraId="3F7DB9A5" w14:textId="77777777" w:rsidR="00F05728" w:rsidRPr="00C272D5" w:rsidRDefault="00F05728" w:rsidP="00F05728">
            <w:pPr>
              <w:rPr>
                <w:rFonts w:ascii="Times New Roman" w:hAnsi="Times New Roman"/>
                <w:sz w:val="28"/>
                <w:szCs w:val="28"/>
              </w:rPr>
            </w:pPr>
            <w:r w:rsidRPr="00C272D5">
              <w:rPr>
                <w:rFonts w:ascii="Times New Roman" w:hAnsi="Times New Roman"/>
                <w:sz w:val="28"/>
                <w:szCs w:val="28"/>
              </w:rPr>
              <w:t xml:space="preserve">решение совокупных задач воспитания </w:t>
            </w:r>
          </w:p>
        </w:tc>
        <w:tc>
          <w:tcPr>
            <w:tcW w:w="3497" w:type="dxa"/>
          </w:tcPr>
          <w:p w14:paraId="5547B6F2" w14:textId="77777777" w:rsidR="00F05728" w:rsidRPr="00C272D5" w:rsidRDefault="00F05728" w:rsidP="00F05728">
            <w:pPr>
              <w:ind w:firstLine="720"/>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4656" behindDoc="0" locked="0" layoutInCell="1" allowOverlap="1" wp14:anchorId="46F638BA" wp14:editId="6EEB0EA2">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1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14:paraId="66AD2A41" w14:textId="77777777" w:rsidR="003E79C7" w:rsidRPr="005478B2" w:rsidRDefault="003E79C7" w:rsidP="003E79C7">
      <w:pPr>
        <w:spacing w:after="0" w:line="240" w:lineRule="auto"/>
        <w:rPr>
          <w:rFonts w:ascii="Times New Roman" w:eastAsia="Calibri" w:hAnsi="Times New Roman" w:cs="Times New Roman"/>
          <w:sz w:val="28"/>
          <w:szCs w:val="28"/>
        </w:rPr>
      </w:pPr>
    </w:p>
    <w:p w14:paraId="20656612" w14:textId="77777777" w:rsidR="003E79C7" w:rsidRDefault="003E79C7" w:rsidP="003E79C7">
      <w:pPr>
        <w:spacing w:after="0" w:line="240" w:lineRule="auto"/>
        <w:ind w:left="420"/>
        <w:rPr>
          <w:rFonts w:ascii="Times New Roman" w:eastAsia="Calibri" w:hAnsi="Times New Roman" w:cs="Times New Roman"/>
          <w:sz w:val="28"/>
          <w:szCs w:val="28"/>
          <w:lang w:eastAsia="en-US"/>
        </w:rPr>
      </w:pPr>
    </w:p>
    <w:p w14:paraId="12696F70"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74E60DA8"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731DFD19"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324C9357"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7B711087"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381331FC"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3EEBE214"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76C37135" w14:textId="77777777" w:rsidR="00F05728" w:rsidRDefault="00F05728" w:rsidP="003E79C7">
      <w:pPr>
        <w:spacing w:after="0" w:line="240" w:lineRule="auto"/>
        <w:ind w:left="420"/>
        <w:rPr>
          <w:rFonts w:ascii="Times New Roman" w:eastAsia="Calibri" w:hAnsi="Times New Roman" w:cs="Times New Roman"/>
          <w:sz w:val="28"/>
          <w:szCs w:val="28"/>
          <w:lang w:eastAsia="en-US"/>
        </w:rPr>
      </w:pPr>
    </w:p>
    <w:p w14:paraId="6649A149" w14:textId="31BD487C" w:rsidR="00F05728" w:rsidRDefault="00F05728" w:rsidP="003E79C7">
      <w:pPr>
        <w:spacing w:after="0" w:line="240" w:lineRule="auto"/>
        <w:ind w:left="420"/>
        <w:rPr>
          <w:rFonts w:ascii="Times New Roman" w:eastAsia="Calibri" w:hAnsi="Times New Roman" w:cs="Times New Roman"/>
          <w:sz w:val="28"/>
          <w:szCs w:val="28"/>
          <w:lang w:eastAsia="en-US"/>
        </w:rPr>
      </w:pPr>
    </w:p>
    <w:p w14:paraId="45928427" w14:textId="20E4B478" w:rsidR="00F05728" w:rsidRDefault="00F05728" w:rsidP="003E79C7">
      <w:pPr>
        <w:spacing w:after="0" w:line="240" w:lineRule="auto"/>
        <w:ind w:left="420"/>
        <w:rPr>
          <w:rFonts w:ascii="Times New Roman" w:eastAsia="Calibri" w:hAnsi="Times New Roman" w:cs="Times New Roman"/>
          <w:sz w:val="28"/>
          <w:szCs w:val="28"/>
          <w:lang w:eastAsia="en-US"/>
        </w:rPr>
      </w:pPr>
    </w:p>
    <w:p w14:paraId="281C23E9" w14:textId="77777777" w:rsidR="00F05728" w:rsidRDefault="00F05728" w:rsidP="001C48A6">
      <w:pPr>
        <w:spacing w:after="0" w:line="240" w:lineRule="auto"/>
        <w:rPr>
          <w:rFonts w:ascii="Times New Roman" w:eastAsia="Calibri" w:hAnsi="Times New Roman" w:cs="Times New Roman"/>
          <w:sz w:val="28"/>
          <w:szCs w:val="28"/>
          <w:lang w:eastAsia="en-US"/>
        </w:rPr>
      </w:pPr>
    </w:p>
    <w:p w14:paraId="2B749672"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003419C0"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648ADA7F"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4D7174FB"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1694290E"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54529F45"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3A1A7027" w14:textId="234D4935" w:rsidR="00CE1D19" w:rsidRDefault="00CE1D19" w:rsidP="003E79C7">
      <w:pPr>
        <w:spacing w:after="0" w:line="240" w:lineRule="auto"/>
        <w:ind w:left="420"/>
        <w:rPr>
          <w:rFonts w:ascii="Times New Roman" w:eastAsia="Calibri" w:hAnsi="Times New Roman" w:cs="Times New Roman"/>
          <w:sz w:val="28"/>
          <w:szCs w:val="28"/>
          <w:lang w:eastAsia="en-US"/>
        </w:rPr>
      </w:pPr>
    </w:p>
    <w:p w14:paraId="66FE4EAB" w14:textId="451CDCD9" w:rsidR="00CE1D19" w:rsidRDefault="00CE1D19" w:rsidP="003E79C7">
      <w:pPr>
        <w:spacing w:after="0" w:line="240" w:lineRule="auto"/>
        <w:ind w:left="420"/>
        <w:rPr>
          <w:rFonts w:ascii="Times New Roman" w:eastAsia="Calibri" w:hAnsi="Times New Roman" w:cs="Times New Roman"/>
          <w:sz w:val="28"/>
          <w:szCs w:val="28"/>
          <w:lang w:eastAsia="en-US"/>
        </w:rPr>
      </w:pPr>
    </w:p>
    <w:p w14:paraId="7F514BCB" w14:textId="6CD59837" w:rsidR="00CE1D19" w:rsidRDefault="00CE1D19" w:rsidP="003E79C7">
      <w:pPr>
        <w:spacing w:after="0" w:line="240" w:lineRule="auto"/>
        <w:ind w:left="420"/>
        <w:rPr>
          <w:rFonts w:ascii="Times New Roman" w:eastAsia="Calibri" w:hAnsi="Times New Roman" w:cs="Times New Roman"/>
          <w:sz w:val="28"/>
          <w:szCs w:val="28"/>
          <w:lang w:eastAsia="en-US"/>
        </w:rPr>
      </w:pPr>
    </w:p>
    <w:p w14:paraId="593D5E5B" w14:textId="2259A3F3" w:rsidR="00CE1D19" w:rsidRDefault="00CE1D19" w:rsidP="003E79C7">
      <w:pPr>
        <w:spacing w:after="0" w:line="240" w:lineRule="auto"/>
        <w:ind w:left="420"/>
        <w:rPr>
          <w:rFonts w:ascii="Times New Roman" w:eastAsia="Calibri" w:hAnsi="Times New Roman" w:cs="Times New Roman"/>
          <w:sz w:val="28"/>
          <w:szCs w:val="28"/>
          <w:lang w:eastAsia="en-US"/>
        </w:rPr>
      </w:pPr>
    </w:p>
    <w:p w14:paraId="63F3616A" w14:textId="77777777" w:rsidR="00CE1D19" w:rsidRDefault="00CE1D19" w:rsidP="003E79C7">
      <w:pPr>
        <w:spacing w:after="0" w:line="240" w:lineRule="auto"/>
        <w:ind w:left="420"/>
        <w:rPr>
          <w:rFonts w:ascii="Times New Roman" w:eastAsia="Calibri" w:hAnsi="Times New Roman" w:cs="Times New Roman"/>
          <w:sz w:val="28"/>
          <w:szCs w:val="28"/>
          <w:lang w:eastAsia="en-US"/>
        </w:rPr>
      </w:pPr>
    </w:p>
    <w:p w14:paraId="6D099043" w14:textId="00B4FB54" w:rsidR="003E79C7" w:rsidRDefault="003E79C7" w:rsidP="003E79C7">
      <w:pPr>
        <w:spacing w:after="0" w:line="240" w:lineRule="auto"/>
        <w:ind w:left="42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Направления социально-коммуникативного развития</w:t>
      </w:r>
    </w:p>
    <w:p w14:paraId="22F03E5F"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tbl>
      <w:tblPr>
        <w:tblStyle w:val="afa"/>
        <w:tblW w:w="10010" w:type="dxa"/>
        <w:tblLayout w:type="fixed"/>
        <w:tblLook w:val="04A0" w:firstRow="1" w:lastRow="0" w:firstColumn="1" w:lastColumn="0" w:noHBand="0" w:noVBand="1"/>
      </w:tblPr>
      <w:tblGrid>
        <w:gridCol w:w="3794"/>
        <w:gridCol w:w="1276"/>
        <w:gridCol w:w="1417"/>
        <w:gridCol w:w="1134"/>
        <w:gridCol w:w="851"/>
        <w:gridCol w:w="850"/>
        <w:gridCol w:w="688"/>
      </w:tblGrid>
      <w:tr w:rsidR="00F05728" w:rsidRPr="00844213" w14:paraId="162825E7" w14:textId="77777777" w:rsidTr="00F05728">
        <w:tc>
          <w:tcPr>
            <w:tcW w:w="3794" w:type="dxa"/>
          </w:tcPr>
          <w:p w14:paraId="759588DE" w14:textId="77777777" w:rsidR="00F05728" w:rsidRPr="00844213" w:rsidRDefault="00F05728" w:rsidP="003E79C7">
            <w:pPr>
              <w:jc w:val="both"/>
              <w:rPr>
                <w:rFonts w:ascii="Times New Roman" w:hAnsi="Times New Roman"/>
                <w:sz w:val="24"/>
                <w:szCs w:val="24"/>
              </w:rPr>
            </w:pPr>
            <w:r>
              <w:rPr>
                <w:rFonts w:ascii="Times New Roman" w:hAnsi="Times New Roman"/>
                <w:sz w:val="24"/>
                <w:szCs w:val="24"/>
              </w:rPr>
              <w:t>Выделенные направления (сферы, области)</w:t>
            </w:r>
          </w:p>
        </w:tc>
        <w:tc>
          <w:tcPr>
            <w:tcW w:w="1276" w:type="dxa"/>
          </w:tcPr>
          <w:p w14:paraId="065D361F" w14:textId="77777777" w:rsidR="00F05728" w:rsidRPr="00844213" w:rsidRDefault="00F05728" w:rsidP="003E79C7">
            <w:pPr>
              <w:jc w:val="both"/>
              <w:rPr>
                <w:rFonts w:ascii="Times New Roman" w:hAnsi="Times New Roman"/>
                <w:sz w:val="24"/>
                <w:szCs w:val="24"/>
              </w:rPr>
            </w:pPr>
            <w:r>
              <w:rPr>
                <w:rFonts w:ascii="Times New Roman" w:hAnsi="Times New Roman"/>
                <w:sz w:val="24"/>
                <w:szCs w:val="24"/>
              </w:rPr>
              <w:t xml:space="preserve">От 1 года </w:t>
            </w:r>
            <w:r w:rsidRPr="00844213">
              <w:rPr>
                <w:rFonts w:ascii="Times New Roman" w:hAnsi="Times New Roman"/>
                <w:sz w:val="24"/>
                <w:szCs w:val="24"/>
              </w:rPr>
              <w:t xml:space="preserve">до 2 лет </w:t>
            </w:r>
          </w:p>
        </w:tc>
        <w:tc>
          <w:tcPr>
            <w:tcW w:w="1417" w:type="dxa"/>
          </w:tcPr>
          <w:p w14:paraId="40F1E461" w14:textId="77777777" w:rsidR="00F05728" w:rsidRPr="00844213" w:rsidRDefault="00F05728" w:rsidP="003E79C7">
            <w:pPr>
              <w:jc w:val="both"/>
              <w:rPr>
                <w:rFonts w:ascii="Times New Roman" w:hAnsi="Times New Roman"/>
                <w:sz w:val="24"/>
                <w:szCs w:val="24"/>
              </w:rPr>
            </w:pPr>
            <w:r w:rsidRPr="00844213">
              <w:rPr>
                <w:rFonts w:ascii="Times New Roman" w:hAnsi="Times New Roman"/>
                <w:sz w:val="24"/>
                <w:szCs w:val="24"/>
              </w:rPr>
              <w:t>2-3 года</w:t>
            </w:r>
          </w:p>
        </w:tc>
        <w:tc>
          <w:tcPr>
            <w:tcW w:w="1134" w:type="dxa"/>
          </w:tcPr>
          <w:p w14:paraId="1AD34205" w14:textId="77777777" w:rsidR="00F05728" w:rsidRPr="00844213" w:rsidRDefault="00F05728" w:rsidP="003E79C7">
            <w:pPr>
              <w:jc w:val="both"/>
              <w:rPr>
                <w:rFonts w:ascii="Times New Roman" w:hAnsi="Times New Roman"/>
                <w:sz w:val="24"/>
                <w:szCs w:val="24"/>
              </w:rPr>
            </w:pPr>
            <w:r w:rsidRPr="00844213">
              <w:rPr>
                <w:rFonts w:ascii="Times New Roman" w:hAnsi="Times New Roman"/>
                <w:sz w:val="24"/>
                <w:szCs w:val="24"/>
              </w:rPr>
              <w:t>3-4 года</w:t>
            </w:r>
          </w:p>
        </w:tc>
        <w:tc>
          <w:tcPr>
            <w:tcW w:w="851" w:type="dxa"/>
          </w:tcPr>
          <w:p w14:paraId="3598790F" w14:textId="77777777" w:rsidR="00F05728" w:rsidRPr="00844213" w:rsidRDefault="00F05728" w:rsidP="003E79C7">
            <w:pPr>
              <w:jc w:val="both"/>
              <w:rPr>
                <w:rFonts w:ascii="Times New Roman" w:hAnsi="Times New Roman"/>
                <w:sz w:val="24"/>
                <w:szCs w:val="24"/>
              </w:rPr>
            </w:pPr>
            <w:r w:rsidRPr="00844213">
              <w:rPr>
                <w:rFonts w:ascii="Times New Roman" w:hAnsi="Times New Roman"/>
                <w:sz w:val="24"/>
                <w:szCs w:val="24"/>
              </w:rPr>
              <w:t>4-5 лет</w:t>
            </w:r>
          </w:p>
        </w:tc>
        <w:tc>
          <w:tcPr>
            <w:tcW w:w="850" w:type="dxa"/>
          </w:tcPr>
          <w:p w14:paraId="3568F39D" w14:textId="77777777" w:rsidR="00F05728" w:rsidRPr="00844213" w:rsidRDefault="00F05728" w:rsidP="003E79C7">
            <w:pPr>
              <w:jc w:val="both"/>
              <w:rPr>
                <w:rFonts w:ascii="Times New Roman" w:hAnsi="Times New Roman"/>
                <w:sz w:val="24"/>
                <w:szCs w:val="24"/>
              </w:rPr>
            </w:pPr>
            <w:r w:rsidRPr="00844213">
              <w:rPr>
                <w:rFonts w:ascii="Times New Roman" w:hAnsi="Times New Roman"/>
                <w:sz w:val="24"/>
                <w:szCs w:val="24"/>
              </w:rPr>
              <w:t>5-6 лет</w:t>
            </w:r>
          </w:p>
        </w:tc>
        <w:tc>
          <w:tcPr>
            <w:tcW w:w="688" w:type="dxa"/>
          </w:tcPr>
          <w:p w14:paraId="1656AC99" w14:textId="77777777" w:rsidR="00F05728" w:rsidRPr="00844213" w:rsidRDefault="00F05728" w:rsidP="003E79C7">
            <w:pPr>
              <w:jc w:val="both"/>
              <w:rPr>
                <w:rFonts w:ascii="Times New Roman" w:hAnsi="Times New Roman"/>
                <w:sz w:val="24"/>
                <w:szCs w:val="24"/>
              </w:rPr>
            </w:pPr>
            <w:r w:rsidRPr="00844213">
              <w:rPr>
                <w:rFonts w:ascii="Times New Roman" w:hAnsi="Times New Roman"/>
                <w:sz w:val="24"/>
                <w:szCs w:val="24"/>
              </w:rPr>
              <w:t>6-7 лет</w:t>
            </w:r>
          </w:p>
        </w:tc>
      </w:tr>
      <w:tr w:rsidR="003E79C7" w:rsidRPr="00844213" w14:paraId="13EBE591" w14:textId="77777777" w:rsidTr="00F05728">
        <w:tc>
          <w:tcPr>
            <w:tcW w:w="3794" w:type="dxa"/>
          </w:tcPr>
          <w:p w14:paraId="1D42CADD" w14:textId="77777777" w:rsidR="003E79C7" w:rsidRPr="00844213" w:rsidRDefault="003E79C7" w:rsidP="003E79C7">
            <w:pPr>
              <w:jc w:val="both"/>
              <w:rPr>
                <w:rFonts w:ascii="Times New Roman" w:hAnsi="Times New Roman"/>
                <w:sz w:val="24"/>
                <w:szCs w:val="24"/>
              </w:rPr>
            </w:pPr>
            <w:r w:rsidRPr="00844213">
              <w:rPr>
                <w:rFonts w:ascii="Times New Roman" w:hAnsi="Times New Roman"/>
                <w:sz w:val="24"/>
                <w:szCs w:val="24"/>
              </w:rPr>
              <w:t>сфера социальных отношений</w:t>
            </w:r>
          </w:p>
        </w:tc>
        <w:tc>
          <w:tcPr>
            <w:tcW w:w="2693" w:type="dxa"/>
            <w:gridSpan w:val="2"/>
            <w:vMerge w:val="restart"/>
            <w:vAlign w:val="center"/>
          </w:tcPr>
          <w:p w14:paraId="266D3FC0" w14:textId="77777777" w:rsidR="003E79C7" w:rsidRPr="00844213" w:rsidRDefault="003E79C7" w:rsidP="003E79C7">
            <w:pPr>
              <w:jc w:val="center"/>
              <w:rPr>
                <w:rFonts w:ascii="Times New Roman" w:hAnsi="Times New Roman"/>
                <w:sz w:val="24"/>
                <w:szCs w:val="24"/>
              </w:rPr>
            </w:pPr>
            <w:r>
              <w:rPr>
                <w:rFonts w:ascii="Times New Roman" w:hAnsi="Times New Roman"/>
                <w:sz w:val="24"/>
                <w:szCs w:val="24"/>
              </w:rPr>
              <w:t>Нет выделенных направлений</w:t>
            </w:r>
          </w:p>
        </w:tc>
        <w:tc>
          <w:tcPr>
            <w:tcW w:w="1134" w:type="dxa"/>
          </w:tcPr>
          <w:p w14:paraId="48337CD2"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1" w:type="dxa"/>
          </w:tcPr>
          <w:p w14:paraId="7A48567B"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0" w:type="dxa"/>
          </w:tcPr>
          <w:p w14:paraId="442AB6DA"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688" w:type="dxa"/>
          </w:tcPr>
          <w:p w14:paraId="35B5A0F0"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r>
      <w:tr w:rsidR="003E79C7" w:rsidRPr="00844213" w14:paraId="11CDC2C0" w14:textId="77777777" w:rsidTr="00F05728">
        <w:tc>
          <w:tcPr>
            <w:tcW w:w="3794" w:type="dxa"/>
          </w:tcPr>
          <w:p w14:paraId="5BD29F00" w14:textId="77777777" w:rsidR="003E79C7" w:rsidRPr="00844213" w:rsidRDefault="003E79C7" w:rsidP="003E79C7">
            <w:pPr>
              <w:jc w:val="both"/>
              <w:rPr>
                <w:rFonts w:ascii="Times New Roman" w:hAnsi="Times New Roman"/>
                <w:sz w:val="24"/>
                <w:szCs w:val="24"/>
              </w:rPr>
            </w:pPr>
            <w:r w:rsidRPr="00844213">
              <w:rPr>
                <w:rFonts w:ascii="Times New Roman" w:hAnsi="Times New Roman"/>
                <w:sz w:val="24"/>
                <w:szCs w:val="24"/>
              </w:rPr>
              <w:t>область формирования основ гражданственности и патриотизма</w:t>
            </w:r>
          </w:p>
        </w:tc>
        <w:tc>
          <w:tcPr>
            <w:tcW w:w="2693" w:type="dxa"/>
            <w:gridSpan w:val="2"/>
            <w:vMerge/>
          </w:tcPr>
          <w:p w14:paraId="3A2AAD19" w14:textId="77777777" w:rsidR="003E79C7" w:rsidRPr="00844213" w:rsidRDefault="003E79C7" w:rsidP="003E79C7">
            <w:pPr>
              <w:jc w:val="both"/>
              <w:rPr>
                <w:rFonts w:ascii="Times New Roman" w:hAnsi="Times New Roman"/>
                <w:sz w:val="24"/>
                <w:szCs w:val="24"/>
              </w:rPr>
            </w:pPr>
          </w:p>
        </w:tc>
        <w:tc>
          <w:tcPr>
            <w:tcW w:w="1134" w:type="dxa"/>
          </w:tcPr>
          <w:p w14:paraId="123F79B7"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1" w:type="dxa"/>
          </w:tcPr>
          <w:p w14:paraId="282D2EF5"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0" w:type="dxa"/>
          </w:tcPr>
          <w:p w14:paraId="686F3FCC"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688" w:type="dxa"/>
          </w:tcPr>
          <w:p w14:paraId="0EEF6A4D"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r>
      <w:tr w:rsidR="003E79C7" w:rsidRPr="00844213" w14:paraId="59171774" w14:textId="77777777" w:rsidTr="00F05728">
        <w:tc>
          <w:tcPr>
            <w:tcW w:w="3794" w:type="dxa"/>
          </w:tcPr>
          <w:p w14:paraId="1DB4EAC3" w14:textId="77777777" w:rsidR="003E79C7" w:rsidRPr="00844213" w:rsidRDefault="003E79C7" w:rsidP="003E79C7">
            <w:pPr>
              <w:jc w:val="both"/>
              <w:rPr>
                <w:rFonts w:ascii="Times New Roman" w:hAnsi="Times New Roman"/>
                <w:sz w:val="24"/>
                <w:szCs w:val="24"/>
              </w:rPr>
            </w:pPr>
            <w:r w:rsidRPr="00844213">
              <w:rPr>
                <w:rFonts w:ascii="Times New Roman" w:hAnsi="Times New Roman"/>
                <w:sz w:val="24"/>
                <w:szCs w:val="24"/>
              </w:rPr>
              <w:t>сфера трудового воспитания</w:t>
            </w:r>
          </w:p>
        </w:tc>
        <w:tc>
          <w:tcPr>
            <w:tcW w:w="2693" w:type="dxa"/>
            <w:gridSpan w:val="2"/>
            <w:vMerge/>
          </w:tcPr>
          <w:p w14:paraId="409EF85B" w14:textId="77777777" w:rsidR="003E79C7" w:rsidRPr="00844213" w:rsidRDefault="003E79C7" w:rsidP="003E79C7">
            <w:pPr>
              <w:jc w:val="both"/>
              <w:rPr>
                <w:rFonts w:ascii="Times New Roman" w:hAnsi="Times New Roman"/>
                <w:sz w:val="24"/>
                <w:szCs w:val="24"/>
              </w:rPr>
            </w:pPr>
          </w:p>
        </w:tc>
        <w:tc>
          <w:tcPr>
            <w:tcW w:w="1134" w:type="dxa"/>
          </w:tcPr>
          <w:p w14:paraId="2DAA99C5"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1" w:type="dxa"/>
          </w:tcPr>
          <w:p w14:paraId="04D9E4D3"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0" w:type="dxa"/>
          </w:tcPr>
          <w:p w14:paraId="362C265B"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688" w:type="dxa"/>
          </w:tcPr>
          <w:p w14:paraId="56C83145"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r>
      <w:tr w:rsidR="003E79C7" w:rsidRPr="00844213" w14:paraId="590EF037" w14:textId="77777777" w:rsidTr="00F05728">
        <w:tc>
          <w:tcPr>
            <w:tcW w:w="3794" w:type="dxa"/>
          </w:tcPr>
          <w:p w14:paraId="65EBB2DA"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область формирования основ безопасного поведения</w:t>
            </w:r>
          </w:p>
        </w:tc>
        <w:tc>
          <w:tcPr>
            <w:tcW w:w="2693" w:type="dxa"/>
            <w:gridSpan w:val="2"/>
            <w:vMerge/>
          </w:tcPr>
          <w:p w14:paraId="1E393CC0" w14:textId="77777777" w:rsidR="003E79C7" w:rsidRPr="00844213" w:rsidRDefault="003E79C7" w:rsidP="003E79C7">
            <w:pPr>
              <w:jc w:val="both"/>
              <w:rPr>
                <w:rFonts w:ascii="Times New Roman" w:hAnsi="Times New Roman"/>
                <w:sz w:val="24"/>
                <w:szCs w:val="24"/>
              </w:rPr>
            </w:pPr>
          </w:p>
        </w:tc>
        <w:tc>
          <w:tcPr>
            <w:tcW w:w="1134" w:type="dxa"/>
          </w:tcPr>
          <w:p w14:paraId="14DC4647"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1" w:type="dxa"/>
          </w:tcPr>
          <w:p w14:paraId="6180D1EE"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850" w:type="dxa"/>
          </w:tcPr>
          <w:p w14:paraId="260283E2"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c>
          <w:tcPr>
            <w:tcW w:w="688" w:type="dxa"/>
          </w:tcPr>
          <w:p w14:paraId="498A4892" w14:textId="77777777" w:rsidR="003E79C7" w:rsidRPr="00844213" w:rsidRDefault="003E79C7" w:rsidP="003E79C7">
            <w:pPr>
              <w:jc w:val="both"/>
              <w:rPr>
                <w:rFonts w:ascii="Times New Roman" w:hAnsi="Times New Roman"/>
                <w:sz w:val="24"/>
                <w:szCs w:val="24"/>
              </w:rPr>
            </w:pPr>
            <w:r>
              <w:rPr>
                <w:rFonts w:ascii="Times New Roman" w:hAnsi="Times New Roman"/>
                <w:sz w:val="24"/>
                <w:szCs w:val="24"/>
              </w:rPr>
              <w:t>+</w:t>
            </w:r>
          </w:p>
        </w:tc>
      </w:tr>
    </w:tbl>
    <w:p w14:paraId="2D224C64" w14:textId="77777777" w:rsidR="003E79C7" w:rsidRDefault="003E79C7" w:rsidP="003E79C7">
      <w:pPr>
        <w:spacing w:after="0" w:line="240" w:lineRule="auto"/>
        <w:jc w:val="both"/>
        <w:rPr>
          <w:rFonts w:ascii="Times New Roman" w:eastAsia="Calibri" w:hAnsi="Times New Roman" w:cs="Times New Roman"/>
          <w:sz w:val="28"/>
          <w:szCs w:val="28"/>
          <w:u w:val="single"/>
        </w:rPr>
      </w:pPr>
    </w:p>
    <w:p w14:paraId="17D96D13" w14:textId="77777777" w:rsidR="003E79C7" w:rsidRPr="005478B2" w:rsidRDefault="003E79C7" w:rsidP="003E79C7">
      <w:pPr>
        <w:spacing w:after="0" w:line="240" w:lineRule="auto"/>
        <w:jc w:val="both"/>
        <w:rPr>
          <w:rFonts w:ascii="Times New Roman" w:eastAsia="Calibri" w:hAnsi="Times New Roman" w:cs="Times New Roman"/>
          <w:sz w:val="28"/>
          <w:szCs w:val="28"/>
        </w:rPr>
      </w:pPr>
      <w:r w:rsidRPr="00C272D5">
        <w:rPr>
          <w:rFonts w:ascii="Times New Roman" w:eastAsia="Calibri" w:hAnsi="Times New Roman" w:cs="Times New Roman"/>
          <w:sz w:val="28"/>
          <w:szCs w:val="28"/>
          <w:u w:val="single"/>
        </w:rPr>
        <w:t xml:space="preserve">Образовательная область «Познавательное развитие» </w:t>
      </w:r>
      <w:r>
        <w:rPr>
          <w:rFonts w:ascii="Times New Roman" w:eastAsia="Calibri" w:hAnsi="Times New Roman" w:cs="Times New Roman"/>
          <w:sz w:val="28"/>
          <w:szCs w:val="28"/>
        </w:rPr>
        <w:t>направлено</w:t>
      </w:r>
      <w:r w:rsidRPr="005478B2">
        <w:rPr>
          <w:rFonts w:ascii="Times New Roman" w:eastAsia="Calibri" w:hAnsi="Times New Roman" w:cs="Times New Roman"/>
          <w:sz w:val="28"/>
          <w:szCs w:val="28"/>
        </w:rPr>
        <w:t xml:space="preserve"> на:</w:t>
      </w:r>
    </w:p>
    <w:p w14:paraId="0B3A3617"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развитие любознательности, интереса и мотивации к познавательной деятельности;</w:t>
      </w:r>
    </w:p>
    <w:p w14:paraId="5339CF12"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6BC9C0A6"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целостной картины мира, представлений об объектах окружающего мира, их свойствах и отношениях;</w:t>
      </w:r>
    </w:p>
    <w:p w14:paraId="35F09BB6"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6A92753F"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0FA8F3D1" w14:textId="77777777" w:rsidR="003E79C7" w:rsidRPr="005478B2"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5F9E4B0D" w14:textId="77777777" w:rsidR="003E79C7"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478B2">
        <w:rPr>
          <w:rFonts w:ascii="Times New Roman" w:eastAsia="Calibri" w:hAnsi="Times New Roman" w:cs="Times New Roman"/>
          <w:sz w:val="28"/>
          <w:szCs w:val="28"/>
        </w:rPr>
        <w:t>формирование представлений о цифровых средствах познания окружающего мира, способах их безопасного использования.</w:t>
      </w:r>
    </w:p>
    <w:p w14:paraId="56B21F6B" w14:textId="76C07AFE" w:rsidR="003E79C7" w:rsidRDefault="003E79C7" w:rsidP="003E79C7">
      <w:pPr>
        <w:spacing w:after="0" w:line="240" w:lineRule="auto"/>
        <w:jc w:val="both"/>
        <w:rPr>
          <w:rFonts w:ascii="Times New Roman" w:eastAsia="Calibri" w:hAnsi="Times New Roman" w:cs="Times New Roman"/>
          <w:sz w:val="28"/>
          <w:szCs w:val="28"/>
        </w:rPr>
      </w:pPr>
    </w:p>
    <w:p w14:paraId="513B659F" w14:textId="77777777" w:rsidR="001C48A6" w:rsidRPr="005478B2" w:rsidRDefault="001C48A6" w:rsidP="003E79C7">
      <w:pPr>
        <w:spacing w:after="0" w:line="240" w:lineRule="auto"/>
        <w:jc w:val="both"/>
        <w:rPr>
          <w:rFonts w:ascii="Times New Roman" w:eastAsia="Calibri" w:hAnsi="Times New Roman" w:cs="Times New Roman"/>
          <w:sz w:val="28"/>
          <w:szCs w:val="28"/>
        </w:rPr>
      </w:pPr>
    </w:p>
    <w:tbl>
      <w:tblPr>
        <w:tblStyle w:val="afa"/>
        <w:tblW w:w="8258" w:type="dxa"/>
        <w:jc w:val="center"/>
        <w:tblLook w:val="04A0" w:firstRow="1" w:lastRow="0" w:firstColumn="1" w:lastColumn="0" w:noHBand="0" w:noVBand="1"/>
      </w:tblPr>
      <w:tblGrid>
        <w:gridCol w:w="1629"/>
        <w:gridCol w:w="4591"/>
        <w:gridCol w:w="2038"/>
      </w:tblGrid>
      <w:tr w:rsidR="00F05728" w:rsidRPr="00C272D5" w14:paraId="3E6C8B65" w14:textId="77777777" w:rsidTr="000565E1">
        <w:trPr>
          <w:jc w:val="center"/>
        </w:trPr>
        <w:tc>
          <w:tcPr>
            <w:tcW w:w="1629" w:type="dxa"/>
          </w:tcPr>
          <w:p w14:paraId="0A6C22B7" w14:textId="77777777" w:rsidR="00F05728" w:rsidRPr="00C272D5" w:rsidRDefault="00F05728" w:rsidP="003E79C7">
            <w:pPr>
              <w:jc w:val="center"/>
              <w:rPr>
                <w:rFonts w:ascii="Times New Roman" w:hAnsi="Times New Roman"/>
                <w:b/>
                <w:bCs/>
                <w:sz w:val="28"/>
                <w:szCs w:val="28"/>
              </w:rPr>
            </w:pPr>
            <w:r w:rsidRPr="00C272D5">
              <w:rPr>
                <w:rFonts w:ascii="Times New Roman" w:hAnsi="Times New Roman"/>
                <w:b/>
                <w:bCs/>
                <w:sz w:val="28"/>
                <w:szCs w:val="28"/>
              </w:rPr>
              <w:t xml:space="preserve">ФОП ДО, пп/ </w:t>
            </w:r>
          </w:p>
        </w:tc>
        <w:tc>
          <w:tcPr>
            <w:tcW w:w="4591" w:type="dxa"/>
          </w:tcPr>
          <w:p w14:paraId="717C8DF6" w14:textId="77777777" w:rsidR="00F05728" w:rsidRPr="00C272D5" w:rsidRDefault="00F05728" w:rsidP="003E79C7">
            <w:pPr>
              <w:jc w:val="center"/>
              <w:rPr>
                <w:rFonts w:ascii="Times New Roman" w:hAnsi="Times New Roman"/>
                <w:b/>
                <w:bCs/>
                <w:sz w:val="28"/>
                <w:szCs w:val="28"/>
              </w:rPr>
            </w:pPr>
            <w:r w:rsidRPr="00C272D5">
              <w:rPr>
                <w:rFonts w:ascii="Times New Roman" w:hAnsi="Times New Roman"/>
                <w:b/>
                <w:bCs/>
                <w:sz w:val="28"/>
                <w:szCs w:val="28"/>
              </w:rPr>
              <w:t>Возраст/группа</w:t>
            </w:r>
          </w:p>
        </w:tc>
        <w:tc>
          <w:tcPr>
            <w:tcW w:w="2038" w:type="dxa"/>
          </w:tcPr>
          <w:p w14:paraId="20D5A01F" w14:textId="77777777" w:rsidR="00F05728" w:rsidRPr="00C272D5" w:rsidRDefault="00F05728" w:rsidP="003E79C7">
            <w:pPr>
              <w:jc w:val="center"/>
              <w:rPr>
                <w:rFonts w:ascii="Times New Roman" w:hAnsi="Times New Roman"/>
                <w:b/>
                <w:bCs/>
                <w:sz w:val="28"/>
                <w:szCs w:val="28"/>
              </w:rPr>
            </w:pPr>
            <w:r w:rsidRPr="00C272D5">
              <w:rPr>
                <w:rFonts w:ascii="Times New Roman" w:hAnsi="Times New Roman"/>
                <w:b/>
                <w:bCs/>
                <w:sz w:val="28"/>
                <w:szCs w:val="28"/>
                <w:lang w:val="en-GB"/>
              </w:rPr>
              <w:t>QR</w:t>
            </w:r>
            <w:r w:rsidRPr="00C272D5">
              <w:rPr>
                <w:rFonts w:ascii="Times New Roman" w:hAnsi="Times New Roman"/>
                <w:b/>
                <w:bCs/>
                <w:sz w:val="28"/>
                <w:szCs w:val="28"/>
              </w:rPr>
              <w:t xml:space="preserve"> -код</w:t>
            </w:r>
          </w:p>
        </w:tc>
      </w:tr>
      <w:tr w:rsidR="00F05728" w:rsidRPr="00C272D5" w14:paraId="2578F03A" w14:textId="77777777" w:rsidTr="000565E1">
        <w:trPr>
          <w:trHeight w:val="905"/>
          <w:jc w:val="center"/>
        </w:trPr>
        <w:tc>
          <w:tcPr>
            <w:tcW w:w="1629" w:type="dxa"/>
          </w:tcPr>
          <w:p w14:paraId="0CD4A640"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43- 44</w:t>
            </w:r>
          </w:p>
          <w:p w14:paraId="54FA8A0A"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33" w:history="1">
              <w:r w:rsidRPr="00C272D5">
                <w:rPr>
                  <w:rFonts w:ascii="Times New Roman" w:hAnsi="Times New Roman"/>
                  <w:color w:val="0000FF"/>
                  <w:sz w:val="28"/>
                  <w:u w:val="single"/>
                </w:rPr>
                <w:t>19.2</w:t>
              </w:r>
            </w:hyperlink>
          </w:p>
        </w:tc>
        <w:tc>
          <w:tcPr>
            <w:tcW w:w="4591" w:type="dxa"/>
          </w:tcPr>
          <w:p w14:paraId="2A8E8297" w14:textId="77777777" w:rsidR="00F05728" w:rsidRPr="00C272D5" w:rsidRDefault="00F05728" w:rsidP="000565E1">
            <w:pPr>
              <w:jc w:val="center"/>
              <w:rPr>
                <w:rFonts w:ascii="Times New Roman" w:hAnsi="Times New Roman"/>
                <w:sz w:val="28"/>
                <w:szCs w:val="28"/>
              </w:rPr>
            </w:pPr>
            <w:r w:rsidRPr="00C272D5">
              <w:rPr>
                <w:rFonts w:ascii="Times New Roman" w:hAnsi="Times New Roman"/>
                <w:sz w:val="28"/>
                <w:szCs w:val="28"/>
              </w:rPr>
              <w:t>1-2 года/группа раннего возраста</w:t>
            </w:r>
          </w:p>
        </w:tc>
        <w:tc>
          <w:tcPr>
            <w:tcW w:w="2038" w:type="dxa"/>
          </w:tcPr>
          <w:p w14:paraId="59441F7D" w14:textId="77777777" w:rsidR="00F05728" w:rsidRPr="00C272D5" w:rsidRDefault="00F05728"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49536" behindDoc="0" locked="0" layoutInCell="1" allowOverlap="1" wp14:anchorId="036E56F7" wp14:editId="3B0AF355">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11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anchor>
              </w:drawing>
            </w:r>
          </w:p>
        </w:tc>
      </w:tr>
      <w:tr w:rsidR="00F05728" w:rsidRPr="00C272D5" w14:paraId="378457EC" w14:textId="77777777" w:rsidTr="000565E1">
        <w:trPr>
          <w:jc w:val="center"/>
        </w:trPr>
        <w:tc>
          <w:tcPr>
            <w:tcW w:w="1629" w:type="dxa"/>
          </w:tcPr>
          <w:p w14:paraId="2BA4B78A"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45- 47</w:t>
            </w:r>
          </w:p>
          <w:p w14:paraId="6921F422"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35" w:history="1">
              <w:r w:rsidRPr="00C272D5">
                <w:rPr>
                  <w:rFonts w:ascii="Times New Roman" w:hAnsi="Times New Roman"/>
                  <w:color w:val="0000FF"/>
                  <w:sz w:val="28"/>
                  <w:u w:val="single"/>
                </w:rPr>
                <w:t>19.3</w:t>
              </w:r>
            </w:hyperlink>
          </w:p>
        </w:tc>
        <w:tc>
          <w:tcPr>
            <w:tcW w:w="4591" w:type="dxa"/>
          </w:tcPr>
          <w:p w14:paraId="569FB5BC"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2-3 года/ 1 младшая группа</w:t>
            </w:r>
          </w:p>
        </w:tc>
        <w:tc>
          <w:tcPr>
            <w:tcW w:w="2038" w:type="dxa"/>
          </w:tcPr>
          <w:p w14:paraId="085ECA52" w14:textId="77777777" w:rsidR="00F05728" w:rsidRPr="00C272D5" w:rsidRDefault="00F05728"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2E25E729" wp14:editId="7F21DD38">
                  <wp:extent cx="532947" cy="532947"/>
                  <wp:effectExtent l="0" t="0" r="0" b="0"/>
                  <wp:docPr id="11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F05728" w:rsidRPr="00C272D5" w14:paraId="38D656F4" w14:textId="77777777" w:rsidTr="000565E1">
        <w:trPr>
          <w:jc w:val="center"/>
        </w:trPr>
        <w:tc>
          <w:tcPr>
            <w:tcW w:w="1629" w:type="dxa"/>
          </w:tcPr>
          <w:p w14:paraId="6B2DD20C"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47- 49</w:t>
            </w:r>
          </w:p>
          <w:p w14:paraId="57E003FA"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37" w:history="1">
              <w:r w:rsidRPr="00C272D5">
                <w:rPr>
                  <w:rFonts w:ascii="Times New Roman" w:hAnsi="Times New Roman"/>
                  <w:color w:val="0000FF"/>
                  <w:sz w:val="28"/>
                  <w:u w:val="single"/>
                </w:rPr>
                <w:t>19.4</w:t>
              </w:r>
            </w:hyperlink>
          </w:p>
        </w:tc>
        <w:tc>
          <w:tcPr>
            <w:tcW w:w="4591" w:type="dxa"/>
          </w:tcPr>
          <w:p w14:paraId="48058422"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3-4 года/ 2 младшая группа</w:t>
            </w:r>
          </w:p>
        </w:tc>
        <w:tc>
          <w:tcPr>
            <w:tcW w:w="2038" w:type="dxa"/>
          </w:tcPr>
          <w:p w14:paraId="3436E405" w14:textId="77777777" w:rsidR="00F05728" w:rsidRPr="00C272D5" w:rsidRDefault="00F05728" w:rsidP="003E79C7">
            <w:pPr>
              <w:rPr>
                <w:rFonts w:ascii="Times New Roman" w:hAnsi="Times New Roman"/>
                <w:sz w:val="28"/>
                <w:szCs w:val="28"/>
              </w:rPr>
            </w:pPr>
            <w:r w:rsidRPr="00C272D5">
              <w:rPr>
                <w:noProof/>
              </w:rPr>
              <w:drawing>
                <wp:anchor distT="0" distB="0" distL="114300" distR="114300" simplePos="0" relativeHeight="251650560" behindDoc="0" locked="0" layoutInCell="1" allowOverlap="1" wp14:anchorId="51309891" wp14:editId="5059C9D1">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11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F05728" w:rsidRPr="00C272D5" w14:paraId="1C94CEDB" w14:textId="77777777" w:rsidTr="000565E1">
        <w:trPr>
          <w:jc w:val="center"/>
        </w:trPr>
        <w:tc>
          <w:tcPr>
            <w:tcW w:w="1629" w:type="dxa"/>
          </w:tcPr>
          <w:p w14:paraId="11D29EE4" w14:textId="77777777" w:rsidR="00F05728" w:rsidRPr="00C272D5" w:rsidRDefault="00F05728" w:rsidP="003E79C7">
            <w:pPr>
              <w:rPr>
                <w:rFonts w:ascii="Times New Roman" w:hAnsi="Times New Roman"/>
                <w:sz w:val="28"/>
                <w:szCs w:val="28"/>
              </w:rPr>
            </w:pPr>
            <w:r>
              <w:rPr>
                <w:rFonts w:ascii="Times New Roman" w:hAnsi="Times New Roman"/>
                <w:sz w:val="28"/>
                <w:szCs w:val="28"/>
              </w:rPr>
              <w:lastRenderedPageBreak/>
              <w:t>с</w:t>
            </w:r>
            <w:r w:rsidRPr="00C272D5">
              <w:rPr>
                <w:rFonts w:ascii="Times New Roman" w:hAnsi="Times New Roman"/>
                <w:sz w:val="28"/>
                <w:szCs w:val="28"/>
              </w:rPr>
              <w:t>тр.</w:t>
            </w:r>
            <w:r>
              <w:rPr>
                <w:rFonts w:ascii="Times New Roman" w:hAnsi="Times New Roman"/>
                <w:sz w:val="28"/>
                <w:szCs w:val="28"/>
              </w:rPr>
              <w:t xml:space="preserve"> 49- 51</w:t>
            </w:r>
          </w:p>
          <w:p w14:paraId="582658E8"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39" w:history="1">
              <w:r w:rsidRPr="00C272D5">
                <w:rPr>
                  <w:rFonts w:ascii="Times New Roman" w:hAnsi="Times New Roman"/>
                  <w:color w:val="0000FF"/>
                  <w:sz w:val="28"/>
                  <w:u w:val="single"/>
                </w:rPr>
                <w:t>19.5</w:t>
              </w:r>
            </w:hyperlink>
          </w:p>
        </w:tc>
        <w:tc>
          <w:tcPr>
            <w:tcW w:w="4591" w:type="dxa"/>
          </w:tcPr>
          <w:p w14:paraId="522DB271"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4-5 лет / средняя группа</w:t>
            </w:r>
          </w:p>
        </w:tc>
        <w:tc>
          <w:tcPr>
            <w:tcW w:w="2038" w:type="dxa"/>
          </w:tcPr>
          <w:p w14:paraId="738DA8E2" w14:textId="77777777" w:rsidR="00F05728" w:rsidRPr="00C272D5" w:rsidRDefault="00F05728"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1FA03A48" wp14:editId="60E8B073">
                  <wp:extent cx="522333" cy="522333"/>
                  <wp:effectExtent l="0" t="0" r="0" b="0"/>
                  <wp:docPr id="11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F05728" w:rsidRPr="00C272D5" w14:paraId="54707B54" w14:textId="77777777" w:rsidTr="000565E1">
        <w:trPr>
          <w:jc w:val="center"/>
        </w:trPr>
        <w:tc>
          <w:tcPr>
            <w:tcW w:w="1629" w:type="dxa"/>
          </w:tcPr>
          <w:p w14:paraId="13D058A4"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51- 54</w:t>
            </w:r>
          </w:p>
          <w:p w14:paraId="3AE53E15"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41" w:history="1">
              <w:r w:rsidRPr="00C272D5">
                <w:rPr>
                  <w:rFonts w:ascii="Times New Roman" w:hAnsi="Times New Roman"/>
                  <w:color w:val="0000FF"/>
                  <w:sz w:val="28"/>
                  <w:u w:val="single"/>
                </w:rPr>
                <w:t>19.6</w:t>
              </w:r>
            </w:hyperlink>
          </w:p>
        </w:tc>
        <w:tc>
          <w:tcPr>
            <w:tcW w:w="4591" w:type="dxa"/>
          </w:tcPr>
          <w:p w14:paraId="078B6F71"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5-6 лет/ старшая группа</w:t>
            </w:r>
          </w:p>
        </w:tc>
        <w:tc>
          <w:tcPr>
            <w:tcW w:w="2038" w:type="dxa"/>
          </w:tcPr>
          <w:p w14:paraId="0B94543E" w14:textId="77777777" w:rsidR="00F05728" w:rsidRPr="00C272D5" w:rsidRDefault="00F05728"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1584" behindDoc="0" locked="0" layoutInCell="1" allowOverlap="1" wp14:anchorId="59C612E1" wp14:editId="1ECF192F">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11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05728" w:rsidRPr="00C272D5" w14:paraId="1438EC80" w14:textId="77777777" w:rsidTr="000565E1">
        <w:trPr>
          <w:trHeight w:val="979"/>
          <w:jc w:val="center"/>
        </w:trPr>
        <w:tc>
          <w:tcPr>
            <w:tcW w:w="1629" w:type="dxa"/>
          </w:tcPr>
          <w:p w14:paraId="7A38372E"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54- 56</w:t>
            </w:r>
          </w:p>
          <w:p w14:paraId="59A9CE9B"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43" w:history="1">
              <w:r w:rsidRPr="00C272D5">
                <w:rPr>
                  <w:rFonts w:ascii="Times New Roman" w:hAnsi="Times New Roman"/>
                  <w:color w:val="0000FF"/>
                  <w:sz w:val="28"/>
                  <w:u w:val="single"/>
                </w:rPr>
                <w:t>19.7</w:t>
              </w:r>
            </w:hyperlink>
          </w:p>
        </w:tc>
        <w:tc>
          <w:tcPr>
            <w:tcW w:w="4591" w:type="dxa"/>
          </w:tcPr>
          <w:p w14:paraId="6267E38D"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6-7 лет / подготовительная группа</w:t>
            </w:r>
          </w:p>
        </w:tc>
        <w:tc>
          <w:tcPr>
            <w:tcW w:w="2038" w:type="dxa"/>
          </w:tcPr>
          <w:p w14:paraId="596F0C55" w14:textId="77777777" w:rsidR="00F05728" w:rsidRPr="00C272D5" w:rsidRDefault="00F05728"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0A05D294" wp14:editId="1C6C3B94">
                  <wp:extent cx="554182" cy="554182"/>
                  <wp:effectExtent l="0" t="0" r="0" b="0"/>
                  <wp:docPr id="1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F05728" w:rsidRPr="00C272D5" w14:paraId="3C75EF65" w14:textId="77777777" w:rsidTr="000565E1">
        <w:trPr>
          <w:jc w:val="center"/>
        </w:trPr>
        <w:tc>
          <w:tcPr>
            <w:tcW w:w="1629" w:type="dxa"/>
          </w:tcPr>
          <w:p w14:paraId="66D5B93F" w14:textId="77777777" w:rsidR="00F05728" w:rsidRPr="00C272D5" w:rsidRDefault="00F05728"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56- 57</w:t>
            </w:r>
          </w:p>
          <w:p w14:paraId="3030A26B" w14:textId="77777777" w:rsidR="00F05728" w:rsidRPr="00C272D5" w:rsidRDefault="00F05728"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45" w:history="1">
              <w:r w:rsidRPr="00C272D5">
                <w:rPr>
                  <w:rFonts w:ascii="Times New Roman" w:hAnsi="Times New Roman"/>
                  <w:color w:val="0000FF"/>
                  <w:sz w:val="28"/>
                  <w:u w:val="single"/>
                </w:rPr>
                <w:t>19.8</w:t>
              </w:r>
            </w:hyperlink>
          </w:p>
        </w:tc>
        <w:tc>
          <w:tcPr>
            <w:tcW w:w="4591" w:type="dxa"/>
          </w:tcPr>
          <w:p w14:paraId="54D3B85D" w14:textId="77777777" w:rsidR="00F05728" w:rsidRPr="00C272D5" w:rsidRDefault="00F05728" w:rsidP="003E79C7">
            <w:pPr>
              <w:rPr>
                <w:rFonts w:ascii="Times New Roman" w:hAnsi="Times New Roman"/>
                <w:sz w:val="28"/>
                <w:szCs w:val="28"/>
              </w:rPr>
            </w:pPr>
            <w:r w:rsidRPr="00C272D5">
              <w:rPr>
                <w:rFonts w:ascii="Times New Roman" w:hAnsi="Times New Roman"/>
                <w:sz w:val="28"/>
                <w:szCs w:val="28"/>
              </w:rPr>
              <w:t>решение совокупных задач воспитания</w:t>
            </w:r>
          </w:p>
        </w:tc>
        <w:tc>
          <w:tcPr>
            <w:tcW w:w="2038" w:type="dxa"/>
          </w:tcPr>
          <w:p w14:paraId="203C181E" w14:textId="77777777" w:rsidR="00F05728" w:rsidRPr="00C272D5" w:rsidRDefault="00F05728" w:rsidP="003E79C7">
            <w:pPr>
              <w:jc w:val="cente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48512" behindDoc="0" locked="0" layoutInCell="1" allowOverlap="1" wp14:anchorId="7F365F00" wp14:editId="63E772B7">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14:paraId="136DCDE3" w14:textId="77777777" w:rsidR="003E79C7" w:rsidRDefault="003E79C7" w:rsidP="003E79C7">
      <w:pPr>
        <w:spacing w:after="0" w:line="240" w:lineRule="auto"/>
        <w:rPr>
          <w:rFonts w:ascii="Times New Roman" w:eastAsia="Calibri" w:hAnsi="Times New Roman" w:cs="Times New Roman"/>
          <w:sz w:val="28"/>
          <w:szCs w:val="28"/>
        </w:rPr>
      </w:pPr>
    </w:p>
    <w:p w14:paraId="768028EC" w14:textId="77777777" w:rsidR="003E79C7" w:rsidRDefault="003E79C7" w:rsidP="003E79C7">
      <w:pPr>
        <w:spacing w:after="0" w:line="240" w:lineRule="auto"/>
        <w:ind w:left="42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Направления познавательного развития</w:t>
      </w:r>
    </w:p>
    <w:p w14:paraId="2DAECD10"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tbl>
      <w:tblPr>
        <w:tblStyle w:val="afa"/>
        <w:tblW w:w="0" w:type="auto"/>
        <w:jc w:val="center"/>
        <w:tblLayout w:type="fixed"/>
        <w:tblLook w:val="04A0" w:firstRow="1" w:lastRow="0" w:firstColumn="1" w:lastColumn="0" w:noHBand="0" w:noVBand="1"/>
      </w:tblPr>
      <w:tblGrid>
        <w:gridCol w:w="3936"/>
        <w:gridCol w:w="1134"/>
        <w:gridCol w:w="709"/>
        <w:gridCol w:w="709"/>
        <w:gridCol w:w="709"/>
        <w:gridCol w:w="708"/>
        <w:gridCol w:w="567"/>
      </w:tblGrid>
      <w:tr w:rsidR="000565E1" w:rsidRPr="00844213" w14:paraId="233D8CEC" w14:textId="77777777" w:rsidTr="000565E1">
        <w:trPr>
          <w:jc w:val="center"/>
        </w:trPr>
        <w:tc>
          <w:tcPr>
            <w:tcW w:w="3936" w:type="dxa"/>
          </w:tcPr>
          <w:p w14:paraId="25FDA4DF"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Выделенные направления (сферы, области)</w:t>
            </w:r>
          </w:p>
        </w:tc>
        <w:tc>
          <w:tcPr>
            <w:tcW w:w="1134" w:type="dxa"/>
          </w:tcPr>
          <w:p w14:paraId="4A599FDC"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 xml:space="preserve">От 1 года </w:t>
            </w:r>
            <w:r w:rsidRPr="00844213">
              <w:rPr>
                <w:rFonts w:ascii="Times New Roman" w:hAnsi="Times New Roman"/>
                <w:sz w:val="24"/>
                <w:szCs w:val="24"/>
              </w:rPr>
              <w:t xml:space="preserve">до 2 лет </w:t>
            </w:r>
          </w:p>
        </w:tc>
        <w:tc>
          <w:tcPr>
            <w:tcW w:w="709" w:type="dxa"/>
          </w:tcPr>
          <w:p w14:paraId="6B569954"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2-3 года</w:t>
            </w:r>
          </w:p>
        </w:tc>
        <w:tc>
          <w:tcPr>
            <w:tcW w:w="709" w:type="dxa"/>
          </w:tcPr>
          <w:p w14:paraId="7445269F"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3-4 года</w:t>
            </w:r>
          </w:p>
        </w:tc>
        <w:tc>
          <w:tcPr>
            <w:tcW w:w="709" w:type="dxa"/>
          </w:tcPr>
          <w:p w14:paraId="1BE78C63"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4-5 лет</w:t>
            </w:r>
          </w:p>
        </w:tc>
        <w:tc>
          <w:tcPr>
            <w:tcW w:w="708" w:type="dxa"/>
          </w:tcPr>
          <w:p w14:paraId="1D0177BA"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5-6 лет</w:t>
            </w:r>
          </w:p>
        </w:tc>
        <w:tc>
          <w:tcPr>
            <w:tcW w:w="567" w:type="dxa"/>
          </w:tcPr>
          <w:p w14:paraId="5C5AD22A"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6-7 лет</w:t>
            </w:r>
          </w:p>
        </w:tc>
      </w:tr>
      <w:tr w:rsidR="000565E1" w:rsidRPr="00844213" w14:paraId="469F512C" w14:textId="77777777" w:rsidTr="000565E1">
        <w:trPr>
          <w:jc w:val="center"/>
        </w:trPr>
        <w:tc>
          <w:tcPr>
            <w:tcW w:w="3936" w:type="dxa"/>
          </w:tcPr>
          <w:p w14:paraId="0B53F04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Сенсорные эталоны и познавательные действия</w:t>
            </w:r>
          </w:p>
        </w:tc>
        <w:tc>
          <w:tcPr>
            <w:tcW w:w="1134" w:type="dxa"/>
          </w:tcPr>
          <w:p w14:paraId="636B9FCA"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32DDE5F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05CC2FE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0556EF2A"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7321D8D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7488FEA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77FCF6EF" w14:textId="77777777" w:rsidTr="000565E1">
        <w:trPr>
          <w:jc w:val="center"/>
        </w:trPr>
        <w:tc>
          <w:tcPr>
            <w:tcW w:w="3936" w:type="dxa"/>
          </w:tcPr>
          <w:p w14:paraId="68F9D77A"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Окружающий мир</w:t>
            </w:r>
          </w:p>
        </w:tc>
        <w:tc>
          <w:tcPr>
            <w:tcW w:w="1134" w:type="dxa"/>
          </w:tcPr>
          <w:p w14:paraId="62FEBE41"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61D5B9D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F47ABCC"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B96958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3AF2ABB7"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0AB25F41"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756C85F8" w14:textId="77777777" w:rsidTr="000565E1">
        <w:trPr>
          <w:jc w:val="center"/>
        </w:trPr>
        <w:tc>
          <w:tcPr>
            <w:tcW w:w="3936" w:type="dxa"/>
          </w:tcPr>
          <w:p w14:paraId="3E9A231D"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Природа</w:t>
            </w:r>
          </w:p>
        </w:tc>
        <w:tc>
          <w:tcPr>
            <w:tcW w:w="1134" w:type="dxa"/>
          </w:tcPr>
          <w:p w14:paraId="0D18DFC2"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0E4CCE8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339AC0B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2E1145C"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1FD6F75F"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14DCCB36"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76C746FB" w14:textId="77777777" w:rsidTr="000565E1">
        <w:trPr>
          <w:jc w:val="center"/>
        </w:trPr>
        <w:tc>
          <w:tcPr>
            <w:tcW w:w="3936" w:type="dxa"/>
          </w:tcPr>
          <w:p w14:paraId="5F5C738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Математическое представление</w:t>
            </w:r>
          </w:p>
        </w:tc>
        <w:tc>
          <w:tcPr>
            <w:tcW w:w="1134" w:type="dxa"/>
          </w:tcPr>
          <w:p w14:paraId="299452CA" w14:textId="77777777" w:rsidR="000565E1" w:rsidRPr="00844213" w:rsidRDefault="000565E1" w:rsidP="003E79C7">
            <w:pPr>
              <w:jc w:val="both"/>
              <w:rPr>
                <w:rFonts w:ascii="Times New Roman" w:hAnsi="Times New Roman"/>
                <w:sz w:val="24"/>
                <w:szCs w:val="24"/>
              </w:rPr>
            </w:pPr>
          </w:p>
        </w:tc>
        <w:tc>
          <w:tcPr>
            <w:tcW w:w="709" w:type="dxa"/>
          </w:tcPr>
          <w:p w14:paraId="3A38D90A"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31EB1D5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23D0673F"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0D15A5E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128AED8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bl>
    <w:p w14:paraId="55FAFD73" w14:textId="77777777" w:rsidR="003E79C7" w:rsidRPr="00C272D5" w:rsidRDefault="003E79C7" w:rsidP="003E79C7">
      <w:pPr>
        <w:spacing w:after="0" w:line="240" w:lineRule="auto"/>
        <w:rPr>
          <w:rFonts w:ascii="Times New Roman" w:eastAsia="Calibri" w:hAnsi="Times New Roman" w:cs="Times New Roman"/>
          <w:sz w:val="28"/>
          <w:szCs w:val="28"/>
        </w:rPr>
      </w:pPr>
    </w:p>
    <w:p w14:paraId="18D9FEC5" w14:textId="77777777" w:rsidR="003E79C7" w:rsidRDefault="003E79C7" w:rsidP="003E79C7">
      <w:pPr>
        <w:spacing w:after="0" w:line="240" w:lineRule="auto"/>
        <w:jc w:val="both"/>
        <w:rPr>
          <w:rFonts w:ascii="Times New Roman" w:eastAsia="Calibri" w:hAnsi="Times New Roman" w:cs="Times New Roman"/>
          <w:sz w:val="28"/>
          <w:szCs w:val="28"/>
          <w:u w:val="single"/>
        </w:rPr>
      </w:pPr>
      <w:r w:rsidRPr="00C272D5">
        <w:rPr>
          <w:rFonts w:ascii="Times New Roman" w:eastAsia="Calibri" w:hAnsi="Times New Roman" w:cs="Times New Roman"/>
          <w:sz w:val="28"/>
          <w:szCs w:val="28"/>
          <w:u w:val="single"/>
        </w:rPr>
        <w:t xml:space="preserve">Образовательная область «Речевое развитие» </w:t>
      </w:r>
      <w:r>
        <w:rPr>
          <w:rFonts w:ascii="Times New Roman" w:eastAsia="Calibri" w:hAnsi="Times New Roman" w:cs="Times New Roman"/>
          <w:sz w:val="28"/>
          <w:szCs w:val="28"/>
          <w:u w:val="single"/>
        </w:rPr>
        <w:t xml:space="preserve">включает: </w:t>
      </w:r>
    </w:p>
    <w:p w14:paraId="7E0F84CF" w14:textId="77777777" w:rsidR="003E79C7" w:rsidRPr="005478B2" w:rsidRDefault="003E79C7" w:rsidP="003E79C7">
      <w:pPr>
        <w:spacing w:after="0" w:line="240" w:lineRule="auto"/>
        <w:jc w:val="both"/>
        <w:rPr>
          <w:rFonts w:ascii="Times New Roman" w:hAnsi="Times New Roman" w:cs="Times New Roman"/>
          <w:sz w:val="28"/>
          <w:szCs w:val="28"/>
        </w:rPr>
      </w:pPr>
      <w:r w:rsidRPr="005478B2">
        <w:rPr>
          <w:rFonts w:ascii="Times New Roman" w:eastAsia="Calibri" w:hAnsi="Times New Roman" w:cs="Times New Roman"/>
          <w:sz w:val="28"/>
          <w:szCs w:val="28"/>
        </w:rPr>
        <w:t xml:space="preserve">- </w:t>
      </w:r>
      <w:r w:rsidRPr="005478B2">
        <w:rPr>
          <w:rFonts w:ascii="Times New Roman" w:hAnsi="Times New Roman" w:cs="Times New Roman"/>
          <w:sz w:val="28"/>
          <w:szCs w:val="28"/>
        </w:rPr>
        <w:t>владение речью как средством коммуникации, познания и самовыражения;</w:t>
      </w:r>
    </w:p>
    <w:p w14:paraId="3466F0B6"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формирование правильного звукопроизношения;</w:t>
      </w:r>
    </w:p>
    <w:p w14:paraId="6C2D452A"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развитие звуковой и интонационной культуры речи;</w:t>
      </w:r>
    </w:p>
    <w:p w14:paraId="1FC34E4D"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развитие фонематического слуха; обогащение активного и пассивного словарного запаса;</w:t>
      </w:r>
    </w:p>
    <w:p w14:paraId="229FA522"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развитие грамматически правильной и связной речи (диалогической и монологической);</w:t>
      </w:r>
    </w:p>
    <w:p w14:paraId="618ED5ED"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3FB1D75D" w14:textId="77777777" w:rsidR="003E79C7" w:rsidRPr="005478B2"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развитие речевого творчества;</w:t>
      </w:r>
    </w:p>
    <w:p w14:paraId="249FE4B3"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8B2">
        <w:rPr>
          <w:rFonts w:ascii="Times New Roman" w:hAnsi="Times New Roman" w:cs="Times New Roman"/>
          <w:sz w:val="28"/>
          <w:szCs w:val="28"/>
        </w:rPr>
        <w:t>формирование предпосылок к обучению грамоте.</w:t>
      </w:r>
    </w:p>
    <w:p w14:paraId="25157FAB" w14:textId="2C9F0A64" w:rsidR="003E79C7" w:rsidRDefault="003E79C7" w:rsidP="003E79C7">
      <w:pPr>
        <w:spacing w:after="0" w:line="240" w:lineRule="auto"/>
        <w:jc w:val="both"/>
        <w:rPr>
          <w:rFonts w:ascii="Times New Roman" w:hAnsi="Times New Roman" w:cs="Times New Roman"/>
          <w:sz w:val="28"/>
          <w:szCs w:val="28"/>
        </w:rPr>
      </w:pPr>
    </w:p>
    <w:p w14:paraId="6C5E6FFF" w14:textId="77777777" w:rsidR="001C48A6" w:rsidRPr="005478B2" w:rsidRDefault="001C48A6" w:rsidP="003E79C7">
      <w:pPr>
        <w:spacing w:after="0" w:line="240" w:lineRule="auto"/>
        <w:jc w:val="both"/>
        <w:rPr>
          <w:rFonts w:ascii="Times New Roman" w:hAnsi="Times New Roman" w:cs="Times New Roman"/>
          <w:sz w:val="28"/>
          <w:szCs w:val="28"/>
        </w:rPr>
      </w:pPr>
    </w:p>
    <w:tbl>
      <w:tblPr>
        <w:tblStyle w:val="afa"/>
        <w:tblW w:w="8188" w:type="dxa"/>
        <w:jc w:val="center"/>
        <w:tblLook w:val="04A0" w:firstRow="1" w:lastRow="0" w:firstColumn="1" w:lastColumn="0" w:noHBand="0" w:noVBand="1"/>
      </w:tblPr>
      <w:tblGrid>
        <w:gridCol w:w="1809"/>
        <w:gridCol w:w="3686"/>
        <w:gridCol w:w="2693"/>
      </w:tblGrid>
      <w:tr w:rsidR="000565E1" w:rsidRPr="00C272D5" w14:paraId="6B671C06" w14:textId="77777777" w:rsidTr="000565E1">
        <w:trPr>
          <w:jc w:val="center"/>
        </w:trPr>
        <w:tc>
          <w:tcPr>
            <w:tcW w:w="1809" w:type="dxa"/>
          </w:tcPr>
          <w:p w14:paraId="44CF9864"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rPr>
              <w:t xml:space="preserve">ФОП ДО, пп/ </w:t>
            </w:r>
          </w:p>
        </w:tc>
        <w:tc>
          <w:tcPr>
            <w:tcW w:w="3686" w:type="dxa"/>
          </w:tcPr>
          <w:p w14:paraId="6B1602ED"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rPr>
              <w:t>Возраст/группа</w:t>
            </w:r>
          </w:p>
        </w:tc>
        <w:tc>
          <w:tcPr>
            <w:tcW w:w="2693" w:type="dxa"/>
          </w:tcPr>
          <w:p w14:paraId="7E6E6008"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lang w:val="en-GB"/>
              </w:rPr>
              <w:t>QR</w:t>
            </w:r>
            <w:r w:rsidRPr="00274BEA">
              <w:rPr>
                <w:rFonts w:ascii="Times New Roman" w:hAnsi="Times New Roman"/>
                <w:b/>
                <w:bCs/>
                <w:sz w:val="28"/>
                <w:szCs w:val="28"/>
              </w:rPr>
              <w:t xml:space="preserve"> -</w:t>
            </w:r>
            <w:r w:rsidRPr="00C272D5">
              <w:rPr>
                <w:rFonts w:ascii="Times New Roman" w:hAnsi="Times New Roman"/>
                <w:b/>
                <w:bCs/>
                <w:sz w:val="28"/>
                <w:szCs w:val="28"/>
              </w:rPr>
              <w:t>код</w:t>
            </w:r>
          </w:p>
        </w:tc>
      </w:tr>
      <w:tr w:rsidR="000565E1" w:rsidRPr="00C272D5" w14:paraId="5448F6DD" w14:textId="77777777" w:rsidTr="000565E1">
        <w:trPr>
          <w:jc w:val="center"/>
        </w:trPr>
        <w:tc>
          <w:tcPr>
            <w:tcW w:w="1809" w:type="dxa"/>
          </w:tcPr>
          <w:p w14:paraId="654E1D34"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58- 60</w:t>
            </w:r>
          </w:p>
          <w:p w14:paraId="00C3306E"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47" w:history="1">
              <w:r w:rsidRPr="00C272D5">
                <w:rPr>
                  <w:rFonts w:ascii="Times New Roman" w:hAnsi="Times New Roman"/>
                  <w:color w:val="0000FF"/>
                  <w:sz w:val="28"/>
                  <w:u w:val="single"/>
                </w:rPr>
                <w:t>20.2</w:t>
              </w:r>
            </w:hyperlink>
          </w:p>
        </w:tc>
        <w:tc>
          <w:tcPr>
            <w:tcW w:w="3686" w:type="dxa"/>
          </w:tcPr>
          <w:p w14:paraId="5B25ABF3"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1-2 года/группа раннего возраста</w:t>
            </w:r>
          </w:p>
        </w:tc>
        <w:tc>
          <w:tcPr>
            <w:tcW w:w="2693" w:type="dxa"/>
          </w:tcPr>
          <w:p w14:paraId="41938B04" w14:textId="77777777" w:rsidR="000565E1" w:rsidRPr="00C272D5" w:rsidRDefault="000565E1" w:rsidP="003E79C7">
            <w:pPr>
              <w:rPr>
                <w:rFonts w:ascii="Times New Roman" w:hAnsi="Times New Roman"/>
                <w:sz w:val="28"/>
                <w:szCs w:val="28"/>
              </w:rPr>
            </w:pPr>
            <w:r w:rsidRPr="00C272D5">
              <w:rPr>
                <w:noProof/>
              </w:rPr>
              <w:drawing>
                <wp:anchor distT="0" distB="0" distL="114300" distR="114300" simplePos="0" relativeHeight="251653632" behindDoc="0" locked="0" layoutInCell="1" allowOverlap="1" wp14:anchorId="54C0E8E6" wp14:editId="07B3932E">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1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0565E1" w:rsidRPr="00C272D5" w14:paraId="51ED6704" w14:textId="77777777" w:rsidTr="000565E1">
        <w:trPr>
          <w:jc w:val="center"/>
        </w:trPr>
        <w:tc>
          <w:tcPr>
            <w:tcW w:w="1809" w:type="dxa"/>
          </w:tcPr>
          <w:p w14:paraId="0E335108"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60- 62</w:t>
            </w:r>
          </w:p>
          <w:p w14:paraId="61B86417" w14:textId="77777777" w:rsidR="000565E1" w:rsidRPr="00C272D5" w:rsidRDefault="000565E1" w:rsidP="003E79C7">
            <w:pPr>
              <w:rPr>
                <w:rFonts w:ascii="Times New Roman" w:hAnsi="Times New Roman"/>
                <w:b/>
                <w:bCs/>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49" w:history="1">
              <w:r w:rsidRPr="00C272D5">
                <w:rPr>
                  <w:rFonts w:ascii="Times New Roman" w:hAnsi="Times New Roman"/>
                  <w:color w:val="0000FF"/>
                  <w:sz w:val="28"/>
                  <w:u w:val="single"/>
                </w:rPr>
                <w:t>20.3</w:t>
              </w:r>
            </w:hyperlink>
          </w:p>
          <w:p w14:paraId="79E4AB6E" w14:textId="77777777" w:rsidR="000565E1" w:rsidRPr="00C272D5" w:rsidRDefault="000565E1" w:rsidP="003E79C7">
            <w:pPr>
              <w:rPr>
                <w:rFonts w:ascii="Times New Roman" w:hAnsi="Times New Roman"/>
                <w:b/>
                <w:bCs/>
                <w:sz w:val="28"/>
                <w:szCs w:val="28"/>
              </w:rPr>
            </w:pPr>
          </w:p>
        </w:tc>
        <w:tc>
          <w:tcPr>
            <w:tcW w:w="3686" w:type="dxa"/>
          </w:tcPr>
          <w:p w14:paraId="54919C70"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2-3 года/ 1 младшая группа</w:t>
            </w:r>
          </w:p>
        </w:tc>
        <w:tc>
          <w:tcPr>
            <w:tcW w:w="2693" w:type="dxa"/>
          </w:tcPr>
          <w:p w14:paraId="24B86AFE" w14:textId="77777777" w:rsidR="000565E1" w:rsidRPr="00C272D5" w:rsidRDefault="000565E1" w:rsidP="003E79C7">
            <w:pPr>
              <w:rPr>
                <w:rFonts w:ascii="Times New Roman" w:hAnsi="Times New Roman"/>
                <w:sz w:val="28"/>
                <w:szCs w:val="28"/>
              </w:rPr>
            </w:pPr>
            <w:r w:rsidRPr="00C272D5">
              <w:rPr>
                <w:noProof/>
              </w:rPr>
              <w:drawing>
                <wp:inline distT="0" distB="0" distL="0" distR="0" wp14:anchorId="0F21F41A" wp14:editId="249E3940">
                  <wp:extent cx="574964" cy="574964"/>
                  <wp:effectExtent l="0" t="0" r="0" b="0"/>
                  <wp:docPr id="1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0565E1" w:rsidRPr="00C272D5" w14:paraId="29681C94" w14:textId="77777777" w:rsidTr="000565E1">
        <w:trPr>
          <w:jc w:val="center"/>
        </w:trPr>
        <w:tc>
          <w:tcPr>
            <w:tcW w:w="1809" w:type="dxa"/>
          </w:tcPr>
          <w:p w14:paraId="1B95EF01" w14:textId="77777777" w:rsidR="000565E1" w:rsidRPr="00C272D5" w:rsidRDefault="000565E1" w:rsidP="003E79C7">
            <w:pPr>
              <w:rPr>
                <w:rFonts w:ascii="Times New Roman" w:hAnsi="Times New Roman"/>
                <w:sz w:val="28"/>
                <w:szCs w:val="28"/>
              </w:rPr>
            </w:pPr>
            <w:r>
              <w:rPr>
                <w:rFonts w:ascii="Times New Roman" w:hAnsi="Times New Roman"/>
                <w:sz w:val="28"/>
                <w:szCs w:val="28"/>
              </w:rPr>
              <w:lastRenderedPageBreak/>
              <w:t>с</w:t>
            </w:r>
            <w:r w:rsidRPr="00C272D5">
              <w:rPr>
                <w:rFonts w:ascii="Times New Roman" w:hAnsi="Times New Roman"/>
                <w:sz w:val="28"/>
                <w:szCs w:val="28"/>
              </w:rPr>
              <w:t>тр.</w:t>
            </w:r>
            <w:r>
              <w:rPr>
                <w:rFonts w:ascii="Times New Roman" w:hAnsi="Times New Roman"/>
                <w:sz w:val="28"/>
                <w:szCs w:val="28"/>
              </w:rPr>
              <w:t xml:space="preserve"> 62- 65</w:t>
            </w:r>
          </w:p>
          <w:p w14:paraId="61FEB814"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51" w:history="1">
              <w:r w:rsidRPr="00C272D5">
                <w:rPr>
                  <w:rFonts w:ascii="Times New Roman" w:hAnsi="Times New Roman"/>
                  <w:color w:val="0000FF"/>
                  <w:sz w:val="28"/>
                  <w:u w:val="single"/>
                </w:rPr>
                <w:t>20.4</w:t>
              </w:r>
            </w:hyperlink>
          </w:p>
        </w:tc>
        <w:tc>
          <w:tcPr>
            <w:tcW w:w="3686" w:type="dxa"/>
          </w:tcPr>
          <w:p w14:paraId="03E8B262"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3-4 года/ 2 младшая группа</w:t>
            </w:r>
          </w:p>
        </w:tc>
        <w:tc>
          <w:tcPr>
            <w:tcW w:w="2693" w:type="dxa"/>
          </w:tcPr>
          <w:p w14:paraId="2F1A9237"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5680" behindDoc="0" locked="0" layoutInCell="1" allowOverlap="1" wp14:anchorId="650721BE" wp14:editId="5DA65987">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0565E1" w:rsidRPr="00C272D5" w14:paraId="14E66AF2" w14:textId="77777777" w:rsidTr="000565E1">
        <w:trPr>
          <w:jc w:val="center"/>
        </w:trPr>
        <w:tc>
          <w:tcPr>
            <w:tcW w:w="1809" w:type="dxa"/>
          </w:tcPr>
          <w:p w14:paraId="1A1D1004"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65- 69</w:t>
            </w:r>
          </w:p>
          <w:p w14:paraId="67FC3068"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53" w:history="1">
              <w:r w:rsidRPr="00C272D5">
                <w:rPr>
                  <w:rFonts w:ascii="Times New Roman" w:hAnsi="Times New Roman"/>
                  <w:color w:val="0000FF"/>
                  <w:sz w:val="28"/>
                  <w:u w:val="single"/>
                </w:rPr>
                <w:t>20.5</w:t>
              </w:r>
            </w:hyperlink>
          </w:p>
        </w:tc>
        <w:tc>
          <w:tcPr>
            <w:tcW w:w="3686" w:type="dxa"/>
          </w:tcPr>
          <w:p w14:paraId="50DA0682"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4-5 лет / средняя группа</w:t>
            </w:r>
          </w:p>
        </w:tc>
        <w:tc>
          <w:tcPr>
            <w:tcW w:w="2693" w:type="dxa"/>
          </w:tcPr>
          <w:p w14:paraId="2E5F30F8"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51C57246" wp14:editId="1EBDC64B">
                  <wp:extent cx="590896" cy="590896"/>
                  <wp:effectExtent l="0" t="0" r="0" b="0"/>
                  <wp:docPr id="1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0565E1" w:rsidRPr="00C272D5" w14:paraId="71FA57EB" w14:textId="77777777" w:rsidTr="000565E1">
        <w:trPr>
          <w:jc w:val="center"/>
        </w:trPr>
        <w:tc>
          <w:tcPr>
            <w:tcW w:w="1809" w:type="dxa"/>
          </w:tcPr>
          <w:p w14:paraId="66A17903"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69- 72</w:t>
            </w:r>
          </w:p>
          <w:p w14:paraId="5BAC63A5"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55" w:history="1">
              <w:r w:rsidRPr="00C272D5">
                <w:rPr>
                  <w:rFonts w:ascii="Times New Roman" w:hAnsi="Times New Roman"/>
                  <w:color w:val="0000FF"/>
                  <w:sz w:val="28"/>
                  <w:u w:val="single"/>
                </w:rPr>
                <w:t>20.6</w:t>
              </w:r>
            </w:hyperlink>
          </w:p>
        </w:tc>
        <w:tc>
          <w:tcPr>
            <w:tcW w:w="3686" w:type="dxa"/>
          </w:tcPr>
          <w:p w14:paraId="7F779EEF"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5-6 лет/ старшая группа</w:t>
            </w:r>
          </w:p>
        </w:tc>
        <w:tc>
          <w:tcPr>
            <w:tcW w:w="2693" w:type="dxa"/>
          </w:tcPr>
          <w:p w14:paraId="7F5B7091"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7728" behindDoc="0" locked="0" layoutInCell="1" allowOverlap="1" wp14:anchorId="716CDD12" wp14:editId="7869F3B9">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0565E1" w:rsidRPr="00C272D5" w14:paraId="0AF19E32" w14:textId="77777777" w:rsidTr="000565E1">
        <w:trPr>
          <w:jc w:val="center"/>
        </w:trPr>
        <w:tc>
          <w:tcPr>
            <w:tcW w:w="1809" w:type="dxa"/>
          </w:tcPr>
          <w:p w14:paraId="2C0BCC48"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72-76</w:t>
            </w:r>
          </w:p>
          <w:p w14:paraId="5BA8AE03"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57" w:history="1">
              <w:r w:rsidRPr="00C272D5">
                <w:rPr>
                  <w:rFonts w:ascii="Times New Roman" w:hAnsi="Times New Roman"/>
                  <w:color w:val="0000FF"/>
                  <w:sz w:val="28"/>
                  <w:u w:val="single"/>
                </w:rPr>
                <w:t>20.7</w:t>
              </w:r>
            </w:hyperlink>
          </w:p>
        </w:tc>
        <w:tc>
          <w:tcPr>
            <w:tcW w:w="3686" w:type="dxa"/>
          </w:tcPr>
          <w:p w14:paraId="71288A58"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6-7 лет / подготовительная группа</w:t>
            </w:r>
          </w:p>
        </w:tc>
        <w:tc>
          <w:tcPr>
            <w:tcW w:w="2693" w:type="dxa"/>
          </w:tcPr>
          <w:p w14:paraId="121A02FF"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13B7E789" wp14:editId="113A38D5">
                  <wp:extent cx="624666" cy="624666"/>
                  <wp:effectExtent l="0" t="0" r="0" b="0"/>
                  <wp:docPr id="14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0565E1" w:rsidRPr="00C272D5" w14:paraId="7D0BB305" w14:textId="77777777" w:rsidTr="000565E1">
        <w:trPr>
          <w:jc w:val="center"/>
        </w:trPr>
        <w:tc>
          <w:tcPr>
            <w:tcW w:w="1809" w:type="dxa"/>
          </w:tcPr>
          <w:p w14:paraId="724EA86C"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76</w:t>
            </w:r>
          </w:p>
          <w:p w14:paraId="4EA02348"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59" w:history="1">
              <w:r w:rsidRPr="00C272D5">
                <w:rPr>
                  <w:rFonts w:ascii="Times New Roman" w:hAnsi="Times New Roman"/>
                  <w:color w:val="0000FF"/>
                  <w:sz w:val="28"/>
                  <w:u w:val="single"/>
                </w:rPr>
                <w:t>20.8</w:t>
              </w:r>
            </w:hyperlink>
          </w:p>
        </w:tc>
        <w:tc>
          <w:tcPr>
            <w:tcW w:w="3686" w:type="dxa"/>
          </w:tcPr>
          <w:p w14:paraId="7076584C"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решение совокупных задач воспитания</w:t>
            </w:r>
          </w:p>
        </w:tc>
        <w:tc>
          <w:tcPr>
            <w:tcW w:w="2693" w:type="dxa"/>
          </w:tcPr>
          <w:p w14:paraId="614A5E2C"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2608" behindDoc="0" locked="0" layoutInCell="1" allowOverlap="1" wp14:anchorId="01A2F07D" wp14:editId="62F0AC39">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1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14:paraId="44DFBC61" w14:textId="77777777" w:rsidR="003E79C7" w:rsidRDefault="003E79C7" w:rsidP="003E79C7">
      <w:pPr>
        <w:spacing w:after="0" w:line="240" w:lineRule="auto"/>
        <w:rPr>
          <w:rFonts w:ascii="Times New Roman" w:eastAsia="Calibri" w:hAnsi="Times New Roman" w:cs="Times New Roman"/>
          <w:sz w:val="28"/>
          <w:szCs w:val="28"/>
          <w:u w:val="single"/>
        </w:rPr>
      </w:pPr>
    </w:p>
    <w:p w14:paraId="564AAEED" w14:textId="77777777" w:rsidR="003E79C7" w:rsidRDefault="003E79C7" w:rsidP="003E79C7">
      <w:pPr>
        <w:spacing w:after="0" w:line="240" w:lineRule="auto"/>
        <w:ind w:left="42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Направления речевого развития</w:t>
      </w:r>
    </w:p>
    <w:p w14:paraId="0A25A433"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tbl>
      <w:tblPr>
        <w:tblStyle w:val="afa"/>
        <w:tblW w:w="8756" w:type="dxa"/>
        <w:jc w:val="center"/>
        <w:tblLayout w:type="fixed"/>
        <w:tblLook w:val="04A0" w:firstRow="1" w:lastRow="0" w:firstColumn="1" w:lastColumn="0" w:noHBand="0" w:noVBand="1"/>
      </w:tblPr>
      <w:tblGrid>
        <w:gridCol w:w="1809"/>
        <w:gridCol w:w="1560"/>
        <w:gridCol w:w="993"/>
        <w:gridCol w:w="992"/>
        <w:gridCol w:w="709"/>
        <w:gridCol w:w="709"/>
        <w:gridCol w:w="709"/>
        <w:gridCol w:w="708"/>
        <w:gridCol w:w="567"/>
      </w:tblGrid>
      <w:tr w:rsidR="000565E1" w:rsidRPr="00844213" w14:paraId="52803A9B" w14:textId="77777777" w:rsidTr="000565E1">
        <w:trPr>
          <w:trHeight w:val="885"/>
          <w:jc w:val="center"/>
        </w:trPr>
        <w:tc>
          <w:tcPr>
            <w:tcW w:w="3369" w:type="dxa"/>
            <w:gridSpan w:val="2"/>
            <w:vMerge w:val="restart"/>
          </w:tcPr>
          <w:p w14:paraId="6118F3C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Выделенные направления (сферы, области)</w:t>
            </w:r>
          </w:p>
        </w:tc>
        <w:tc>
          <w:tcPr>
            <w:tcW w:w="1985" w:type="dxa"/>
            <w:gridSpan w:val="2"/>
          </w:tcPr>
          <w:p w14:paraId="5EFC9B49" w14:textId="77777777" w:rsidR="000565E1" w:rsidRDefault="000565E1" w:rsidP="003E79C7">
            <w:pPr>
              <w:jc w:val="center"/>
              <w:rPr>
                <w:rFonts w:ascii="Times New Roman" w:hAnsi="Times New Roman"/>
                <w:sz w:val="24"/>
                <w:szCs w:val="24"/>
              </w:rPr>
            </w:pPr>
            <w:r>
              <w:rPr>
                <w:rFonts w:ascii="Times New Roman" w:hAnsi="Times New Roman"/>
                <w:sz w:val="24"/>
                <w:szCs w:val="24"/>
              </w:rPr>
              <w:t>От 1 года</w:t>
            </w:r>
          </w:p>
          <w:p w14:paraId="1BDE34B6" w14:textId="77777777" w:rsidR="000565E1" w:rsidRPr="00844213" w:rsidRDefault="000565E1" w:rsidP="003E79C7">
            <w:pPr>
              <w:jc w:val="center"/>
              <w:rPr>
                <w:rFonts w:ascii="Times New Roman" w:hAnsi="Times New Roman"/>
                <w:sz w:val="24"/>
                <w:szCs w:val="24"/>
              </w:rPr>
            </w:pPr>
            <w:r w:rsidRPr="00844213">
              <w:rPr>
                <w:rFonts w:ascii="Times New Roman" w:hAnsi="Times New Roman"/>
                <w:sz w:val="24"/>
                <w:szCs w:val="24"/>
              </w:rPr>
              <w:t>до 2 лет</w:t>
            </w:r>
          </w:p>
        </w:tc>
        <w:tc>
          <w:tcPr>
            <w:tcW w:w="709" w:type="dxa"/>
            <w:vMerge w:val="restart"/>
          </w:tcPr>
          <w:p w14:paraId="3698E0E4"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2-3 года</w:t>
            </w:r>
          </w:p>
        </w:tc>
        <w:tc>
          <w:tcPr>
            <w:tcW w:w="709" w:type="dxa"/>
            <w:vMerge w:val="restart"/>
          </w:tcPr>
          <w:p w14:paraId="21F85C34"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3-4 года</w:t>
            </w:r>
          </w:p>
        </w:tc>
        <w:tc>
          <w:tcPr>
            <w:tcW w:w="709" w:type="dxa"/>
            <w:vMerge w:val="restart"/>
          </w:tcPr>
          <w:p w14:paraId="4FF5F468"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4-5 лет</w:t>
            </w:r>
          </w:p>
        </w:tc>
        <w:tc>
          <w:tcPr>
            <w:tcW w:w="708" w:type="dxa"/>
            <w:vMerge w:val="restart"/>
          </w:tcPr>
          <w:p w14:paraId="29AE187E"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5-6 лет</w:t>
            </w:r>
          </w:p>
        </w:tc>
        <w:tc>
          <w:tcPr>
            <w:tcW w:w="567" w:type="dxa"/>
            <w:vMerge w:val="restart"/>
          </w:tcPr>
          <w:p w14:paraId="16EE6408" w14:textId="77777777" w:rsidR="000565E1" w:rsidRPr="00844213" w:rsidRDefault="000565E1" w:rsidP="003E79C7">
            <w:pPr>
              <w:jc w:val="both"/>
              <w:rPr>
                <w:rFonts w:ascii="Times New Roman" w:hAnsi="Times New Roman"/>
                <w:sz w:val="24"/>
                <w:szCs w:val="24"/>
              </w:rPr>
            </w:pPr>
            <w:r w:rsidRPr="00844213">
              <w:rPr>
                <w:rFonts w:ascii="Times New Roman" w:hAnsi="Times New Roman"/>
                <w:sz w:val="24"/>
                <w:szCs w:val="24"/>
              </w:rPr>
              <w:t>6-7 лет</w:t>
            </w:r>
          </w:p>
        </w:tc>
      </w:tr>
      <w:tr w:rsidR="000565E1" w:rsidRPr="00844213" w14:paraId="61A95313" w14:textId="77777777" w:rsidTr="000565E1">
        <w:trPr>
          <w:trHeight w:val="489"/>
          <w:jc w:val="center"/>
        </w:trPr>
        <w:tc>
          <w:tcPr>
            <w:tcW w:w="3369" w:type="dxa"/>
            <w:gridSpan w:val="2"/>
            <w:vMerge/>
          </w:tcPr>
          <w:p w14:paraId="1C5532E3" w14:textId="77777777" w:rsidR="000565E1" w:rsidRDefault="000565E1" w:rsidP="003E79C7">
            <w:pPr>
              <w:jc w:val="both"/>
              <w:rPr>
                <w:rFonts w:ascii="Times New Roman" w:hAnsi="Times New Roman"/>
                <w:sz w:val="24"/>
                <w:szCs w:val="24"/>
              </w:rPr>
            </w:pPr>
          </w:p>
        </w:tc>
        <w:tc>
          <w:tcPr>
            <w:tcW w:w="993" w:type="dxa"/>
          </w:tcPr>
          <w:p w14:paraId="60F5E01F" w14:textId="77777777" w:rsidR="000565E1" w:rsidRDefault="000565E1" w:rsidP="003E79C7">
            <w:pPr>
              <w:jc w:val="both"/>
              <w:rPr>
                <w:rFonts w:ascii="Times New Roman" w:hAnsi="Times New Roman"/>
                <w:sz w:val="24"/>
                <w:szCs w:val="24"/>
              </w:rPr>
            </w:pPr>
            <w:r>
              <w:rPr>
                <w:rFonts w:ascii="Times New Roman" w:hAnsi="Times New Roman"/>
                <w:sz w:val="24"/>
                <w:szCs w:val="24"/>
              </w:rPr>
              <w:t xml:space="preserve">до </w:t>
            </w:r>
          </w:p>
          <w:p w14:paraId="53A3ECD0" w14:textId="77777777" w:rsidR="000565E1" w:rsidRDefault="000565E1" w:rsidP="003E79C7">
            <w:pPr>
              <w:jc w:val="both"/>
              <w:rPr>
                <w:rFonts w:ascii="Times New Roman" w:hAnsi="Times New Roman"/>
                <w:sz w:val="24"/>
                <w:szCs w:val="24"/>
              </w:rPr>
            </w:pPr>
            <w:r>
              <w:rPr>
                <w:rFonts w:ascii="Times New Roman" w:hAnsi="Times New Roman"/>
                <w:sz w:val="24"/>
                <w:szCs w:val="24"/>
              </w:rPr>
              <w:t>1г. 6 м.</w:t>
            </w:r>
          </w:p>
        </w:tc>
        <w:tc>
          <w:tcPr>
            <w:tcW w:w="992" w:type="dxa"/>
          </w:tcPr>
          <w:p w14:paraId="52C0C273" w14:textId="77777777" w:rsidR="000565E1" w:rsidRDefault="000565E1" w:rsidP="003E79C7">
            <w:pPr>
              <w:jc w:val="both"/>
              <w:rPr>
                <w:rFonts w:ascii="Times New Roman" w:hAnsi="Times New Roman"/>
                <w:sz w:val="24"/>
                <w:szCs w:val="24"/>
              </w:rPr>
            </w:pPr>
            <w:r>
              <w:rPr>
                <w:rFonts w:ascii="Times New Roman" w:hAnsi="Times New Roman"/>
                <w:sz w:val="24"/>
                <w:szCs w:val="24"/>
              </w:rPr>
              <w:t xml:space="preserve">от </w:t>
            </w:r>
          </w:p>
          <w:p w14:paraId="47F09C47" w14:textId="77777777" w:rsidR="000565E1" w:rsidRDefault="000565E1" w:rsidP="003E79C7">
            <w:pPr>
              <w:rPr>
                <w:rFonts w:ascii="Times New Roman" w:hAnsi="Times New Roman"/>
                <w:sz w:val="24"/>
                <w:szCs w:val="24"/>
              </w:rPr>
            </w:pPr>
            <w:r>
              <w:rPr>
                <w:rFonts w:ascii="Times New Roman" w:hAnsi="Times New Roman"/>
                <w:sz w:val="24"/>
                <w:szCs w:val="24"/>
              </w:rPr>
              <w:t>1г. 6 м.</w:t>
            </w:r>
          </w:p>
        </w:tc>
        <w:tc>
          <w:tcPr>
            <w:tcW w:w="709" w:type="dxa"/>
            <w:vMerge/>
          </w:tcPr>
          <w:p w14:paraId="74A83C36" w14:textId="77777777" w:rsidR="000565E1" w:rsidRPr="00844213" w:rsidRDefault="000565E1" w:rsidP="003E79C7">
            <w:pPr>
              <w:jc w:val="both"/>
              <w:rPr>
                <w:rFonts w:ascii="Times New Roman" w:hAnsi="Times New Roman"/>
                <w:sz w:val="24"/>
                <w:szCs w:val="24"/>
              </w:rPr>
            </w:pPr>
          </w:p>
        </w:tc>
        <w:tc>
          <w:tcPr>
            <w:tcW w:w="709" w:type="dxa"/>
            <w:vMerge/>
          </w:tcPr>
          <w:p w14:paraId="751ADD73" w14:textId="77777777" w:rsidR="000565E1" w:rsidRPr="00844213" w:rsidRDefault="000565E1" w:rsidP="003E79C7">
            <w:pPr>
              <w:jc w:val="both"/>
              <w:rPr>
                <w:rFonts w:ascii="Times New Roman" w:hAnsi="Times New Roman"/>
                <w:sz w:val="24"/>
                <w:szCs w:val="24"/>
              </w:rPr>
            </w:pPr>
          </w:p>
        </w:tc>
        <w:tc>
          <w:tcPr>
            <w:tcW w:w="709" w:type="dxa"/>
            <w:vMerge/>
          </w:tcPr>
          <w:p w14:paraId="22AE6C1B" w14:textId="77777777" w:rsidR="000565E1" w:rsidRPr="00844213" w:rsidRDefault="000565E1" w:rsidP="003E79C7">
            <w:pPr>
              <w:jc w:val="both"/>
              <w:rPr>
                <w:rFonts w:ascii="Times New Roman" w:hAnsi="Times New Roman"/>
                <w:sz w:val="24"/>
                <w:szCs w:val="24"/>
              </w:rPr>
            </w:pPr>
          </w:p>
        </w:tc>
        <w:tc>
          <w:tcPr>
            <w:tcW w:w="708" w:type="dxa"/>
            <w:vMerge/>
          </w:tcPr>
          <w:p w14:paraId="18760DDF" w14:textId="77777777" w:rsidR="000565E1" w:rsidRPr="00844213" w:rsidRDefault="000565E1" w:rsidP="003E79C7">
            <w:pPr>
              <w:jc w:val="both"/>
              <w:rPr>
                <w:rFonts w:ascii="Times New Roman" w:hAnsi="Times New Roman"/>
                <w:sz w:val="24"/>
                <w:szCs w:val="24"/>
              </w:rPr>
            </w:pPr>
          </w:p>
        </w:tc>
        <w:tc>
          <w:tcPr>
            <w:tcW w:w="567" w:type="dxa"/>
            <w:vMerge/>
          </w:tcPr>
          <w:p w14:paraId="03FED11F" w14:textId="77777777" w:rsidR="000565E1" w:rsidRPr="00844213" w:rsidRDefault="000565E1" w:rsidP="003E79C7">
            <w:pPr>
              <w:jc w:val="both"/>
              <w:rPr>
                <w:rFonts w:ascii="Times New Roman" w:hAnsi="Times New Roman"/>
                <w:sz w:val="24"/>
                <w:szCs w:val="24"/>
              </w:rPr>
            </w:pPr>
          </w:p>
        </w:tc>
      </w:tr>
      <w:tr w:rsidR="000565E1" w:rsidRPr="00844213" w14:paraId="5D320F52" w14:textId="77777777" w:rsidTr="000565E1">
        <w:trPr>
          <w:jc w:val="center"/>
        </w:trPr>
        <w:tc>
          <w:tcPr>
            <w:tcW w:w="3369" w:type="dxa"/>
            <w:gridSpan w:val="2"/>
          </w:tcPr>
          <w:p w14:paraId="37E4DE5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развитие и понимание речи</w:t>
            </w:r>
          </w:p>
        </w:tc>
        <w:tc>
          <w:tcPr>
            <w:tcW w:w="993" w:type="dxa"/>
          </w:tcPr>
          <w:p w14:paraId="1ECE046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992" w:type="dxa"/>
          </w:tcPr>
          <w:p w14:paraId="608B08A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0D8D653" w14:textId="77777777" w:rsidR="000565E1" w:rsidRPr="00844213" w:rsidRDefault="000565E1" w:rsidP="003E79C7">
            <w:pPr>
              <w:jc w:val="both"/>
              <w:rPr>
                <w:rFonts w:ascii="Times New Roman" w:hAnsi="Times New Roman"/>
                <w:sz w:val="24"/>
                <w:szCs w:val="24"/>
              </w:rPr>
            </w:pPr>
          </w:p>
        </w:tc>
        <w:tc>
          <w:tcPr>
            <w:tcW w:w="709" w:type="dxa"/>
          </w:tcPr>
          <w:p w14:paraId="29A30333" w14:textId="77777777" w:rsidR="000565E1" w:rsidRPr="00844213" w:rsidRDefault="000565E1" w:rsidP="003E79C7">
            <w:pPr>
              <w:jc w:val="both"/>
              <w:rPr>
                <w:rFonts w:ascii="Times New Roman" w:hAnsi="Times New Roman"/>
                <w:sz w:val="24"/>
                <w:szCs w:val="24"/>
              </w:rPr>
            </w:pPr>
          </w:p>
        </w:tc>
        <w:tc>
          <w:tcPr>
            <w:tcW w:w="709" w:type="dxa"/>
          </w:tcPr>
          <w:p w14:paraId="6DBE7538" w14:textId="77777777" w:rsidR="000565E1" w:rsidRPr="00844213" w:rsidRDefault="000565E1" w:rsidP="003E79C7">
            <w:pPr>
              <w:jc w:val="both"/>
              <w:rPr>
                <w:rFonts w:ascii="Times New Roman" w:hAnsi="Times New Roman"/>
                <w:sz w:val="24"/>
                <w:szCs w:val="24"/>
              </w:rPr>
            </w:pPr>
          </w:p>
        </w:tc>
        <w:tc>
          <w:tcPr>
            <w:tcW w:w="708" w:type="dxa"/>
          </w:tcPr>
          <w:p w14:paraId="3EA3E04D" w14:textId="77777777" w:rsidR="000565E1" w:rsidRPr="00844213" w:rsidRDefault="000565E1" w:rsidP="003E79C7">
            <w:pPr>
              <w:jc w:val="both"/>
              <w:rPr>
                <w:rFonts w:ascii="Times New Roman" w:hAnsi="Times New Roman"/>
                <w:sz w:val="24"/>
                <w:szCs w:val="24"/>
              </w:rPr>
            </w:pPr>
          </w:p>
        </w:tc>
        <w:tc>
          <w:tcPr>
            <w:tcW w:w="567" w:type="dxa"/>
          </w:tcPr>
          <w:p w14:paraId="2FE0C6A9" w14:textId="77777777" w:rsidR="000565E1" w:rsidRPr="00844213" w:rsidRDefault="000565E1" w:rsidP="003E79C7">
            <w:pPr>
              <w:jc w:val="both"/>
              <w:rPr>
                <w:rFonts w:ascii="Times New Roman" w:hAnsi="Times New Roman"/>
                <w:sz w:val="24"/>
                <w:szCs w:val="24"/>
              </w:rPr>
            </w:pPr>
          </w:p>
        </w:tc>
      </w:tr>
      <w:tr w:rsidR="000565E1" w:rsidRPr="00844213" w14:paraId="023DFA7C" w14:textId="77777777" w:rsidTr="000565E1">
        <w:trPr>
          <w:jc w:val="center"/>
        </w:trPr>
        <w:tc>
          <w:tcPr>
            <w:tcW w:w="3369" w:type="dxa"/>
            <w:gridSpan w:val="2"/>
          </w:tcPr>
          <w:p w14:paraId="6482930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развитие активной речи</w:t>
            </w:r>
          </w:p>
        </w:tc>
        <w:tc>
          <w:tcPr>
            <w:tcW w:w="993" w:type="dxa"/>
          </w:tcPr>
          <w:p w14:paraId="037CD38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992" w:type="dxa"/>
          </w:tcPr>
          <w:p w14:paraId="66CBEB0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3803BBCD" w14:textId="77777777" w:rsidR="000565E1" w:rsidRPr="00844213" w:rsidRDefault="000565E1" w:rsidP="003E79C7">
            <w:pPr>
              <w:jc w:val="both"/>
              <w:rPr>
                <w:rFonts w:ascii="Times New Roman" w:hAnsi="Times New Roman"/>
                <w:sz w:val="24"/>
                <w:szCs w:val="24"/>
              </w:rPr>
            </w:pPr>
          </w:p>
        </w:tc>
        <w:tc>
          <w:tcPr>
            <w:tcW w:w="709" w:type="dxa"/>
          </w:tcPr>
          <w:p w14:paraId="024875C7" w14:textId="77777777" w:rsidR="000565E1" w:rsidRPr="00844213" w:rsidRDefault="000565E1" w:rsidP="003E79C7">
            <w:pPr>
              <w:jc w:val="both"/>
              <w:rPr>
                <w:rFonts w:ascii="Times New Roman" w:hAnsi="Times New Roman"/>
                <w:sz w:val="24"/>
                <w:szCs w:val="24"/>
              </w:rPr>
            </w:pPr>
          </w:p>
        </w:tc>
        <w:tc>
          <w:tcPr>
            <w:tcW w:w="709" w:type="dxa"/>
          </w:tcPr>
          <w:p w14:paraId="30DAFFA7" w14:textId="77777777" w:rsidR="000565E1" w:rsidRPr="00844213" w:rsidRDefault="000565E1" w:rsidP="003E79C7">
            <w:pPr>
              <w:jc w:val="both"/>
              <w:rPr>
                <w:rFonts w:ascii="Times New Roman" w:hAnsi="Times New Roman"/>
                <w:sz w:val="24"/>
                <w:szCs w:val="24"/>
              </w:rPr>
            </w:pPr>
          </w:p>
        </w:tc>
        <w:tc>
          <w:tcPr>
            <w:tcW w:w="708" w:type="dxa"/>
          </w:tcPr>
          <w:p w14:paraId="5C8E7186" w14:textId="77777777" w:rsidR="000565E1" w:rsidRPr="00844213" w:rsidRDefault="000565E1" w:rsidP="003E79C7">
            <w:pPr>
              <w:jc w:val="both"/>
              <w:rPr>
                <w:rFonts w:ascii="Times New Roman" w:hAnsi="Times New Roman"/>
                <w:sz w:val="24"/>
                <w:szCs w:val="24"/>
              </w:rPr>
            </w:pPr>
          </w:p>
        </w:tc>
        <w:tc>
          <w:tcPr>
            <w:tcW w:w="567" w:type="dxa"/>
          </w:tcPr>
          <w:p w14:paraId="5FA619F0" w14:textId="77777777" w:rsidR="000565E1" w:rsidRPr="00844213" w:rsidRDefault="000565E1" w:rsidP="003E79C7">
            <w:pPr>
              <w:jc w:val="both"/>
              <w:rPr>
                <w:rFonts w:ascii="Times New Roman" w:hAnsi="Times New Roman"/>
                <w:sz w:val="24"/>
                <w:szCs w:val="24"/>
              </w:rPr>
            </w:pPr>
          </w:p>
        </w:tc>
      </w:tr>
      <w:tr w:rsidR="000565E1" w:rsidRPr="00844213" w14:paraId="1099DA7C" w14:textId="77777777" w:rsidTr="000565E1">
        <w:trPr>
          <w:trHeight w:val="434"/>
          <w:jc w:val="center"/>
        </w:trPr>
        <w:tc>
          <w:tcPr>
            <w:tcW w:w="1809" w:type="dxa"/>
            <w:vMerge w:val="restart"/>
          </w:tcPr>
          <w:p w14:paraId="1EBF28E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формировании/развитие словаря</w:t>
            </w:r>
          </w:p>
        </w:tc>
        <w:tc>
          <w:tcPr>
            <w:tcW w:w="1560" w:type="dxa"/>
          </w:tcPr>
          <w:p w14:paraId="26913F86"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обогащение</w:t>
            </w:r>
          </w:p>
        </w:tc>
        <w:tc>
          <w:tcPr>
            <w:tcW w:w="993" w:type="dxa"/>
          </w:tcPr>
          <w:p w14:paraId="5DC20F72" w14:textId="77777777" w:rsidR="000565E1" w:rsidRPr="00844213" w:rsidRDefault="000565E1" w:rsidP="003E79C7">
            <w:pPr>
              <w:jc w:val="both"/>
              <w:rPr>
                <w:rFonts w:ascii="Times New Roman" w:hAnsi="Times New Roman"/>
                <w:sz w:val="24"/>
                <w:szCs w:val="24"/>
              </w:rPr>
            </w:pPr>
          </w:p>
        </w:tc>
        <w:tc>
          <w:tcPr>
            <w:tcW w:w="992" w:type="dxa"/>
          </w:tcPr>
          <w:p w14:paraId="78D76360" w14:textId="77777777" w:rsidR="000565E1" w:rsidRPr="00844213" w:rsidRDefault="000565E1" w:rsidP="003E79C7">
            <w:pPr>
              <w:jc w:val="both"/>
              <w:rPr>
                <w:rFonts w:ascii="Times New Roman" w:hAnsi="Times New Roman"/>
                <w:sz w:val="24"/>
                <w:szCs w:val="24"/>
              </w:rPr>
            </w:pPr>
          </w:p>
        </w:tc>
        <w:tc>
          <w:tcPr>
            <w:tcW w:w="709" w:type="dxa"/>
            <w:vMerge w:val="restart"/>
            <w:vAlign w:val="center"/>
          </w:tcPr>
          <w:p w14:paraId="7A0C4758" w14:textId="77777777" w:rsidR="000565E1" w:rsidRPr="00844213" w:rsidRDefault="000565E1" w:rsidP="003E79C7">
            <w:pPr>
              <w:rPr>
                <w:rFonts w:ascii="Times New Roman" w:hAnsi="Times New Roman"/>
                <w:sz w:val="24"/>
                <w:szCs w:val="24"/>
              </w:rPr>
            </w:pPr>
            <w:r>
              <w:rPr>
                <w:rFonts w:ascii="Times New Roman" w:hAnsi="Times New Roman"/>
                <w:sz w:val="24"/>
                <w:szCs w:val="24"/>
              </w:rPr>
              <w:t>+</w:t>
            </w:r>
          </w:p>
        </w:tc>
        <w:tc>
          <w:tcPr>
            <w:tcW w:w="709" w:type="dxa"/>
          </w:tcPr>
          <w:p w14:paraId="4419E35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303381DC"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4309951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61A84CD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14A9F119" w14:textId="77777777" w:rsidTr="000565E1">
        <w:trPr>
          <w:jc w:val="center"/>
        </w:trPr>
        <w:tc>
          <w:tcPr>
            <w:tcW w:w="1809" w:type="dxa"/>
            <w:vMerge/>
          </w:tcPr>
          <w:p w14:paraId="795F87DB" w14:textId="77777777" w:rsidR="000565E1" w:rsidRDefault="000565E1" w:rsidP="003E79C7">
            <w:pPr>
              <w:jc w:val="both"/>
              <w:rPr>
                <w:rFonts w:ascii="Times New Roman" w:hAnsi="Times New Roman"/>
                <w:sz w:val="24"/>
                <w:szCs w:val="24"/>
              </w:rPr>
            </w:pPr>
          </w:p>
        </w:tc>
        <w:tc>
          <w:tcPr>
            <w:tcW w:w="1560" w:type="dxa"/>
          </w:tcPr>
          <w:p w14:paraId="60EBE154" w14:textId="77777777" w:rsidR="000565E1" w:rsidRDefault="000565E1" w:rsidP="003E79C7">
            <w:pPr>
              <w:jc w:val="both"/>
              <w:rPr>
                <w:rFonts w:ascii="Times New Roman" w:hAnsi="Times New Roman"/>
                <w:sz w:val="24"/>
                <w:szCs w:val="24"/>
              </w:rPr>
            </w:pPr>
            <w:r>
              <w:rPr>
                <w:rFonts w:ascii="Times New Roman" w:hAnsi="Times New Roman"/>
                <w:sz w:val="24"/>
                <w:szCs w:val="24"/>
              </w:rPr>
              <w:t>активизация</w:t>
            </w:r>
          </w:p>
        </w:tc>
        <w:tc>
          <w:tcPr>
            <w:tcW w:w="993" w:type="dxa"/>
          </w:tcPr>
          <w:p w14:paraId="5C45144F" w14:textId="77777777" w:rsidR="000565E1" w:rsidRPr="00844213" w:rsidRDefault="000565E1" w:rsidP="003E79C7">
            <w:pPr>
              <w:jc w:val="both"/>
              <w:rPr>
                <w:rFonts w:ascii="Times New Roman" w:hAnsi="Times New Roman"/>
                <w:sz w:val="24"/>
                <w:szCs w:val="24"/>
              </w:rPr>
            </w:pPr>
          </w:p>
        </w:tc>
        <w:tc>
          <w:tcPr>
            <w:tcW w:w="992" w:type="dxa"/>
          </w:tcPr>
          <w:p w14:paraId="6128FFC7" w14:textId="77777777" w:rsidR="000565E1" w:rsidRPr="00844213" w:rsidRDefault="000565E1" w:rsidP="003E79C7">
            <w:pPr>
              <w:jc w:val="both"/>
              <w:rPr>
                <w:rFonts w:ascii="Times New Roman" w:hAnsi="Times New Roman"/>
                <w:sz w:val="24"/>
                <w:szCs w:val="24"/>
              </w:rPr>
            </w:pPr>
          </w:p>
        </w:tc>
        <w:tc>
          <w:tcPr>
            <w:tcW w:w="709" w:type="dxa"/>
            <w:vMerge/>
          </w:tcPr>
          <w:p w14:paraId="7CE95067" w14:textId="77777777" w:rsidR="000565E1" w:rsidRDefault="000565E1" w:rsidP="003E79C7">
            <w:pPr>
              <w:jc w:val="both"/>
              <w:rPr>
                <w:rFonts w:ascii="Times New Roman" w:hAnsi="Times New Roman"/>
                <w:sz w:val="24"/>
                <w:szCs w:val="24"/>
              </w:rPr>
            </w:pPr>
          </w:p>
        </w:tc>
        <w:tc>
          <w:tcPr>
            <w:tcW w:w="709" w:type="dxa"/>
          </w:tcPr>
          <w:p w14:paraId="1DBE7AD4" w14:textId="77777777" w:rsidR="000565E1"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2F7AD0C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15A88A96"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7DD94E9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1EAF127C" w14:textId="77777777" w:rsidTr="000565E1">
        <w:trPr>
          <w:jc w:val="center"/>
        </w:trPr>
        <w:tc>
          <w:tcPr>
            <w:tcW w:w="3369" w:type="dxa"/>
            <w:gridSpan w:val="2"/>
          </w:tcPr>
          <w:p w14:paraId="5692FC8F"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звуковая культура речи</w:t>
            </w:r>
          </w:p>
        </w:tc>
        <w:tc>
          <w:tcPr>
            <w:tcW w:w="993" w:type="dxa"/>
          </w:tcPr>
          <w:p w14:paraId="119C3B87" w14:textId="77777777" w:rsidR="000565E1" w:rsidRPr="00844213" w:rsidRDefault="000565E1" w:rsidP="003E79C7">
            <w:pPr>
              <w:jc w:val="both"/>
              <w:rPr>
                <w:rFonts w:ascii="Times New Roman" w:hAnsi="Times New Roman"/>
                <w:sz w:val="24"/>
                <w:szCs w:val="24"/>
              </w:rPr>
            </w:pPr>
          </w:p>
        </w:tc>
        <w:tc>
          <w:tcPr>
            <w:tcW w:w="992" w:type="dxa"/>
          </w:tcPr>
          <w:p w14:paraId="31A46949" w14:textId="77777777" w:rsidR="000565E1" w:rsidRPr="00844213" w:rsidRDefault="000565E1" w:rsidP="003E79C7">
            <w:pPr>
              <w:jc w:val="both"/>
              <w:rPr>
                <w:rFonts w:ascii="Times New Roman" w:hAnsi="Times New Roman"/>
                <w:sz w:val="24"/>
                <w:szCs w:val="24"/>
              </w:rPr>
            </w:pPr>
          </w:p>
        </w:tc>
        <w:tc>
          <w:tcPr>
            <w:tcW w:w="709" w:type="dxa"/>
          </w:tcPr>
          <w:p w14:paraId="0B67D4B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29571C2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0DDF270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44E94036"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43513D72"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39A02B19" w14:textId="77777777" w:rsidTr="000565E1">
        <w:trPr>
          <w:jc w:val="center"/>
        </w:trPr>
        <w:tc>
          <w:tcPr>
            <w:tcW w:w="3369" w:type="dxa"/>
            <w:gridSpan w:val="2"/>
          </w:tcPr>
          <w:p w14:paraId="3D64F13E" w14:textId="77777777" w:rsidR="000565E1" w:rsidRDefault="000565E1" w:rsidP="003E79C7">
            <w:pPr>
              <w:jc w:val="both"/>
              <w:rPr>
                <w:rFonts w:ascii="Times New Roman" w:hAnsi="Times New Roman"/>
                <w:sz w:val="24"/>
                <w:szCs w:val="24"/>
              </w:rPr>
            </w:pPr>
            <w:r>
              <w:rPr>
                <w:rFonts w:ascii="Times New Roman" w:hAnsi="Times New Roman"/>
                <w:sz w:val="24"/>
                <w:szCs w:val="24"/>
              </w:rPr>
              <w:t>грамматический строй речи</w:t>
            </w:r>
          </w:p>
        </w:tc>
        <w:tc>
          <w:tcPr>
            <w:tcW w:w="993" w:type="dxa"/>
          </w:tcPr>
          <w:p w14:paraId="462A5D42" w14:textId="77777777" w:rsidR="000565E1" w:rsidRPr="00844213" w:rsidRDefault="000565E1" w:rsidP="003E79C7">
            <w:pPr>
              <w:jc w:val="both"/>
              <w:rPr>
                <w:rFonts w:ascii="Times New Roman" w:hAnsi="Times New Roman"/>
                <w:sz w:val="24"/>
                <w:szCs w:val="24"/>
              </w:rPr>
            </w:pPr>
          </w:p>
        </w:tc>
        <w:tc>
          <w:tcPr>
            <w:tcW w:w="992" w:type="dxa"/>
          </w:tcPr>
          <w:p w14:paraId="62487B5A" w14:textId="77777777" w:rsidR="000565E1" w:rsidRPr="00844213" w:rsidRDefault="000565E1" w:rsidP="003E79C7">
            <w:pPr>
              <w:jc w:val="both"/>
              <w:rPr>
                <w:rFonts w:ascii="Times New Roman" w:hAnsi="Times New Roman"/>
                <w:sz w:val="24"/>
                <w:szCs w:val="24"/>
              </w:rPr>
            </w:pPr>
          </w:p>
        </w:tc>
        <w:tc>
          <w:tcPr>
            <w:tcW w:w="709" w:type="dxa"/>
          </w:tcPr>
          <w:p w14:paraId="11B10563" w14:textId="77777777" w:rsidR="000565E1"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4F286AB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C9236A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7047BEDE"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0B7243D0"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6975B059" w14:textId="77777777" w:rsidTr="000565E1">
        <w:trPr>
          <w:jc w:val="center"/>
        </w:trPr>
        <w:tc>
          <w:tcPr>
            <w:tcW w:w="3369" w:type="dxa"/>
            <w:gridSpan w:val="2"/>
          </w:tcPr>
          <w:p w14:paraId="50A2422F" w14:textId="77777777" w:rsidR="000565E1" w:rsidRDefault="000565E1" w:rsidP="003E79C7">
            <w:pPr>
              <w:jc w:val="both"/>
              <w:rPr>
                <w:rFonts w:ascii="Times New Roman" w:hAnsi="Times New Roman"/>
                <w:sz w:val="24"/>
                <w:szCs w:val="24"/>
              </w:rPr>
            </w:pPr>
            <w:r>
              <w:rPr>
                <w:rFonts w:ascii="Times New Roman" w:hAnsi="Times New Roman"/>
                <w:sz w:val="24"/>
                <w:szCs w:val="24"/>
              </w:rPr>
              <w:t>связная речь</w:t>
            </w:r>
          </w:p>
        </w:tc>
        <w:tc>
          <w:tcPr>
            <w:tcW w:w="993" w:type="dxa"/>
          </w:tcPr>
          <w:p w14:paraId="413E5C31" w14:textId="77777777" w:rsidR="000565E1" w:rsidRPr="00844213" w:rsidRDefault="000565E1" w:rsidP="003E79C7">
            <w:pPr>
              <w:jc w:val="both"/>
              <w:rPr>
                <w:rFonts w:ascii="Times New Roman" w:hAnsi="Times New Roman"/>
                <w:sz w:val="24"/>
                <w:szCs w:val="24"/>
              </w:rPr>
            </w:pPr>
          </w:p>
        </w:tc>
        <w:tc>
          <w:tcPr>
            <w:tcW w:w="992" w:type="dxa"/>
          </w:tcPr>
          <w:p w14:paraId="10639F24" w14:textId="77777777" w:rsidR="000565E1" w:rsidRPr="00844213" w:rsidRDefault="000565E1" w:rsidP="003E79C7">
            <w:pPr>
              <w:jc w:val="both"/>
              <w:rPr>
                <w:rFonts w:ascii="Times New Roman" w:hAnsi="Times New Roman"/>
                <w:sz w:val="24"/>
                <w:szCs w:val="24"/>
              </w:rPr>
            </w:pPr>
          </w:p>
        </w:tc>
        <w:tc>
          <w:tcPr>
            <w:tcW w:w="709" w:type="dxa"/>
          </w:tcPr>
          <w:p w14:paraId="58DCEBAA" w14:textId="77777777" w:rsidR="000565E1"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2E49AC74"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5B69B3D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0125D0F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22CE8FF7"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0A1634A4" w14:textId="77777777" w:rsidTr="000565E1">
        <w:trPr>
          <w:jc w:val="center"/>
        </w:trPr>
        <w:tc>
          <w:tcPr>
            <w:tcW w:w="3369" w:type="dxa"/>
            <w:gridSpan w:val="2"/>
          </w:tcPr>
          <w:p w14:paraId="62FB45D2" w14:textId="77777777" w:rsidR="000565E1" w:rsidRDefault="000565E1" w:rsidP="003E79C7">
            <w:pPr>
              <w:jc w:val="both"/>
              <w:rPr>
                <w:rFonts w:ascii="Times New Roman" w:hAnsi="Times New Roman"/>
                <w:sz w:val="24"/>
                <w:szCs w:val="24"/>
              </w:rPr>
            </w:pPr>
            <w:r>
              <w:rPr>
                <w:rFonts w:ascii="Times New Roman" w:hAnsi="Times New Roman"/>
                <w:sz w:val="24"/>
                <w:szCs w:val="24"/>
              </w:rPr>
              <w:t>интерес к художественной литературе</w:t>
            </w:r>
          </w:p>
        </w:tc>
        <w:tc>
          <w:tcPr>
            <w:tcW w:w="993" w:type="dxa"/>
          </w:tcPr>
          <w:p w14:paraId="45CAB58B" w14:textId="77777777" w:rsidR="000565E1" w:rsidRPr="00844213" w:rsidRDefault="000565E1" w:rsidP="003E79C7">
            <w:pPr>
              <w:jc w:val="both"/>
              <w:rPr>
                <w:rFonts w:ascii="Times New Roman" w:hAnsi="Times New Roman"/>
                <w:sz w:val="24"/>
                <w:szCs w:val="24"/>
              </w:rPr>
            </w:pPr>
          </w:p>
        </w:tc>
        <w:tc>
          <w:tcPr>
            <w:tcW w:w="992" w:type="dxa"/>
          </w:tcPr>
          <w:p w14:paraId="0CA37568" w14:textId="77777777" w:rsidR="000565E1" w:rsidRPr="00844213" w:rsidRDefault="000565E1" w:rsidP="003E79C7">
            <w:pPr>
              <w:jc w:val="both"/>
              <w:rPr>
                <w:rFonts w:ascii="Times New Roman" w:hAnsi="Times New Roman"/>
                <w:sz w:val="24"/>
                <w:szCs w:val="24"/>
              </w:rPr>
            </w:pPr>
          </w:p>
        </w:tc>
        <w:tc>
          <w:tcPr>
            <w:tcW w:w="709" w:type="dxa"/>
          </w:tcPr>
          <w:p w14:paraId="75DBDD70" w14:textId="77777777" w:rsidR="000565E1"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0ECAF68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1B60F8DB"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7237B289"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5DC92ED3"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r w:rsidR="000565E1" w:rsidRPr="00844213" w14:paraId="492358E4" w14:textId="77777777" w:rsidTr="000565E1">
        <w:trPr>
          <w:jc w:val="center"/>
        </w:trPr>
        <w:tc>
          <w:tcPr>
            <w:tcW w:w="3369" w:type="dxa"/>
            <w:gridSpan w:val="2"/>
          </w:tcPr>
          <w:p w14:paraId="10EE1ED8" w14:textId="77777777" w:rsidR="000565E1" w:rsidRDefault="000565E1" w:rsidP="003E79C7">
            <w:pPr>
              <w:jc w:val="both"/>
              <w:rPr>
                <w:rFonts w:ascii="Times New Roman" w:hAnsi="Times New Roman"/>
                <w:sz w:val="24"/>
                <w:szCs w:val="24"/>
              </w:rPr>
            </w:pPr>
            <w:r>
              <w:rPr>
                <w:rFonts w:ascii="Times New Roman" w:hAnsi="Times New Roman"/>
                <w:sz w:val="24"/>
                <w:szCs w:val="24"/>
              </w:rPr>
              <w:t>подготовка к обучению грамоте</w:t>
            </w:r>
          </w:p>
        </w:tc>
        <w:tc>
          <w:tcPr>
            <w:tcW w:w="993" w:type="dxa"/>
          </w:tcPr>
          <w:p w14:paraId="253A44B1" w14:textId="77777777" w:rsidR="000565E1" w:rsidRPr="00844213" w:rsidRDefault="000565E1" w:rsidP="003E79C7">
            <w:pPr>
              <w:jc w:val="both"/>
              <w:rPr>
                <w:rFonts w:ascii="Times New Roman" w:hAnsi="Times New Roman"/>
                <w:sz w:val="24"/>
                <w:szCs w:val="24"/>
              </w:rPr>
            </w:pPr>
          </w:p>
        </w:tc>
        <w:tc>
          <w:tcPr>
            <w:tcW w:w="992" w:type="dxa"/>
          </w:tcPr>
          <w:p w14:paraId="4769F1D3" w14:textId="77777777" w:rsidR="000565E1" w:rsidRPr="00844213" w:rsidRDefault="000565E1" w:rsidP="003E79C7">
            <w:pPr>
              <w:jc w:val="both"/>
              <w:rPr>
                <w:rFonts w:ascii="Times New Roman" w:hAnsi="Times New Roman"/>
                <w:sz w:val="24"/>
                <w:szCs w:val="24"/>
              </w:rPr>
            </w:pPr>
          </w:p>
        </w:tc>
        <w:tc>
          <w:tcPr>
            <w:tcW w:w="709" w:type="dxa"/>
          </w:tcPr>
          <w:p w14:paraId="466EF5FB" w14:textId="77777777" w:rsidR="000565E1" w:rsidRDefault="000565E1" w:rsidP="003E79C7">
            <w:pPr>
              <w:jc w:val="both"/>
              <w:rPr>
                <w:rFonts w:ascii="Times New Roman" w:hAnsi="Times New Roman"/>
                <w:sz w:val="24"/>
                <w:szCs w:val="24"/>
              </w:rPr>
            </w:pPr>
          </w:p>
        </w:tc>
        <w:tc>
          <w:tcPr>
            <w:tcW w:w="709" w:type="dxa"/>
          </w:tcPr>
          <w:p w14:paraId="29DF7F38"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9" w:type="dxa"/>
          </w:tcPr>
          <w:p w14:paraId="7E20436F"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708" w:type="dxa"/>
          </w:tcPr>
          <w:p w14:paraId="36C7ED17"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c>
          <w:tcPr>
            <w:tcW w:w="567" w:type="dxa"/>
          </w:tcPr>
          <w:p w14:paraId="2EDF5742" w14:textId="77777777" w:rsidR="000565E1" w:rsidRPr="00844213" w:rsidRDefault="000565E1" w:rsidP="003E79C7">
            <w:pPr>
              <w:jc w:val="both"/>
              <w:rPr>
                <w:rFonts w:ascii="Times New Roman" w:hAnsi="Times New Roman"/>
                <w:sz w:val="24"/>
                <w:szCs w:val="24"/>
              </w:rPr>
            </w:pPr>
            <w:r>
              <w:rPr>
                <w:rFonts w:ascii="Times New Roman" w:hAnsi="Times New Roman"/>
                <w:sz w:val="24"/>
                <w:szCs w:val="24"/>
              </w:rPr>
              <w:t>+</w:t>
            </w:r>
          </w:p>
        </w:tc>
      </w:tr>
    </w:tbl>
    <w:p w14:paraId="6C15FB77" w14:textId="77777777" w:rsidR="003E79C7" w:rsidRPr="00C272D5" w:rsidRDefault="003E79C7" w:rsidP="003E79C7">
      <w:pPr>
        <w:spacing w:after="0" w:line="240" w:lineRule="auto"/>
        <w:rPr>
          <w:rFonts w:ascii="Times New Roman" w:eastAsia="Calibri" w:hAnsi="Times New Roman" w:cs="Times New Roman"/>
          <w:sz w:val="28"/>
          <w:szCs w:val="28"/>
          <w:u w:val="single"/>
        </w:rPr>
      </w:pPr>
    </w:p>
    <w:p w14:paraId="225CFFDD" w14:textId="77777777" w:rsidR="003E79C7" w:rsidRDefault="003E79C7" w:rsidP="003E79C7">
      <w:pPr>
        <w:spacing w:after="0" w:line="240" w:lineRule="auto"/>
        <w:jc w:val="both"/>
        <w:rPr>
          <w:rFonts w:ascii="Times New Roman" w:eastAsia="Calibri" w:hAnsi="Times New Roman" w:cs="Times New Roman"/>
          <w:sz w:val="28"/>
          <w:szCs w:val="28"/>
          <w:u w:val="single"/>
        </w:rPr>
      </w:pPr>
      <w:r w:rsidRPr="00C272D5">
        <w:rPr>
          <w:rFonts w:ascii="Times New Roman" w:eastAsia="Calibri" w:hAnsi="Times New Roman" w:cs="Times New Roman"/>
          <w:sz w:val="28"/>
          <w:szCs w:val="28"/>
          <w:u w:val="single"/>
        </w:rPr>
        <w:t xml:space="preserve">Образовательная область «Художественно-эстетическое развитие» </w:t>
      </w:r>
      <w:r>
        <w:rPr>
          <w:rFonts w:ascii="Times New Roman" w:eastAsia="Calibri" w:hAnsi="Times New Roman" w:cs="Times New Roman"/>
          <w:sz w:val="28"/>
          <w:szCs w:val="28"/>
          <w:u w:val="single"/>
        </w:rPr>
        <w:t xml:space="preserve">предполагает: </w:t>
      </w:r>
    </w:p>
    <w:p w14:paraId="64D09008" w14:textId="77777777" w:rsidR="003E79C7" w:rsidRDefault="003E79C7" w:rsidP="003E79C7">
      <w:pPr>
        <w:spacing w:after="0" w:line="240" w:lineRule="auto"/>
        <w:jc w:val="both"/>
        <w:rPr>
          <w:rFonts w:ascii="Times New Roman" w:hAnsi="Times New Roman" w:cs="Times New Roman"/>
          <w:sz w:val="28"/>
          <w:szCs w:val="28"/>
        </w:rPr>
      </w:pPr>
      <w:r w:rsidRPr="008636E5">
        <w:rPr>
          <w:rFonts w:ascii="Times New Roman" w:eastAsia="Calibri" w:hAnsi="Times New Roman" w:cs="Times New Roman"/>
          <w:sz w:val="28"/>
          <w:szCs w:val="28"/>
        </w:rPr>
        <w:t xml:space="preserve">- </w:t>
      </w:r>
      <w:r w:rsidRPr="008636E5">
        <w:rPr>
          <w:rFonts w:ascii="Times New Roman" w:hAnsi="Times New Roman" w:cs="Times New Roman"/>
          <w:sz w:val="28"/>
          <w:szCs w:val="28"/>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14:paraId="30327F70"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636E5">
        <w:rPr>
          <w:rFonts w:ascii="Times New Roman" w:hAnsi="Times New Roman" w:cs="Times New Roman"/>
          <w:sz w:val="28"/>
          <w:szCs w:val="28"/>
        </w:rPr>
        <w:t xml:space="preserve">становление эстетического и эмоционально-нравственного отношения к окружающему миру, воспитание эстетического вкуса; </w:t>
      </w:r>
    </w:p>
    <w:p w14:paraId="1C4FC12F"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36E5">
        <w:rPr>
          <w:rFonts w:ascii="Times New Roman" w:hAnsi="Times New Roman" w:cs="Times New Roman"/>
          <w:sz w:val="28"/>
          <w:szCs w:val="28"/>
        </w:rPr>
        <w:t xml:space="preserve">формирование элементарных представлений о видах искусства (музыка, живопись, театр, народное искусство и другое); </w:t>
      </w:r>
    </w:p>
    <w:p w14:paraId="3AB2E537"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36E5">
        <w:rPr>
          <w:rFonts w:ascii="Times New Roman" w:hAnsi="Times New Roman" w:cs="Times New Roman"/>
          <w:sz w:val="28"/>
          <w:szCs w:val="28"/>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14:paraId="7C105135"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636E5">
        <w:rPr>
          <w:rFonts w:ascii="Times New Roman" w:hAnsi="Times New Roman" w:cs="Times New Roman"/>
          <w:sz w:val="28"/>
          <w:szCs w:val="28"/>
        </w:rPr>
        <w:t xml:space="preserve">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14:paraId="1908637B" w14:textId="77777777" w:rsidR="003E79C7" w:rsidRDefault="003E79C7" w:rsidP="003E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36E5">
        <w:rPr>
          <w:rFonts w:ascii="Times New Roman" w:hAnsi="Times New Roman" w:cs="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71DD17A8" w14:textId="77777777" w:rsidR="003E79C7" w:rsidRPr="008636E5" w:rsidRDefault="003E79C7" w:rsidP="003E79C7">
      <w:pPr>
        <w:spacing w:after="0" w:line="240" w:lineRule="auto"/>
        <w:jc w:val="both"/>
        <w:rPr>
          <w:rFonts w:ascii="Times New Roman" w:eastAsia="Calibri" w:hAnsi="Times New Roman" w:cs="Times New Roman"/>
          <w:sz w:val="28"/>
          <w:szCs w:val="28"/>
          <w:u w:val="single"/>
        </w:rPr>
      </w:pPr>
    </w:p>
    <w:tbl>
      <w:tblPr>
        <w:tblStyle w:val="afa"/>
        <w:tblW w:w="7763" w:type="dxa"/>
        <w:jc w:val="center"/>
        <w:tblLook w:val="04A0" w:firstRow="1" w:lastRow="0" w:firstColumn="1" w:lastColumn="0" w:noHBand="0" w:noVBand="1"/>
      </w:tblPr>
      <w:tblGrid>
        <w:gridCol w:w="1809"/>
        <w:gridCol w:w="3686"/>
        <w:gridCol w:w="2268"/>
      </w:tblGrid>
      <w:tr w:rsidR="000565E1" w:rsidRPr="00C272D5" w14:paraId="070581FC" w14:textId="77777777" w:rsidTr="000565E1">
        <w:trPr>
          <w:jc w:val="center"/>
        </w:trPr>
        <w:tc>
          <w:tcPr>
            <w:tcW w:w="1809" w:type="dxa"/>
          </w:tcPr>
          <w:p w14:paraId="49E18E27"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rPr>
              <w:t xml:space="preserve">ФОП ДО, пп/ </w:t>
            </w:r>
          </w:p>
        </w:tc>
        <w:tc>
          <w:tcPr>
            <w:tcW w:w="3686" w:type="dxa"/>
          </w:tcPr>
          <w:p w14:paraId="6D174D66"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rPr>
              <w:t>Возраст/группа</w:t>
            </w:r>
          </w:p>
        </w:tc>
        <w:tc>
          <w:tcPr>
            <w:tcW w:w="2268" w:type="dxa"/>
          </w:tcPr>
          <w:p w14:paraId="749158B8" w14:textId="77777777" w:rsidR="000565E1" w:rsidRPr="00C272D5" w:rsidRDefault="000565E1" w:rsidP="003E79C7">
            <w:pPr>
              <w:jc w:val="center"/>
              <w:rPr>
                <w:rFonts w:ascii="Times New Roman" w:hAnsi="Times New Roman"/>
                <w:b/>
                <w:bCs/>
                <w:sz w:val="28"/>
                <w:szCs w:val="28"/>
              </w:rPr>
            </w:pPr>
            <w:r w:rsidRPr="00C272D5">
              <w:rPr>
                <w:rFonts w:ascii="Times New Roman" w:hAnsi="Times New Roman"/>
                <w:b/>
                <w:bCs/>
                <w:sz w:val="28"/>
                <w:szCs w:val="28"/>
                <w:lang w:val="en-GB"/>
              </w:rPr>
              <w:t>QR</w:t>
            </w:r>
            <w:r w:rsidRPr="00C272D5">
              <w:rPr>
                <w:rFonts w:ascii="Times New Roman" w:hAnsi="Times New Roman"/>
                <w:b/>
                <w:bCs/>
                <w:sz w:val="28"/>
                <w:szCs w:val="28"/>
                <w:lang w:val="en-US"/>
              </w:rPr>
              <w:t xml:space="preserve"> -</w:t>
            </w:r>
            <w:r w:rsidRPr="00C272D5">
              <w:rPr>
                <w:rFonts w:ascii="Times New Roman" w:hAnsi="Times New Roman"/>
                <w:b/>
                <w:bCs/>
                <w:sz w:val="28"/>
                <w:szCs w:val="28"/>
              </w:rPr>
              <w:t>код</w:t>
            </w:r>
          </w:p>
        </w:tc>
      </w:tr>
      <w:tr w:rsidR="000565E1" w:rsidRPr="00C272D5" w14:paraId="01AA831D" w14:textId="77777777" w:rsidTr="000565E1">
        <w:trPr>
          <w:jc w:val="center"/>
        </w:trPr>
        <w:tc>
          <w:tcPr>
            <w:tcW w:w="1809" w:type="dxa"/>
          </w:tcPr>
          <w:p w14:paraId="4756FC59"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77- 78</w:t>
            </w:r>
          </w:p>
          <w:p w14:paraId="6F1BC60F"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61" w:history="1">
              <w:r w:rsidRPr="00C272D5">
                <w:rPr>
                  <w:rFonts w:ascii="Times New Roman" w:hAnsi="Times New Roman"/>
                  <w:color w:val="0000FF"/>
                  <w:sz w:val="28"/>
                  <w:u w:val="single"/>
                </w:rPr>
                <w:t>21.2</w:t>
              </w:r>
            </w:hyperlink>
          </w:p>
        </w:tc>
        <w:tc>
          <w:tcPr>
            <w:tcW w:w="3686" w:type="dxa"/>
          </w:tcPr>
          <w:p w14:paraId="178A2497"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1-2 года/группа раннего возраста</w:t>
            </w:r>
          </w:p>
        </w:tc>
        <w:tc>
          <w:tcPr>
            <w:tcW w:w="2268" w:type="dxa"/>
          </w:tcPr>
          <w:p w14:paraId="085D62F8"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1824" behindDoc="0" locked="0" layoutInCell="1" allowOverlap="1" wp14:anchorId="26E23E57" wp14:editId="507E63F9">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16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0565E1" w:rsidRPr="00C272D5" w14:paraId="0B147DB3" w14:textId="77777777" w:rsidTr="000565E1">
        <w:trPr>
          <w:jc w:val="center"/>
        </w:trPr>
        <w:tc>
          <w:tcPr>
            <w:tcW w:w="1809" w:type="dxa"/>
          </w:tcPr>
          <w:p w14:paraId="057499CC"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78- 82</w:t>
            </w:r>
          </w:p>
          <w:p w14:paraId="653CEBAB" w14:textId="77777777" w:rsidR="000565E1" w:rsidRPr="00C272D5" w:rsidRDefault="000565E1" w:rsidP="003E79C7">
            <w:pPr>
              <w:rPr>
                <w:rFonts w:ascii="Times New Roman" w:hAnsi="Times New Roman"/>
                <w:b/>
                <w:bCs/>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63" w:history="1">
              <w:r w:rsidRPr="00C272D5">
                <w:rPr>
                  <w:rFonts w:ascii="Times New Roman" w:hAnsi="Times New Roman"/>
                  <w:color w:val="0000FF"/>
                  <w:sz w:val="28"/>
                  <w:u w:val="single"/>
                </w:rPr>
                <w:t>21.3</w:t>
              </w:r>
            </w:hyperlink>
          </w:p>
          <w:p w14:paraId="6D29F7AB" w14:textId="77777777" w:rsidR="000565E1" w:rsidRPr="00C272D5" w:rsidRDefault="000565E1" w:rsidP="003E79C7">
            <w:pPr>
              <w:rPr>
                <w:rFonts w:ascii="Times New Roman" w:hAnsi="Times New Roman"/>
                <w:b/>
                <w:bCs/>
                <w:sz w:val="28"/>
                <w:szCs w:val="28"/>
              </w:rPr>
            </w:pPr>
          </w:p>
        </w:tc>
        <w:tc>
          <w:tcPr>
            <w:tcW w:w="3686" w:type="dxa"/>
          </w:tcPr>
          <w:p w14:paraId="7E0F5600"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2-3 года/ 1 младшая группа</w:t>
            </w:r>
          </w:p>
        </w:tc>
        <w:tc>
          <w:tcPr>
            <w:tcW w:w="2268" w:type="dxa"/>
          </w:tcPr>
          <w:p w14:paraId="52B529E1"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1BCE3587" wp14:editId="50E84F5D">
                  <wp:extent cx="597881" cy="597881"/>
                  <wp:effectExtent l="0" t="0" r="0" b="0"/>
                  <wp:docPr id="16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0565E1" w:rsidRPr="00C272D5" w14:paraId="070B7523" w14:textId="77777777" w:rsidTr="000565E1">
        <w:trPr>
          <w:jc w:val="center"/>
        </w:trPr>
        <w:tc>
          <w:tcPr>
            <w:tcW w:w="1809" w:type="dxa"/>
          </w:tcPr>
          <w:p w14:paraId="2C26F127"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83- 90</w:t>
            </w:r>
          </w:p>
          <w:p w14:paraId="6CFE36B0"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65" w:history="1">
              <w:r w:rsidRPr="00C272D5">
                <w:rPr>
                  <w:rFonts w:ascii="Times New Roman" w:hAnsi="Times New Roman"/>
                  <w:color w:val="0000FF"/>
                  <w:sz w:val="28"/>
                  <w:u w:val="single"/>
                </w:rPr>
                <w:t>21.4</w:t>
              </w:r>
            </w:hyperlink>
          </w:p>
        </w:tc>
        <w:tc>
          <w:tcPr>
            <w:tcW w:w="3686" w:type="dxa"/>
          </w:tcPr>
          <w:p w14:paraId="6F84EFC0"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3-4 года/ 2 младшая группа</w:t>
            </w:r>
          </w:p>
        </w:tc>
        <w:tc>
          <w:tcPr>
            <w:tcW w:w="2268" w:type="dxa"/>
          </w:tcPr>
          <w:p w14:paraId="30F02014"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2848" behindDoc="0" locked="0" layoutInCell="1" allowOverlap="1" wp14:anchorId="7B397C05" wp14:editId="6757D8D4">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16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0565E1" w:rsidRPr="00C272D5" w14:paraId="221303B3" w14:textId="77777777" w:rsidTr="000565E1">
        <w:trPr>
          <w:jc w:val="center"/>
        </w:trPr>
        <w:tc>
          <w:tcPr>
            <w:tcW w:w="1809" w:type="dxa"/>
          </w:tcPr>
          <w:p w14:paraId="5D997955"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90- 98</w:t>
            </w:r>
          </w:p>
          <w:p w14:paraId="63D0A5DE"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67" w:history="1">
              <w:r w:rsidRPr="00C272D5">
                <w:rPr>
                  <w:rFonts w:ascii="Times New Roman" w:hAnsi="Times New Roman"/>
                  <w:color w:val="0000FF"/>
                  <w:sz w:val="28"/>
                  <w:u w:val="single"/>
                </w:rPr>
                <w:t>21.5</w:t>
              </w:r>
            </w:hyperlink>
          </w:p>
        </w:tc>
        <w:tc>
          <w:tcPr>
            <w:tcW w:w="3686" w:type="dxa"/>
          </w:tcPr>
          <w:p w14:paraId="56781661"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4-5 лет / средняя группа</w:t>
            </w:r>
          </w:p>
        </w:tc>
        <w:tc>
          <w:tcPr>
            <w:tcW w:w="2268" w:type="dxa"/>
          </w:tcPr>
          <w:p w14:paraId="7E190CF5"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30263786" wp14:editId="452CE8D8">
                  <wp:extent cx="595746" cy="595746"/>
                  <wp:effectExtent l="0" t="0" r="0" b="0"/>
                  <wp:docPr id="16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0565E1" w:rsidRPr="00C272D5" w14:paraId="300C9873" w14:textId="77777777" w:rsidTr="000565E1">
        <w:trPr>
          <w:jc w:val="center"/>
        </w:trPr>
        <w:tc>
          <w:tcPr>
            <w:tcW w:w="1809" w:type="dxa"/>
          </w:tcPr>
          <w:p w14:paraId="4E81A4B2"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99- 109</w:t>
            </w:r>
          </w:p>
          <w:p w14:paraId="5E98231E"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69" w:history="1">
              <w:r w:rsidRPr="00C272D5">
                <w:rPr>
                  <w:rFonts w:ascii="Times New Roman" w:hAnsi="Times New Roman"/>
                  <w:color w:val="0000FF"/>
                  <w:sz w:val="28"/>
                  <w:u w:val="single"/>
                </w:rPr>
                <w:t>21.6</w:t>
              </w:r>
            </w:hyperlink>
          </w:p>
        </w:tc>
        <w:tc>
          <w:tcPr>
            <w:tcW w:w="3686" w:type="dxa"/>
          </w:tcPr>
          <w:p w14:paraId="0D8829AB"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5-6 лет/ старшая группа</w:t>
            </w:r>
          </w:p>
        </w:tc>
        <w:tc>
          <w:tcPr>
            <w:tcW w:w="2268" w:type="dxa"/>
          </w:tcPr>
          <w:p w14:paraId="63758F70"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3872" behindDoc="0" locked="0" layoutInCell="1" allowOverlap="1" wp14:anchorId="66ED8626" wp14:editId="41405E49">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16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0565E1" w:rsidRPr="00C272D5" w14:paraId="19D79875" w14:textId="77777777" w:rsidTr="000565E1">
        <w:trPr>
          <w:jc w:val="center"/>
        </w:trPr>
        <w:tc>
          <w:tcPr>
            <w:tcW w:w="1809" w:type="dxa"/>
          </w:tcPr>
          <w:p w14:paraId="6E4148AB"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109- 121</w:t>
            </w:r>
          </w:p>
          <w:p w14:paraId="598DC09B" w14:textId="77777777" w:rsidR="000565E1" w:rsidRPr="00C272D5" w:rsidRDefault="000565E1"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71" w:history="1">
              <w:r w:rsidRPr="00C272D5">
                <w:rPr>
                  <w:rFonts w:ascii="Times New Roman" w:hAnsi="Times New Roman"/>
                  <w:color w:val="0000FF"/>
                  <w:sz w:val="28"/>
                  <w:u w:val="single"/>
                </w:rPr>
                <w:t>21.7</w:t>
              </w:r>
            </w:hyperlink>
          </w:p>
        </w:tc>
        <w:tc>
          <w:tcPr>
            <w:tcW w:w="3686" w:type="dxa"/>
          </w:tcPr>
          <w:p w14:paraId="2E22D725"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6-7 лет / подготовительная группа</w:t>
            </w:r>
          </w:p>
        </w:tc>
        <w:tc>
          <w:tcPr>
            <w:tcW w:w="2268" w:type="dxa"/>
          </w:tcPr>
          <w:p w14:paraId="0727B857"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5D6DE15F" wp14:editId="5B6BE4F5">
                  <wp:extent cx="632807" cy="632807"/>
                  <wp:effectExtent l="0" t="0" r="0" b="0"/>
                  <wp:docPr id="16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0565E1" w:rsidRPr="00C272D5" w14:paraId="34290EA7" w14:textId="77777777" w:rsidTr="000565E1">
        <w:trPr>
          <w:jc w:val="center"/>
        </w:trPr>
        <w:tc>
          <w:tcPr>
            <w:tcW w:w="1809" w:type="dxa"/>
          </w:tcPr>
          <w:p w14:paraId="7F00727A" w14:textId="77777777" w:rsidR="000565E1" w:rsidRPr="00C272D5" w:rsidRDefault="000565E1"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121</w:t>
            </w:r>
          </w:p>
          <w:p w14:paraId="4F34B871" w14:textId="77777777" w:rsidR="000565E1" w:rsidRPr="00FF0DD9" w:rsidRDefault="000565E1" w:rsidP="003E79C7">
            <w:r>
              <w:rPr>
                <w:rFonts w:ascii="Times New Roman" w:hAnsi="Times New Roman"/>
                <w:sz w:val="28"/>
                <w:szCs w:val="28"/>
              </w:rPr>
              <w:t>п</w:t>
            </w:r>
            <w:r w:rsidRPr="00C272D5">
              <w:rPr>
                <w:rFonts w:ascii="Times New Roman" w:hAnsi="Times New Roman"/>
                <w:sz w:val="28"/>
                <w:szCs w:val="28"/>
              </w:rPr>
              <w:t>.</w:t>
            </w:r>
            <w:r>
              <w:t xml:space="preserve"> </w:t>
            </w:r>
            <w:hyperlink r:id="rId73" w:history="1">
              <w:r w:rsidRPr="00C272D5">
                <w:rPr>
                  <w:rFonts w:ascii="Times New Roman" w:hAnsi="Times New Roman"/>
                  <w:color w:val="0000FF"/>
                  <w:sz w:val="28"/>
                  <w:u w:val="single"/>
                </w:rPr>
                <w:t>21.8</w:t>
              </w:r>
            </w:hyperlink>
          </w:p>
        </w:tc>
        <w:tc>
          <w:tcPr>
            <w:tcW w:w="3686" w:type="dxa"/>
          </w:tcPr>
          <w:p w14:paraId="3494A649" w14:textId="77777777" w:rsidR="000565E1" w:rsidRPr="00C272D5" w:rsidRDefault="000565E1" w:rsidP="003E79C7">
            <w:pPr>
              <w:rPr>
                <w:rFonts w:ascii="Times New Roman" w:hAnsi="Times New Roman"/>
                <w:sz w:val="28"/>
                <w:szCs w:val="28"/>
              </w:rPr>
            </w:pPr>
            <w:r w:rsidRPr="00C272D5">
              <w:rPr>
                <w:rFonts w:ascii="Times New Roman" w:hAnsi="Times New Roman"/>
                <w:sz w:val="28"/>
                <w:szCs w:val="28"/>
              </w:rPr>
              <w:t>решение совокупных задач воспитания</w:t>
            </w:r>
          </w:p>
        </w:tc>
        <w:tc>
          <w:tcPr>
            <w:tcW w:w="2268" w:type="dxa"/>
          </w:tcPr>
          <w:p w14:paraId="5B38FC04" w14:textId="77777777" w:rsidR="000565E1" w:rsidRPr="00C272D5" w:rsidRDefault="000565E1"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59776" behindDoc="0" locked="0" layoutInCell="1" allowOverlap="1" wp14:anchorId="553B76F9" wp14:editId="655024D7">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15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14:paraId="7B57C9F2" w14:textId="7DFB8963" w:rsidR="003E79C7" w:rsidRDefault="003E79C7" w:rsidP="000565E1">
      <w:pPr>
        <w:spacing w:after="0" w:line="240" w:lineRule="auto"/>
        <w:rPr>
          <w:rFonts w:ascii="Times New Roman" w:eastAsia="Calibri" w:hAnsi="Times New Roman" w:cs="Times New Roman"/>
          <w:sz w:val="28"/>
          <w:szCs w:val="28"/>
          <w:lang w:eastAsia="en-US"/>
        </w:rPr>
      </w:pPr>
    </w:p>
    <w:p w14:paraId="35D28FA1" w14:textId="69DCE648" w:rsidR="001C48A6" w:rsidRDefault="001C48A6" w:rsidP="000565E1">
      <w:pPr>
        <w:spacing w:after="0" w:line="240" w:lineRule="auto"/>
        <w:rPr>
          <w:rFonts w:ascii="Times New Roman" w:eastAsia="Calibri" w:hAnsi="Times New Roman" w:cs="Times New Roman"/>
          <w:sz w:val="28"/>
          <w:szCs w:val="28"/>
          <w:lang w:eastAsia="en-US"/>
        </w:rPr>
      </w:pPr>
    </w:p>
    <w:p w14:paraId="5A7B4D58" w14:textId="4753061B" w:rsidR="001C48A6" w:rsidRDefault="001C48A6" w:rsidP="000565E1">
      <w:pPr>
        <w:spacing w:after="0" w:line="240" w:lineRule="auto"/>
        <w:rPr>
          <w:rFonts w:ascii="Times New Roman" w:eastAsia="Calibri" w:hAnsi="Times New Roman" w:cs="Times New Roman"/>
          <w:sz w:val="28"/>
          <w:szCs w:val="28"/>
          <w:lang w:eastAsia="en-US"/>
        </w:rPr>
      </w:pPr>
    </w:p>
    <w:p w14:paraId="571E0B2E" w14:textId="369FC797" w:rsidR="001C48A6" w:rsidRDefault="001C48A6" w:rsidP="000565E1">
      <w:pPr>
        <w:spacing w:after="0" w:line="240" w:lineRule="auto"/>
        <w:rPr>
          <w:rFonts w:ascii="Times New Roman" w:eastAsia="Calibri" w:hAnsi="Times New Roman" w:cs="Times New Roman"/>
          <w:sz w:val="28"/>
          <w:szCs w:val="28"/>
          <w:lang w:eastAsia="en-US"/>
        </w:rPr>
      </w:pPr>
    </w:p>
    <w:p w14:paraId="2AB8CA91" w14:textId="0E3FE6EF" w:rsidR="001C48A6" w:rsidRDefault="001C48A6" w:rsidP="000565E1">
      <w:pPr>
        <w:spacing w:after="0" w:line="240" w:lineRule="auto"/>
        <w:rPr>
          <w:rFonts w:ascii="Times New Roman" w:eastAsia="Calibri" w:hAnsi="Times New Roman" w:cs="Times New Roman"/>
          <w:sz w:val="28"/>
          <w:szCs w:val="28"/>
          <w:lang w:eastAsia="en-US"/>
        </w:rPr>
      </w:pPr>
    </w:p>
    <w:p w14:paraId="448B1286" w14:textId="26528542" w:rsidR="001C48A6" w:rsidRDefault="001C48A6" w:rsidP="000565E1">
      <w:pPr>
        <w:spacing w:after="0" w:line="240" w:lineRule="auto"/>
        <w:rPr>
          <w:rFonts w:ascii="Times New Roman" w:eastAsia="Calibri" w:hAnsi="Times New Roman" w:cs="Times New Roman"/>
          <w:sz w:val="28"/>
          <w:szCs w:val="28"/>
          <w:lang w:eastAsia="en-US"/>
        </w:rPr>
      </w:pPr>
    </w:p>
    <w:p w14:paraId="46CF0201" w14:textId="0AED0BEF" w:rsidR="001C48A6" w:rsidRDefault="001C48A6" w:rsidP="000565E1">
      <w:pPr>
        <w:spacing w:after="0" w:line="240" w:lineRule="auto"/>
        <w:rPr>
          <w:rFonts w:ascii="Times New Roman" w:eastAsia="Calibri" w:hAnsi="Times New Roman" w:cs="Times New Roman"/>
          <w:sz w:val="28"/>
          <w:szCs w:val="28"/>
          <w:lang w:eastAsia="en-US"/>
        </w:rPr>
      </w:pPr>
    </w:p>
    <w:p w14:paraId="42EF7CEE" w14:textId="78989DA2" w:rsidR="00CE1D19" w:rsidRDefault="00CE1D19" w:rsidP="000565E1">
      <w:pPr>
        <w:spacing w:after="0" w:line="240" w:lineRule="auto"/>
        <w:rPr>
          <w:rFonts w:ascii="Times New Roman" w:eastAsia="Calibri" w:hAnsi="Times New Roman" w:cs="Times New Roman"/>
          <w:sz w:val="28"/>
          <w:szCs w:val="28"/>
          <w:lang w:eastAsia="en-US"/>
        </w:rPr>
      </w:pPr>
    </w:p>
    <w:p w14:paraId="11E454A1" w14:textId="7F8F52DE" w:rsidR="00CE1D19" w:rsidRDefault="00CE1D19" w:rsidP="000565E1">
      <w:pPr>
        <w:spacing w:after="0" w:line="240" w:lineRule="auto"/>
        <w:rPr>
          <w:rFonts w:ascii="Times New Roman" w:eastAsia="Calibri" w:hAnsi="Times New Roman" w:cs="Times New Roman"/>
          <w:sz w:val="28"/>
          <w:szCs w:val="28"/>
          <w:lang w:eastAsia="en-US"/>
        </w:rPr>
      </w:pPr>
    </w:p>
    <w:p w14:paraId="386AF933" w14:textId="7AE6D864" w:rsidR="00CE1D19" w:rsidRDefault="00CE1D19" w:rsidP="000565E1">
      <w:pPr>
        <w:spacing w:after="0" w:line="240" w:lineRule="auto"/>
        <w:rPr>
          <w:rFonts w:ascii="Times New Roman" w:eastAsia="Calibri" w:hAnsi="Times New Roman" w:cs="Times New Roman"/>
          <w:sz w:val="28"/>
          <w:szCs w:val="28"/>
          <w:lang w:eastAsia="en-US"/>
        </w:rPr>
      </w:pPr>
    </w:p>
    <w:p w14:paraId="05085D62" w14:textId="2CF31F31" w:rsidR="00CE1D19" w:rsidRDefault="00CE1D19" w:rsidP="000565E1">
      <w:pPr>
        <w:spacing w:after="0" w:line="240" w:lineRule="auto"/>
        <w:rPr>
          <w:rFonts w:ascii="Times New Roman" w:eastAsia="Calibri" w:hAnsi="Times New Roman" w:cs="Times New Roman"/>
          <w:sz w:val="28"/>
          <w:szCs w:val="28"/>
          <w:lang w:eastAsia="en-US"/>
        </w:rPr>
      </w:pPr>
    </w:p>
    <w:p w14:paraId="0600632F" w14:textId="57E9C762" w:rsidR="00CE1D19" w:rsidRDefault="00CE1D19" w:rsidP="000565E1">
      <w:pPr>
        <w:spacing w:after="0" w:line="240" w:lineRule="auto"/>
        <w:rPr>
          <w:rFonts w:ascii="Times New Roman" w:eastAsia="Calibri" w:hAnsi="Times New Roman" w:cs="Times New Roman"/>
          <w:sz w:val="28"/>
          <w:szCs w:val="28"/>
          <w:lang w:eastAsia="en-US"/>
        </w:rPr>
      </w:pPr>
    </w:p>
    <w:p w14:paraId="3E92D51E" w14:textId="77777777" w:rsidR="00CE1D19" w:rsidRDefault="00CE1D19" w:rsidP="000565E1">
      <w:pPr>
        <w:spacing w:after="0" w:line="240" w:lineRule="auto"/>
        <w:rPr>
          <w:rFonts w:ascii="Times New Roman" w:eastAsia="Calibri" w:hAnsi="Times New Roman" w:cs="Times New Roman"/>
          <w:sz w:val="28"/>
          <w:szCs w:val="28"/>
          <w:lang w:eastAsia="en-US"/>
        </w:rPr>
      </w:pPr>
    </w:p>
    <w:p w14:paraId="463DC0AB" w14:textId="4A153B02" w:rsidR="001C48A6" w:rsidRDefault="001C48A6" w:rsidP="000565E1">
      <w:pPr>
        <w:spacing w:after="0" w:line="240" w:lineRule="auto"/>
        <w:rPr>
          <w:rFonts w:ascii="Times New Roman" w:eastAsia="Calibri" w:hAnsi="Times New Roman" w:cs="Times New Roman"/>
          <w:sz w:val="28"/>
          <w:szCs w:val="28"/>
          <w:lang w:eastAsia="en-US"/>
        </w:rPr>
      </w:pPr>
    </w:p>
    <w:p w14:paraId="2B85A23B" w14:textId="77777777" w:rsidR="001C48A6" w:rsidRDefault="001C48A6" w:rsidP="000565E1">
      <w:pPr>
        <w:spacing w:after="0" w:line="240" w:lineRule="auto"/>
        <w:rPr>
          <w:rFonts w:ascii="Times New Roman" w:eastAsia="Calibri" w:hAnsi="Times New Roman" w:cs="Times New Roman"/>
          <w:sz w:val="28"/>
          <w:szCs w:val="28"/>
          <w:lang w:eastAsia="en-US"/>
        </w:rPr>
      </w:pPr>
    </w:p>
    <w:p w14:paraId="71EB32EF" w14:textId="77777777" w:rsidR="003E79C7" w:rsidRDefault="003E79C7" w:rsidP="003E79C7">
      <w:pPr>
        <w:spacing w:after="0" w:line="240" w:lineRule="auto"/>
        <w:ind w:left="42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Направления художественно-эстетического развития</w:t>
      </w:r>
    </w:p>
    <w:p w14:paraId="670DFBEC"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tbl>
      <w:tblPr>
        <w:tblStyle w:val="afa"/>
        <w:tblW w:w="10031" w:type="dxa"/>
        <w:jc w:val="center"/>
        <w:tblLayout w:type="fixed"/>
        <w:tblLook w:val="04A0" w:firstRow="1" w:lastRow="0" w:firstColumn="1" w:lastColumn="0" w:noHBand="0" w:noVBand="1"/>
      </w:tblPr>
      <w:tblGrid>
        <w:gridCol w:w="1935"/>
        <w:gridCol w:w="13"/>
        <w:gridCol w:w="850"/>
        <w:gridCol w:w="996"/>
        <w:gridCol w:w="1134"/>
        <w:gridCol w:w="1134"/>
        <w:gridCol w:w="992"/>
        <w:gridCol w:w="851"/>
        <w:gridCol w:w="708"/>
        <w:gridCol w:w="709"/>
        <w:gridCol w:w="709"/>
      </w:tblGrid>
      <w:tr w:rsidR="000565E1" w:rsidRPr="00795F27" w14:paraId="6E12DE41" w14:textId="77777777" w:rsidTr="00BC7856">
        <w:trPr>
          <w:trHeight w:val="885"/>
          <w:jc w:val="center"/>
        </w:trPr>
        <w:tc>
          <w:tcPr>
            <w:tcW w:w="3794" w:type="dxa"/>
            <w:gridSpan w:val="4"/>
            <w:vMerge w:val="restart"/>
          </w:tcPr>
          <w:p w14:paraId="1E868BBD" w14:textId="77777777" w:rsidR="000565E1" w:rsidRPr="00795F27" w:rsidRDefault="000565E1" w:rsidP="003E79C7">
            <w:pPr>
              <w:jc w:val="both"/>
              <w:rPr>
                <w:rFonts w:ascii="Times New Roman" w:hAnsi="Times New Roman"/>
              </w:rPr>
            </w:pPr>
            <w:r w:rsidRPr="00795F27">
              <w:rPr>
                <w:rFonts w:ascii="Times New Roman" w:hAnsi="Times New Roman"/>
              </w:rPr>
              <w:t>Выделенные направления (сферы, области)</w:t>
            </w:r>
          </w:p>
        </w:tc>
        <w:tc>
          <w:tcPr>
            <w:tcW w:w="2268" w:type="dxa"/>
            <w:gridSpan w:val="2"/>
          </w:tcPr>
          <w:p w14:paraId="162FC710" w14:textId="77777777" w:rsidR="000565E1" w:rsidRPr="00795F27" w:rsidRDefault="000565E1" w:rsidP="003E79C7">
            <w:pPr>
              <w:jc w:val="center"/>
              <w:rPr>
                <w:rFonts w:ascii="Times New Roman" w:hAnsi="Times New Roman"/>
              </w:rPr>
            </w:pPr>
            <w:r w:rsidRPr="00795F27">
              <w:rPr>
                <w:rFonts w:ascii="Times New Roman" w:hAnsi="Times New Roman"/>
              </w:rPr>
              <w:t>От 1 года</w:t>
            </w:r>
          </w:p>
          <w:p w14:paraId="41F4790B" w14:textId="77777777" w:rsidR="000565E1" w:rsidRPr="00795F27" w:rsidRDefault="000565E1" w:rsidP="003E79C7">
            <w:pPr>
              <w:jc w:val="center"/>
              <w:rPr>
                <w:rFonts w:ascii="Times New Roman" w:hAnsi="Times New Roman"/>
              </w:rPr>
            </w:pPr>
            <w:r w:rsidRPr="00795F27">
              <w:rPr>
                <w:rFonts w:ascii="Times New Roman" w:hAnsi="Times New Roman"/>
              </w:rPr>
              <w:t>до 2 лет</w:t>
            </w:r>
          </w:p>
        </w:tc>
        <w:tc>
          <w:tcPr>
            <w:tcW w:w="992" w:type="dxa"/>
            <w:vMerge w:val="restart"/>
          </w:tcPr>
          <w:p w14:paraId="5AD478BB" w14:textId="77777777" w:rsidR="000565E1" w:rsidRPr="00795F27" w:rsidRDefault="000565E1" w:rsidP="003E79C7">
            <w:pPr>
              <w:jc w:val="both"/>
              <w:rPr>
                <w:rFonts w:ascii="Times New Roman" w:hAnsi="Times New Roman"/>
              </w:rPr>
            </w:pPr>
            <w:r w:rsidRPr="00795F27">
              <w:rPr>
                <w:rFonts w:ascii="Times New Roman" w:hAnsi="Times New Roman"/>
              </w:rPr>
              <w:t>2-3 года</w:t>
            </w:r>
          </w:p>
        </w:tc>
        <w:tc>
          <w:tcPr>
            <w:tcW w:w="851" w:type="dxa"/>
            <w:vMerge w:val="restart"/>
          </w:tcPr>
          <w:p w14:paraId="242880B1" w14:textId="77777777" w:rsidR="000565E1" w:rsidRPr="00795F27" w:rsidRDefault="000565E1" w:rsidP="003E79C7">
            <w:pPr>
              <w:jc w:val="both"/>
              <w:rPr>
                <w:rFonts w:ascii="Times New Roman" w:hAnsi="Times New Roman"/>
              </w:rPr>
            </w:pPr>
            <w:r w:rsidRPr="00795F27">
              <w:rPr>
                <w:rFonts w:ascii="Times New Roman" w:hAnsi="Times New Roman"/>
              </w:rPr>
              <w:t>3-4 года</w:t>
            </w:r>
          </w:p>
        </w:tc>
        <w:tc>
          <w:tcPr>
            <w:tcW w:w="708" w:type="dxa"/>
            <w:vMerge w:val="restart"/>
          </w:tcPr>
          <w:p w14:paraId="40DDC936" w14:textId="77777777" w:rsidR="000565E1" w:rsidRPr="00795F27" w:rsidRDefault="000565E1" w:rsidP="003E79C7">
            <w:pPr>
              <w:jc w:val="both"/>
              <w:rPr>
                <w:rFonts w:ascii="Times New Roman" w:hAnsi="Times New Roman"/>
              </w:rPr>
            </w:pPr>
            <w:r w:rsidRPr="00795F27">
              <w:rPr>
                <w:rFonts w:ascii="Times New Roman" w:hAnsi="Times New Roman"/>
              </w:rPr>
              <w:t>4-5 лет</w:t>
            </w:r>
          </w:p>
        </w:tc>
        <w:tc>
          <w:tcPr>
            <w:tcW w:w="709" w:type="dxa"/>
            <w:vMerge w:val="restart"/>
          </w:tcPr>
          <w:p w14:paraId="177CFE54" w14:textId="77777777" w:rsidR="000565E1" w:rsidRPr="00795F27" w:rsidRDefault="000565E1" w:rsidP="003E79C7">
            <w:pPr>
              <w:jc w:val="both"/>
              <w:rPr>
                <w:rFonts w:ascii="Times New Roman" w:hAnsi="Times New Roman"/>
              </w:rPr>
            </w:pPr>
            <w:r w:rsidRPr="00795F27">
              <w:rPr>
                <w:rFonts w:ascii="Times New Roman" w:hAnsi="Times New Roman"/>
              </w:rPr>
              <w:t>5-6 лет</w:t>
            </w:r>
          </w:p>
        </w:tc>
        <w:tc>
          <w:tcPr>
            <w:tcW w:w="709" w:type="dxa"/>
            <w:vMerge w:val="restart"/>
          </w:tcPr>
          <w:p w14:paraId="31358A99" w14:textId="77777777" w:rsidR="000565E1" w:rsidRPr="00795F27" w:rsidRDefault="000565E1" w:rsidP="003E79C7">
            <w:pPr>
              <w:jc w:val="both"/>
              <w:rPr>
                <w:rFonts w:ascii="Times New Roman" w:hAnsi="Times New Roman"/>
              </w:rPr>
            </w:pPr>
            <w:r w:rsidRPr="00795F27">
              <w:rPr>
                <w:rFonts w:ascii="Times New Roman" w:hAnsi="Times New Roman"/>
              </w:rPr>
              <w:t>6-7 лет</w:t>
            </w:r>
          </w:p>
        </w:tc>
      </w:tr>
      <w:tr w:rsidR="000565E1" w:rsidRPr="00795F27" w14:paraId="0AF09FC4" w14:textId="77777777" w:rsidTr="00BC7856">
        <w:trPr>
          <w:trHeight w:val="489"/>
          <w:jc w:val="center"/>
        </w:trPr>
        <w:tc>
          <w:tcPr>
            <w:tcW w:w="3794" w:type="dxa"/>
            <w:gridSpan w:val="4"/>
            <w:vMerge/>
          </w:tcPr>
          <w:p w14:paraId="64E5592D" w14:textId="77777777" w:rsidR="000565E1" w:rsidRPr="00795F27" w:rsidRDefault="000565E1" w:rsidP="003E79C7">
            <w:pPr>
              <w:jc w:val="both"/>
              <w:rPr>
                <w:rFonts w:ascii="Times New Roman" w:hAnsi="Times New Roman"/>
              </w:rPr>
            </w:pPr>
          </w:p>
        </w:tc>
        <w:tc>
          <w:tcPr>
            <w:tcW w:w="1134" w:type="dxa"/>
          </w:tcPr>
          <w:p w14:paraId="4B845C5E" w14:textId="77777777" w:rsidR="000565E1" w:rsidRPr="00795F27" w:rsidRDefault="000565E1" w:rsidP="003E79C7">
            <w:pPr>
              <w:jc w:val="both"/>
              <w:rPr>
                <w:rFonts w:ascii="Times New Roman" w:hAnsi="Times New Roman"/>
              </w:rPr>
            </w:pPr>
            <w:r w:rsidRPr="00795F27">
              <w:rPr>
                <w:rFonts w:ascii="Times New Roman" w:hAnsi="Times New Roman"/>
              </w:rPr>
              <w:t xml:space="preserve">до </w:t>
            </w:r>
          </w:p>
          <w:p w14:paraId="2FD863C8" w14:textId="77777777" w:rsidR="000565E1" w:rsidRPr="00795F27" w:rsidRDefault="000565E1" w:rsidP="003E79C7">
            <w:pPr>
              <w:jc w:val="both"/>
              <w:rPr>
                <w:rFonts w:ascii="Times New Roman" w:hAnsi="Times New Roman"/>
              </w:rPr>
            </w:pPr>
            <w:r w:rsidRPr="00795F27">
              <w:rPr>
                <w:rFonts w:ascii="Times New Roman" w:hAnsi="Times New Roman"/>
              </w:rPr>
              <w:t>1г. 6 м.</w:t>
            </w:r>
          </w:p>
        </w:tc>
        <w:tc>
          <w:tcPr>
            <w:tcW w:w="1134" w:type="dxa"/>
          </w:tcPr>
          <w:p w14:paraId="1B78BD22" w14:textId="77777777" w:rsidR="000565E1" w:rsidRPr="00795F27" w:rsidRDefault="000565E1" w:rsidP="003E79C7">
            <w:pPr>
              <w:jc w:val="both"/>
              <w:rPr>
                <w:rFonts w:ascii="Times New Roman" w:hAnsi="Times New Roman"/>
              </w:rPr>
            </w:pPr>
            <w:r w:rsidRPr="00795F27">
              <w:rPr>
                <w:rFonts w:ascii="Times New Roman" w:hAnsi="Times New Roman"/>
              </w:rPr>
              <w:t xml:space="preserve">от </w:t>
            </w:r>
          </w:p>
          <w:p w14:paraId="01FC9427" w14:textId="77777777" w:rsidR="000565E1" w:rsidRPr="00795F27" w:rsidRDefault="000565E1" w:rsidP="003E79C7">
            <w:pPr>
              <w:rPr>
                <w:rFonts w:ascii="Times New Roman" w:hAnsi="Times New Roman"/>
              </w:rPr>
            </w:pPr>
            <w:r w:rsidRPr="00795F27">
              <w:rPr>
                <w:rFonts w:ascii="Times New Roman" w:hAnsi="Times New Roman"/>
              </w:rPr>
              <w:t>1г. 6 м.</w:t>
            </w:r>
          </w:p>
        </w:tc>
        <w:tc>
          <w:tcPr>
            <w:tcW w:w="992" w:type="dxa"/>
            <w:vMerge/>
          </w:tcPr>
          <w:p w14:paraId="51CC44A1" w14:textId="77777777" w:rsidR="000565E1" w:rsidRPr="00795F27" w:rsidRDefault="000565E1" w:rsidP="003E79C7">
            <w:pPr>
              <w:jc w:val="both"/>
              <w:rPr>
                <w:rFonts w:ascii="Times New Roman" w:hAnsi="Times New Roman"/>
              </w:rPr>
            </w:pPr>
          </w:p>
        </w:tc>
        <w:tc>
          <w:tcPr>
            <w:tcW w:w="851" w:type="dxa"/>
            <w:vMerge/>
          </w:tcPr>
          <w:p w14:paraId="2471B1A1" w14:textId="77777777" w:rsidR="000565E1" w:rsidRPr="00795F27" w:rsidRDefault="000565E1" w:rsidP="003E79C7">
            <w:pPr>
              <w:jc w:val="both"/>
              <w:rPr>
                <w:rFonts w:ascii="Times New Roman" w:hAnsi="Times New Roman"/>
              </w:rPr>
            </w:pPr>
          </w:p>
        </w:tc>
        <w:tc>
          <w:tcPr>
            <w:tcW w:w="708" w:type="dxa"/>
            <w:vMerge/>
          </w:tcPr>
          <w:p w14:paraId="38B82F80" w14:textId="77777777" w:rsidR="000565E1" w:rsidRPr="00795F27" w:rsidRDefault="000565E1" w:rsidP="003E79C7">
            <w:pPr>
              <w:jc w:val="both"/>
              <w:rPr>
                <w:rFonts w:ascii="Times New Roman" w:hAnsi="Times New Roman"/>
              </w:rPr>
            </w:pPr>
          </w:p>
        </w:tc>
        <w:tc>
          <w:tcPr>
            <w:tcW w:w="709" w:type="dxa"/>
            <w:vMerge/>
          </w:tcPr>
          <w:p w14:paraId="0D031C51" w14:textId="77777777" w:rsidR="000565E1" w:rsidRPr="00795F27" w:rsidRDefault="000565E1" w:rsidP="003E79C7">
            <w:pPr>
              <w:jc w:val="both"/>
              <w:rPr>
                <w:rFonts w:ascii="Times New Roman" w:hAnsi="Times New Roman"/>
              </w:rPr>
            </w:pPr>
          </w:p>
        </w:tc>
        <w:tc>
          <w:tcPr>
            <w:tcW w:w="709" w:type="dxa"/>
            <w:vMerge/>
          </w:tcPr>
          <w:p w14:paraId="4B620898" w14:textId="77777777" w:rsidR="000565E1" w:rsidRPr="00795F27" w:rsidRDefault="000565E1" w:rsidP="003E79C7">
            <w:pPr>
              <w:jc w:val="both"/>
              <w:rPr>
                <w:rFonts w:ascii="Times New Roman" w:hAnsi="Times New Roman"/>
              </w:rPr>
            </w:pPr>
          </w:p>
        </w:tc>
      </w:tr>
      <w:tr w:rsidR="003E79C7" w:rsidRPr="00795F27" w14:paraId="10209B9B" w14:textId="77777777" w:rsidTr="00BC7856">
        <w:trPr>
          <w:trHeight w:val="295"/>
          <w:jc w:val="center"/>
        </w:trPr>
        <w:tc>
          <w:tcPr>
            <w:tcW w:w="3794" w:type="dxa"/>
            <w:gridSpan w:val="4"/>
            <w:vAlign w:val="center"/>
          </w:tcPr>
          <w:p w14:paraId="4C2DCEEF" w14:textId="77777777" w:rsidR="003E79C7" w:rsidRPr="00795F27" w:rsidRDefault="003E79C7" w:rsidP="003E79C7">
            <w:pPr>
              <w:jc w:val="both"/>
              <w:rPr>
                <w:rFonts w:ascii="Times New Roman" w:hAnsi="Times New Roman"/>
              </w:rPr>
            </w:pPr>
            <w:r w:rsidRPr="00795F27">
              <w:rPr>
                <w:rFonts w:ascii="Times New Roman" w:hAnsi="Times New Roman"/>
              </w:rPr>
              <w:t>приобщение к искусству</w:t>
            </w:r>
          </w:p>
        </w:tc>
        <w:tc>
          <w:tcPr>
            <w:tcW w:w="2268" w:type="dxa"/>
            <w:gridSpan w:val="2"/>
            <w:vMerge w:val="restart"/>
            <w:vAlign w:val="center"/>
          </w:tcPr>
          <w:p w14:paraId="14689186" w14:textId="77777777" w:rsidR="003E79C7" w:rsidRPr="00795F27" w:rsidRDefault="003E79C7" w:rsidP="000565E1">
            <w:pPr>
              <w:jc w:val="center"/>
              <w:rPr>
                <w:rFonts w:ascii="Times New Roman" w:hAnsi="Times New Roman"/>
              </w:rPr>
            </w:pPr>
            <w:r w:rsidRPr="00795F27">
              <w:rPr>
                <w:rFonts w:ascii="Times New Roman" w:hAnsi="Times New Roman"/>
              </w:rPr>
              <w:t>Нет выделенных направлений</w:t>
            </w:r>
          </w:p>
        </w:tc>
        <w:tc>
          <w:tcPr>
            <w:tcW w:w="992" w:type="dxa"/>
            <w:vAlign w:val="center"/>
          </w:tcPr>
          <w:p w14:paraId="0AA38E56" w14:textId="77777777" w:rsidR="003E79C7" w:rsidRPr="00795F27" w:rsidRDefault="003E79C7" w:rsidP="003E79C7">
            <w:pPr>
              <w:jc w:val="center"/>
              <w:rPr>
                <w:rFonts w:ascii="Times New Roman" w:hAnsi="Times New Roman"/>
              </w:rPr>
            </w:pPr>
            <w:r w:rsidRPr="00795F27">
              <w:rPr>
                <w:rFonts w:ascii="Times New Roman" w:hAnsi="Times New Roman"/>
              </w:rPr>
              <w:t>+</w:t>
            </w:r>
          </w:p>
        </w:tc>
        <w:tc>
          <w:tcPr>
            <w:tcW w:w="851" w:type="dxa"/>
          </w:tcPr>
          <w:p w14:paraId="3F9825C0"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4AED0C8B"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03070984"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004B856"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45512523" w14:textId="77777777" w:rsidTr="00BC7856">
        <w:trPr>
          <w:jc w:val="center"/>
        </w:trPr>
        <w:tc>
          <w:tcPr>
            <w:tcW w:w="1948" w:type="dxa"/>
            <w:gridSpan w:val="2"/>
            <w:vMerge w:val="restart"/>
            <w:vAlign w:val="center"/>
          </w:tcPr>
          <w:p w14:paraId="4DFE440D" w14:textId="77777777" w:rsidR="003E79C7" w:rsidRPr="00795F27" w:rsidRDefault="003E79C7" w:rsidP="003E79C7">
            <w:pPr>
              <w:rPr>
                <w:rFonts w:ascii="Times New Roman" w:hAnsi="Times New Roman"/>
              </w:rPr>
            </w:pPr>
            <w:r w:rsidRPr="00795F27">
              <w:rPr>
                <w:rFonts w:ascii="Times New Roman" w:hAnsi="Times New Roman"/>
              </w:rPr>
              <w:t>изобразительная деятельность</w:t>
            </w:r>
          </w:p>
        </w:tc>
        <w:tc>
          <w:tcPr>
            <w:tcW w:w="850" w:type="dxa"/>
            <w:vMerge w:val="restart"/>
          </w:tcPr>
          <w:p w14:paraId="2E859026" w14:textId="77777777" w:rsidR="003E79C7" w:rsidRPr="00795F27" w:rsidRDefault="003E79C7" w:rsidP="003E79C7">
            <w:pPr>
              <w:jc w:val="both"/>
              <w:rPr>
                <w:rFonts w:ascii="Times New Roman" w:hAnsi="Times New Roman"/>
              </w:rPr>
            </w:pPr>
            <w:r w:rsidRPr="00795F27">
              <w:rPr>
                <w:rFonts w:ascii="Times New Roman" w:hAnsi="Times New Roman"/>
              </w:rPr>
              <w:t>рисование</w:t>
            </w:r>
          </w:p>
        </w:tc>
        <w:tc>
          <w:tcPr>
            <w:tcW w:w="996" w:type="dxa"/>
          </w:tcPr>
          <w:p w14:paraId="54F7CB15" w14:textId="77777777" w:rsidR="003E79C7" w:rsidRPr="00795F27" w:rsidRDefault="003E79C7" w:rsidP="003E79C7">
            <w:pPr>
              <w:jc w:val="both"/>
              <w:rPr>
                <w:rFonts w:ascii="Times New Roman" w:hAnsi="Times New Roman"/>
              </w:rPr>
            </w:pPr>
            <w:r w:rsidRPr="00795F27">
              <w:rPr>
                <w:rFonts w:ascii="Times New Roman" w:hAnsi="Times New Roman"/>
              </w:rPr>
              <w:t>предметное</w:t>
            </w:r>
          </w:p>
        </w:tc>
        <w:tc>
          <w:tcPr>
            <w:tcW w:w="2268" w:type="dxa"/>
            <w:gridSpan w:val="2"/>
            <w:vMerge/>
            <w:vAlign w:val="center"/>
          </w:tcPr>
          <w:p w14:paraId="4136D732" w14:textId="77777777" w:rsidR="003E79C7" w:rsidRPr="00795F27" w:rsidRDefault="003E79C7" w:rsidP="003E79C7">
            <w:pPr>
              <w:rPr>
                <w:rFonts w:ascii="Times New Roman" w:hAnsi="Times New Roman"/>
              </w:rPr>
            </w:pPr>
          </w:p>
        </w:tc>
        <w:tc>
          <w:tcPr>
            <w:tcW w:w="992" w:type="dxa"/>
            <w:vMerge w:val="restart"/>
            <w:vAlign w:val="center"/>
          </w:tcPr>
          <w:p w14:paraId="6FEA6896" w14:textId="77777777" w:rsidR="003E79C7" w:rsidRPr="00795F27" w:rsidRDefault="003E79C7" w:rsidP="003E79C7">
            <w:pPr>
              <w:rPr>
                <w:rFonts w:ascii="Times New Roman" w:hAnsi="Times New Roman"/>
              </w:rPr>
            </w:pPr>
            <w:r w:rsidRPr="00795F27">
              <w:rPr>
                <w:rFonts w:ascii="Times New Roman" w:hAnsi="Times New Roman"/>
              </w:rPr>
              <w:t>+</w:t>
            </w:r>
          </w:p>
        </w:tc>
        <w:tc>
          <w:tcPr>
            <w:tcW w:w="851" w:type="dxa"/>
            <w:vMerge w:val="restart"/>
            <w:vAlign w:val="center"/>
          </w:tcPr>
          <w:p w14:paraId="0EBB3104" w14:textId="77777777" w:rsidR="003E79C7" w:rsidRPr="00795F27" w:rsidRDefault="003E79C7" w:rsidP="003E79C7">
            <w:pPr>
              <w:rPr>
                <w:rFonts w:ascii="Times New Roman" w:hAnsi="Times New Roman"/>
              </w:rPr>
            </w:pPr>
            <w:r w:rsidRPr="00795F27">
              <w:rPr>
                <w:rFonts w:ascii="Times New Roman" w:hAnsi="Times New Roman"/>
              </w:rPr>
              <w:t>+</w:t>
            </w:r>
          </w:p>
        </w:tc>
        <w:tc>
          <w:tcPr>
            <w:tcW w:w="708" w:type="dxa"/>
            <w:vMerge w:val="restart"/>
            <w:vAlign w:val="center"/>
          </w:tcPr>
          <w:p w14:paraId="3E5416EF" w14:textId="77777777" w:rsidR="003E79C7" w:rsidRPr="00795F27" w:rsidRDefault="003E79C7" w:rsidP="003E79C7">
            <w:pPr>
              <w:rPr>
                <w:rFonts w:ascii="Times New Roman" w:hAnsi="Times New Roman"/>
              </w:rPr>
            </w:pPr>
            <w:r w:rsidRPr="00795F27">
              <w:rPr>
                <w:rFonts w:ascii="Times New Roman" w:hAnsi="Times New Roman"/>
              </w:rPr>
              <w:t>+</w:t>
            </w:r>
          </w:p>
        </w:tc>
        <w:tc>
          <w:tcPr>
            <w:tcW w:w="709" w:type="dxa"/>
          </w:tcPr>
          <w:p w14:paraId="3B00964E"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093131E"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6FC0D310" w14:textId="77777777" w:rsidTr="00BC7856">
        <w:trPr>
          <w:jc w:val="center"/>
        </w:trPr>
        <w:tc>
          <w:tcPr>
            <w:tcW w:w="1948" w:type="dxa"/>
            <w:gridSpan w:val="2"/>
            <w:vMerge/>
          </w:tcPr>
          <w:p w14:paraId="550A953E" w14:textId="77777777" w:rsidR="003E79C7" w:rsidRPr="00795F27" w:rsidRDefault="003E79C7" w:rsidP="003E79C7">
            <w:pPr>
              <w:jc w:val="both"/>
              <w:rPr>
                <w:rFonts w:ascii="Times New Roman" w:hAnsi="Times New Roman"/>
              </w:rPr>
            </w:pPr>
          </w:p>
        </w:tc>
        <w:tc>
          <w:tcPr>
            <w:tcW w:w="850" w:type="dxa"/>
            <w:vMerge/>
          </w:tcPr>
          <w:p w14:paraId="120C4A16" w14:textId="77777777" w:rsidR="003E79C7" w:rsidRPr="00795F27" w:rsidRDefault="003E79C7" w:rsidP="003E79C7">
            <w:pPr>
              <w:jc w:val="both"/>
              <w:rPr>
                <w:rFonts w:ascii="Times New Roman" w:hAnsi="Times New Roman"/>
              </w:rPr>
            </w:pPr>
          </w:p>
        </w:tc>
        <w:tc>
          <w:tcPr>
            <w:tcW w:w="996" w:type="dxa"/>
          </w:tcPr>
          <w:p w14:paraId="7C82EA4E" w14:textId="77777777" w:rsidR="003E79C7" w:rsidRPr="00795F27" w:rsidRDefault="003E79C7" w:rsidP="003E79C7">
            <w:pPr>
              <w:jc w:val="both"/>
              <w:rPr>
                <w:rFonts w:ascii="Times New Roman" w:hAnsi="Times New Roman"/>
              </w:rPr>
            </w:pPr>
            <w:r w:rsidRPr="00795F27">
              <w:rPr>
                <w:rFonts w:ascii="Times New Roman" w:hAnsi="Times New Roman"/>
              </w:rPr>
              <w:t>сюжетное</w:t>
            </w:r>
          </w:p>
        </w:tc>
        <w:tc>
          <w:tcPr>
            <w:tcW w:w="2268" w:type="dxa"/>
            <w:gridSpan w:val="2"/>
            <w:vMerge/>
            <w:vAlign w:val="center"/>
          </w:tcPr>
          <w:p w14:paraId="4563BB01" w14:textId="77777777" w:rsidR="003E79C7" w:rsidRPr="00795F27" w:rsidRDefault="003E79C7" w:rsidP="003E79C7">
            <w:pPr>
              <w:rPr>
                <w:rFonts w:ascii="Times New Roman" w:hAnsi="Times New Roman"/>
              </w:rPr>
            </w:pPr>
          </w:p>
        </w:tc>
        <w:tc>
          <w:tcPr>
            <w:tcW w:w="992" w:type="dxa"/>
            <w:vMerge/>
          </w:tcPr>
          <w:p w14:paraId="1E09FB31" w14:textId="77777777" w:rsidR="003E79C7" w:rsidRPr="00795F27" w:rsidRDefault="003E79C7" w:rsidP="003E79C7">
            <w:pPr>
              <w:jc w:val="both"/>
              <w:rPr>
                <w:rFonts w:ascii="Times New Roman" w:hAnsi="Times New Roman"/>
              </w:rPr>
            </w:pPr>
          </w:p>
        </w:tc>
        <w:tc>
          <w:tcPr>
            <w:tcW w:w="851" w:type="dxa"/>
            <w:vMerge/>
          </w:tcPr>
          <w:p w14:paraId="7FF65ADE" w14:textId="77777777" w:rsidR="003E79C7" w:rsidRPr="00795F27" w:rsidRDefault="003E79C7" w:rsidP="003E79C7">
            <w:pPr>
              <w:jc w:val="both"/>
              <w:rPr>
                <w:rFonts w:ascii="Times New Roman" w:hAnsi="Times New Roman"/>
              </w:rPr>
            </w:pPr>
          </w:p>
        </w:tc>
        <w:tc>
          <w:tcPr>
            <w:tcW w:w="708" w:type="dxa"/>
            <w:vMerge/>
          </w:tcPr>
          <w:p w14:paraId="2908EF36" w14:textId="77777777" w:rsidR="003E79C7" w:rsidRPr="00795F27" w:rsidRDefault="003E79C7" w:rsidP="003E79C7">
            <w:pPr>
              <w:jc w:val="both"/>
              <w:rPr>
                <w:rFonts w:ascii="Times New Roman" w:hAnsi="Times New Roman"/>
              </w:rPr>
            </w:pPr>
          </w:p>
        </w:tc>
        <w:tc>
          <w:tcPr>
            <w:tcW w:w="709" w:type="dxa"/>
          </w:tcPr>
          <w:p w14:paraId="56CDA822"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AB7FF10"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150E40A7" w14:textId="77777777" w:rsidTr="00BC7856">
        <w:trPr>
          <w:jc w:val="center"/>
        </w:trPr>
        <w:tc>
          <w:tcPr>
            <w:tcW w:w="1948" w:type="dxa"/>
            <w:gridSpan w:val="2"/>
            <w:vMerge/>
          </w:tcPr>
          <w:p w14:paraId="536E0D3D" w14:textId="77777777" w:rsidR="003E79C7" w:rsidRPr="00795F27" w:rsidRDefault="003E79C7" w:rsidP="003E79C7">
            <w:pPr>
              <w:jc w:val="both"/>
              <w:rPr>
                <w:rFonts w:ascii="Times New Roman" w:hAnsi="Times New Roman"/>
              </w:rPr>
            </w:pPr>
          </w:p>
        </w:tc>
        <w:tc>
          <w:tcPr>
            <w:tcW w:w="850" w:type="dxa"/>
            <w:vMerge/>
          </w:tcPr>
          <w:p w14:paraId="3FFEC3E3" w14:textId="77777777" w:rsidR="003E79C7" w:rsidRPr="00795F27" w:rsidRDefault="003E79C7" w:rsidP="003E79C7">
            <w:pPr>
              <w:jc w:val="both"/>
              <w:rPr>
                <w:rFonts w:ascii="Times New Roman" w:hAnsi="Times New Roman"/>
              </w:rPr>
            </w:pPr>
          </w:p>
        </w:tc>
        <w:tc>
          <w:tcPr>
            <w:tcW w:w="996" w:type="dxa"/>
          </w:tcPr>
          <w:p w14:paraId="2BADB66E" w14:textId="77777777" w:rsidR="003E79C7" w:rsidRPr="00795F27" w:rsidRDefault="003E79C7" w:rsidP="003E79C7">
            <w:pPr>
              <w:jc w:val="both"/>
              <w:rPr>
                <w:rFonts w:ascii="Times New Roman" w:hAnsi="Times New Roman"/>
              </w:rPr>
            </w:pPr>
            <w:r w:rsidRPr="00795F27">
              <w:rPr>
                <w:rFonts w:ascii="Times New Roman" w:hAnsi="Times New Roman"/>
              </w:rPr>
              <w:t>декоративное</w:t>
            </w:r>
          </w:p>
        </w:tc>
        <w:tc>
          <w:tcPr>
            <w:tcW w:w="2268" w:type="dxa"/>
            <w:gridSpan w:val="2"/>
            <w:vMerge/>
            <w:vAlign w:val="center"/>
          </w:tcPr>
          <w:p w14:paraId="423C6111" w14:textId="77777777" w:rsidR="003E79C7" w:rsidRPr="00795F27" w:rsidRDefault="003E79C7" w:rsidP="003E79C7">
            <w:pPr>
              <w:rPr>
                <w:rFonts w:ascii="Times New Roman" w:hAnsi="Times New Roman"/>
              </w:rPr>
            </w:pPr>
          </w:p>
        </w:tc>
        <w:tc>
          <w:tcPr>
            <w:tcW w:w="992" w:type="dxa"/>
            <w:vMerge/>
          </w:tcPr>
          <w:p w14:paraId="2164B17A" w14:textId="77777777" w:rsidR="003E79C7" w:rsidRPr="00795F27" w:rsidRDefault="003E79C7" w:rsidP="003E79C7">
            <w:pPr>
              <w:jc w:val="both"/>
              <w:rPr>
                <w:rFonts w:ascii="Times New Roman" w:hAnsi="Times New Roman"/>
              </w:rPr>
            </w:pPr>
          </w:p>
        </w:tc>
        <w:tc>
          <w:tcPr>
            <w:tcW w:w="851" w:type="dxa"/>
            <w:vMerge/>
          </w:tcPr>
          <w:p w14:paraId="2EF9692B" w14:textId="77777777" w:rsidR="003E79C7" w:rsidRPr="00795F27" w:rsidRDefault="003E79C7" w:rsidP="003E79C7">
            <w:pPr>
              <w:jc w:val="both"/>
              <w:rPr>
                <w:rFonts w:ascii="Times New Roman" w:hAnsi="Times New Roman"/>
              </w:rPr>
            </w:pPr>
          </w:p>
        </w:tc>
        <w:tc>
          <w:tcPr>
            <w:tcW w:w="708" w:type="dxa"/>
            <w:vMerge/>
          </w:tcPr>
          <w:p w14:paraId="314453EA" w14:textId="77777777" w:rsidR="003E79C7" w:rsidRPr="00795F27" w:rsidRDefault="003E79C7" w:rsidP="003E79C7">
            <w:pPr>
              <w:jc w:val="both"/>
              <w:rPr>
                <w:rFonts w:ascii="Times New Roman" w:hAnsi="Times New Roman"/>
              </w:rPr>
            </w:pPr>
          </w:p>
        </w:tc>
        <w:tc>
          <w:tcPr>
            <w:tcW w:w="709" w:type="dxa"/>
          </w:tcPr>
          <w:p w14:paraId="255401D0"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2D65F2F"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51D35B1D" w14:textId="77777777" w:rsidTr="00BC7856">
        <w:trPr>
          <w:jc w:val="center"/>
        </w:trPr>
        <w:tc>
          <w:tcPr>
            <w:tcW w:w="1948" w:type="dxa"/>
            <w:gridSpan w:val="2"/>
            <w:vMerge/>
          </w:tcPr>
          <w:p w14:paraId="5ED31172" w14:textId="77777777" w:rsidR="003E79C7" w:rsidRPr="00795F27" w:rsidRDefault="003E79C7" w:rsidP="003E79C7">
            <w:pPr>
              <w:jc w:val="both"/>
              <w:rPr>
                <w:rFonts w:ascii="Times New Roman" w:hAnsi="Times New Roman"/>
              </w:rPr>
            </w:pPr>
          </w:p>
        </w:tc>
        <w:tc>
          <w:tcPr>
            <w:tcW w:w="850" w:type="dxa"/>
            <w:vMerge w:val="restart"/>
            <w:vAlign w:val="center"/>
          </w:tcPr>
          <w:p w14:paraId="625126E4" w14:textId="77777777" w:rsidR="003E79C7" w:rsidRPr="00795F27" w:rsidRDefault="003E79C7" w:rsidP="003E79C7">
            <w:pPr>
              <w:rPr>
                <w:rFonts w:ascii="Times New Roman" w:hAnsi="Times New Roman"/>
              </w:rPr>
            </w:pPr>
            <w:r w:rsidRPr="00795F27">
              <w:rPr>
                <w:rFonts w:ascii="Times New Roman" w:hAnsi="Times New Roman"/>
              </w:rPr>
              <w:t>лепка</w:t>
            </w:r>
          </w:p>
        </w:tc>
        <w:tc>
          <w:tcPr>
            <w:tcW w:w="996" w:type="dxa"/>
          </w:tcPr>
          <w:p w14:paraId="5E4DE8EB" w14:textId="77777777" w:rsidR="003E79C7" w:rsidRPr="00795F27" w:rsidRDefault="003E79C7" w:rsidP="003E79C7">
            <w:pPr>
              <w:jc w:val="both"/>
              <w:rPr>
                <w:rFonts w:ascii="Times New Roman" w:hAnsi="Times New Roman"/>
              </w:rPr>
            </w:pPr>
            <w:r w:rsidRPr="00795F27">
              <w:rPr>
                <w:rFonts w:ascii="Times New Roman" w:hAnsi="Times New Roman"/>
              </w:rPr>
              <w:t>лепка</w:t>
            </w:r>
          </w:p>
        </w:tc>
        <w:tc>
          <w:tcPr>
            <w:tcW w:w="2268" w:type="dxa"/>
            <w:gridSpan w:val="2"/>
            <w:vMerge/>
          </w:tcPr>
          <w:p w14:paraId="6DED7561" w14:textId="77777777" w:rsidR="003E79C7" w:rsidRPr="00795F27" w:rsidRDefault="003E79C7" w:rsidP="003E79C7">
            <w:pPr>
              <w:jc w:val="both"/>
              <w:rPr>
                <w:rFonts w:ascii="Times New Roman" w:hAnsi="Times New Roman"/>
              </w:rPr>
            </w:pPr>
          </w:p>
        </w:tc>
        <w:tc>
          <w:tcPr>
            <w:tcW w:w="992" w:type="dxa"/>
          </w:tcPr>
          <w:p w14:paraId="49BD0DA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74C1FD4F"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511FB5A3"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888047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51FD8F8"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0B5F0461" w14:textId="77777777" w:rsidTr="00BC7856">
        <w:trPr>
          <w:jc w:val="center"/>
        </w:trPr>
        <w:tc>
          <w:tcPr>
            <w:tcW w:w="1948" w:type="dxa"/>
            <w:gridSpan w:val="2"/>
            <w:vMerge/>
          </w:tcPr>
          <w:p w14:paraId="345B4A24" w14:textId="77777777" w:rsidR="003E79C7" w:rsidRPr="00795F27" w:rsidRDefault="003E79C7" w:rsidP="003E79C7">
            <w:pPr>
              <w:jc w:val="both"/>
              <w:rPr>
                <w:rFonts w:ascii="Times New Roman" w:hAnsi="Times New Roman"/>
              </w:rPr>
            </w:pPr>
          </w:p>
        </w:tc>
        <w:tc>
          <w:tcPr>
            <w:tcW w:w="850" w:type="dxa"/>
            <w:vMerge/>
          </w:tcPr>
          <w:p w14:paraId="2D38226B" w14:textId="77777777" w:rsidR="003E79C7" w:rsidRPr="00795F27" w:rsidRDefault="003E79C7" w:rsidP="003E79C7">
            <w:pPr>
              <w:jc w:val="both"/>
              <w:rPr>
                <w:rFonts w:ascii="Times New Roman" w:hAnsi="Times New Roman"/>
              </w:rPr>
            </w:pPr>
          </w:p>
        </w:tc>
        <w:tc>
          <w:tcPr>
            <w:tcW w:w="996" w:type="dxa"/>
          </w:tcPr>
          <w:p w14:paraId="5D8D2674" w14:textId="77777777" w:rsidR="003E79C7" w:rsidRPr="00795F27" w:rsidRDefault="003E79C7" w:rsidP="003E79C7">
            <w:pPr>
              <w:jc w:val="both"/>
              <w:rPr>
                <w:rFonts w:ascii="Times New Roman" w:hAnsi="Times New Roman"/>
              </w:rPr>
            </w:pPr>
            <w:r w:rsidRPr="00795F27">
              <w:rPr>
                <w:rFonts w:ascii="Times New Roman" w:hAnsi="Times New Roman"/>
              </w:rPr>
              <w:t xml:space="preserve">декоративная </w:t>
            </w:r>
          </w:p>
        </w:tc>
        <w:tc>
          <w:tcPr>
            <w:tcW w:w="2268" w:type="dxa"/>
            <w:gridSpan w:val="2"/>
            <w:vMerge/>
          </w:tcPr>
          <w:p w14:paraId="0B092A34" w14:textId="77777777" w:rsidR="003E79C7" w:rsidRPr="00795F27" w:rsidRDefault="003E79C7" w:rsidP="003E79C7">
            <w:pPr>
              <w:jc w:val="both"/>
              <w:rPr>
                <w:rFonts w:ascii="Times New Roman" w:hAnsi="Times New Roman"/>
              </w:rPr>
            </w:pPr>
          </w:p>
        </w:tc>
        <w:tc>
          <w:tcPr>
            <w:tcW w:w="992" w:type="dxa"/>
          </w:tcPr>
          <w:p w14:paraId="79A4BC3E" w14:textId="77777777" w:rsidR="003E79C7" w:rsidRPr="00795F27" w:rsidRDefault="003E79C7" w:rsidP="003E79C7">
            <w:pPr>
              <w:jc w:val="both"/>
              <w:rPr>
                <w:rFonts w:ascii="Times New Roman" w:hAnsi="Times New Roman"/>
              </w:rPr>
            </w:pPr>
          </w:p>
        </w:tc>
        <w:tc>
          <w:tcPr>
            <w:tcW w:w="851" w:type="dxa"/>
          </w:tcPr>
          <w:p w14:paraId="3FD68EEF" w14:textId="77777777" w:rsidR="003E79C7" w:rsidRPr="00795F27" w:rsidRDefault="003E79C7" w:rsidP="003E79C7">
            <w:pPr>
              <w:jc w:val="both"/>
              <w:rPr>
                <w:rFonts w:ascii="Times New Roman" w:hAnsi="Times New Roman"/>
              </w:rPr>
            </w:pPr>
          </w:p>
        </w:tc>
        <w:tc>
          <w:tcPr>
            <w:tcW w:w="708" w:type="dxa"/>
          </w:tcPr>
          <w:p w14:paraId="25363CC5" w14:textId="77777777" w:rsidR="003E79C7" w:rsidRPr="00795F27" w:rsidRDefault="003E79C7" w:rsidP="003E79C7">
            <w:pPr>
              <w:jc w:val="both"/>
              <w:rPr>
                <w:rFonts w:ascii="Times New Roman" w:hAnsi="Times New Roman"/>
              </w:rPr>
            </w:pPr>
          </w:p>
        </w:tc>
        <w:tc>
          <w:tcPr>
            <w:tcW w:w="709" w:type="dxa"/>
          </w:tcPr>
          <w:p w14:paraId="2CC61228"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5B35209"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2C9155AB" w14:textId="77777777" w:rsidTr="00BC7856">
        <w:trPr>
          <w:jc w:val="center"/>
        </w:trPr>
        <w:tc>
          <w:tcPr>
            <w:tcW w:w="1948" w:type="dxa"/>
            <w:gridSpan w:val="2"/>
            <w:vMerge/>
          </w:tcPr>
          <w:p w14:paraId="5737C04C" w14:textId="77777777" w:rsidR="003E79C7" w:rsidRPr="00795F27" w:rsidRDefault="003E79C7" w:rsidP="003E79C7">
            <w:pPr>
              <w:jc w:val="both"/>
              <w:rPr>
                <w:rFonts w:ascii="Times New Roman" w:hAnsi="Times New Roman"/>
              </w:rPr>
            </w:pPr>
          </w:p>
        </w:tc>
        <w:tc>
          <w:tcPr>
            <w:tcW w:w="1846" w:type="dxa"/>
            <w:gridSpan w:val="2"/>
          </w:tcPr>
          <w:p w14:paraId="10D91341" w14:textId="77777777" w:rsidR="003E79C7" w:rsidRPr="00795F27" w:rsidRDefault="003E79C7" w:rsidP="003E79C7">
            <w:pPr>
              <w:jc w:val="both"/>
              <w:rPr>
                <w:rFonts w:ascii="Times New Roman" w:hAnsi="Times New Roman"/>
              </w:rPr>
            </w:pPr>
            <w:r w:rsidRPr="00795F27">
              <w:rPr>
                <w:rFonts w:ascii="Times New Roman" w:hAnsi="Times New Roman"/>
              </w:rPr>
              <w:t>аппликация</w:t>
            </w:r>
          </w:p>
        </w:tc>
        <w:tc>
          <w:tcPr>
            <w:tcW w:w="2268" w:type="dxa"/>
            <w:gridSpan w:val="2"/>
            <w:vMerge/>
          </w:tcPr>
          <w:p w14:paraId="72C470D0" w14:textId="77777777" w:rsidR="003E79C7" w:rsidRPr="00795F27" w:rsidRDefault="003E79C7" w:rsidP="003E79C7">
            <w:pPr>
              <w:jc w:val="both"/>
              <w:rPr>
                <w:rFonts w:ascii="Times New Roman" w:hAnsi="Times New Roman"/>
              </w:rPr>
            </w:pPr>
          </w:p>
        </w:tc>
        <w:tc>
          <w:tcPr>
            <w:tcW w:w="992" w:type="dxa"/>
          </w:tcPr>
          <w:p w14:paraId="7528D159" w14:textId="77777777" w:rsidR="003E79C7" w:rsidRPr="00795F27" w:rsidRDefault="003E79C7" w:rsidP="003E79C7">
            <w:pPr>
              <w:jc w:val="both"/>
              <w:rPr>
                <w:rFonts w:ascii="Times New Roman" w:hAnsi="Times New Roman"/>
              </w:rPr>
            </w:pPr>
          </w:p>
        </w:tc>
        <w:tc>
          <w:tcPr>
            <w:tcW w:w="851" w:type="dxa"/>
          </w:tcPr>
          <w:p w14:paraId="39F431D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68294F09"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13C9FA1E"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68D0F50"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3BE9F91C" w14:textId="77777777" w:rsidTr="00BC7856">
        <w:trPr>
          <w:jc w:val="center"/>
        </w:trPr>
        <w:tc>
          <w:tcPr>
            <w:tcW w:w="1948" w:type="dxa"/>
            <w:gridSpan w:val="2"/>
            <w:vMerge/>
          </w:tcPr>
          <w:p w14:paraId="5E904049" w14:textId="77777777" w:rsidR="003E79C7" w:rsidRPr="00795F27" w:rsidRDefault="003E79C7" w:rsidP="003E79C7">
            <w:pPr>
              <w:jc w:val="both"/>
              <w:rPr>
                <w:rFonts w:ascii="Times New Roman" w:hAnsi="Times New Roman"/>
              </w:rPr>
            </w:pPr>
          </w:p>
        </w:tc>
        <w:tc>
          <w:tcPr>
            <w:tcW w:w="1846" w:type="dxa"/>
            <w:gridSpan w:val="2"/>
          </w:tcPr>
          <w:p w14:paraId="5EFF0F14" w14:textId="77777777" w:rsidR="003E79C7" w:rsidRPr="00795F27" w:rsidRDefault="003E79C7" w:rsidP="003E79C7">
            <w:pPr>
              <w:jc w:val="both"/>
              <w:rPr>
                <w:rFonts w:ascii="Times New Roman" w:hAnsi="Times New Roman"/>
              </w:rPr>
            </w:pPr>
            <w:r w:rsidRPr="00795F27">
              <w:rPr>
                <w:rFonts w:ascii="Times New Roman" w:hAnsi="Times New Roman"/>
              </w:rPr>
              <w:t>народное декоративно-прикладное искусство</w:t>
            </w:r>
          </w:p>
        </w:tc>
        <w:tc>
          <w:tcPr>
            <w:tcW w:w="2268" w:type="dxa"/>
            <w:gridSpan w:val="2"/>
            <w:vMerge/>
          </w:tcPr>
          <w:p w14:paraId="79F254F1" w14:textId="77777777" w:rsidR="003E79C7" w:rsidRPr="00795F27" w:rsidRDefault="003E79C7" w:rsidP="003E79C7">
            <w:pPr>
              <w:jc w:val="both"/>
              <w:rPr>
                <w:rFonts w:ascii="Times New Roman" w:hAnsi="Times New Roman"/>
              </w:rPr>
            </w:pPr>
          </w:p>
        </w:tc>
        <w:tc>
          <w:tcPr>
            <w:tcW w:w="992" w:type="dxa"/>
          </w:tcPr>
          <w:p w14:paraId="60B1AA38" w14:textId="77777777" w:rsidR="003E79C7" w:rsidRPr="00795F27" w:rsidRDefault="003E79C7" w:rsidP="003E79C7">
            <w:pPr>
              <w:jc w:val="both"/>
              <w:rPr>
                <w:rFonts w:ascii="Times New Roman" w:hAnsi="Times New Roman"/>
              </w:rPr>
            </w:pPr>
          </w:p>
        </w:tc>
        <w:tc>
          <w:tcPr>
            <w:tcW w:w="851" w:type="dxa"/>
          </w:tcPr>
          <w:p w14:paraId="1ADC0C2D" w14:textId="77777777" w:rsidR="003E79C7" w:rsidRPr="00795F27" w:rsidRDefault="003E79C7" w:rsidP="003E79C7">
            <w:pPr>
              <w:jc w:val="both"/>
              <w:rPr>
                <w:rFonts w:ascii="Times New Roman" w:hAnsi="Times New Roman"/>
              </w:rPr>
            </w:pPr>
          </w:p>
        </w:tc>
        <w:tc>
          <w:tcPr>
            <w:tcW w:w="708" w:type="dxa"/>
          </w:tcPr>
          <w:p w14:paraId="06CBC80F"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52C69348" w14:textId="77777777" w:rsidR="003E79C7" w:rsidRPr="00795F27" w:rsidRDefault="003E79C7" w:rsidP="003E79C7">
            <w:pPr>
              <w:jc w:val="both"/>
              <w:rPr>
                <w:rFonts w:ascii="Times New Roman" w:hAnsi="Times New Roman"/>
              </w:rPr>
            </w:pPr>
          </w:p>
        </w:tc>
        <w:tc>
          <w:tcPr>
            <w:tcW w:w="709" w:type="dxa"/>
          </w:tcPr>
          <w:p w14:paraId="270D14F6"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68B5A9B4" w14:textId="77777777" w:rsidTr="00BC7856">
        <w:trPr>
          <w:jc w:val="center"/>
        </w:trPr>
        <w:tc>
          <w:tcPr>
            <w:tcW w:w="1948" w:type="dxa"/>
            <w:gridSpan w:val="2"/>
            <w:vMerge/>
          </w:tcPr>
          <w:p w14:paraId="1A06758D" w14:textId="77777777" w:rsidR="003E79C7" w:rsidRPr="00795F27" w:rsidRDefault="003E79C7" w:rsidP="003E79C7">
            <w:pPr>
              <w:jc w:val="both"/>
              <w:rPr>
                <w:rFonts w:ascii="Times New Roman" w:hAnsi="Times New Roman"/>
              </w:rPr>
            </w:pPr>
          </w:p>
        </w:tc>
        <w:tc>
          <w:tcPr>
            <w:tcW w:w="1846" w:type="dxa"/>
            <w:gridSpan w:val="2"/>
          </w:tcPr>
          <w:p w14:paraId="04D8558D" w14:textId="77777777" w:rsidR="003E79C7" w:rsidRPr="00795F27" w:rsidRDefault="003E79C7" w:rsidP="003E79C7">
            <w:pPr>
              <w:jc w:val="both"/>
              <w:rPr>
                <w:rFonts w:ascii="Times New Roman" w:hAnsi="Times New Roman"/>
              </w:rPr>
            </w:pPr>
            <w:r w:rsidRPr="00795F27">
              <w:rPr>
                <w:rFonts w:ascii="Times New Roman" w:hAnsi="Times New Roman"/>
              </w:rPr>
              <w:t>прикладное творчество</w:t>
            </w:r>
          </w:p>
        </w:tc>
        <w:tc>
          <w:tcPr>
            <w:tcW w:w="2268" w:type="dxa"/>
            <w:gridSpan w:val="2"/>
            <w:vMerge/>
          </w:tcPr>
          <w:p w14:paraId="7A56C5F4" w14:textId="77777777" w:rsidR="003E79C7" w:rsidRPr="00795F27" w:rsidRDefault="003E79C7" w:rsidP="003E79C7">
            <w:pPr>
              <w:jc w:val="both"/>
              <w:rPr>
                <w:rFonts w:ascii="Times New Roman" w:hAnsi="Times New Roman"/>
              </w:rPr>
            </w:pPr>
          </w:p>
        </w:tc>
        <w:tc>
          <w:tcPr>
            <w:tcW w:w="992" w:type="dxa"/>
          </w:tcPr>
          <w:p w14:paraId="6DF529A2" w14:textId="77777777" w:rsidR="003E79C7" w:rsidRPr="00795F27" w:rsidRDefault="003E79C7" w:rsidP="003E79C7">
            <w:pPr>
              <w:jc w:val="both"/>
              <w:rPr>
                <w:rFonts w:ascii="Times New Roman" w:hAnsi="Times New Roman"/>
              </w:rPr>
            </w:pPr>
          </w:p>
        </w:tc>
        <w:tc>
          <w:tcPr>
            <w:tcW w:w="851" w:type="dxa"/>
          </w:tcPr>
          <w:p w14:paraId="714B1FC3" w14:textId="77777777" w:rsidR="003E79C7" w:rsidRPr="00795F27" w:rsidRDefault="003E79C7" w:rsidP="003E79C7">
            <w:pPr>
              <w:jc w:val="both"/>
              <w:rPr>
                <w:rFonts w:ascii="Times New Roman" w:hAnsi="Times New Roman"/>
              </w:rPr>
            </w:pPr>
          </w:p>
        </w:tc>
        <w:tc>
          <w:tcPr>
            <w:tcW w:w="708" w:type="dxa"/>
          </w:tcPr>
          <w:p w14:paraId="6A0E7C0A" w14:textId="77777777" w:rsidR="003E79C7" w:rsidRPr="00795F27" w:rsidRDefault="003E79C7" w:rsidP="003E79C7">
            <w:pPr>
              <w:jc w:val="both"/>
              <w:rPr>
                <w:rFonts w:ascii="Times New Roman" w:hAnsi="Times New Roman"/>
              </w:rPr>
            </w:pPr>
          </w:p>
        </w:tc>
        <w:tc>
          <w:tcPr>
            <w:tcW w:w="709" w:type="dxa"/>
          </w:tcPr>
          <w:p w14:paraId="48B983BE"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0FFFF062"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47E03B19" w14:textId="77777777" w:rsidTr="00BC7856">
        <w:trPr>
          <w:jc w:val="center"/>
        </w:trPr>
        <w:tc>
          <w:tcPr>
            <w:tcW w:w="3794" w:type="dxa"/>
            <w:gridSpan w:val="4"/>
          </w:tcPr>
          <w:p w14:paraId="1C3C50E2" w14:textId="77777777" w:rsidR="003E79C7" w:rsidRPr="00795F27" w:rsidRDefault="003E79C7" w:rsidP="003E79C7">
            <w:pPr>
              <w:jc w:val="both"/>
              <w:rPr>
                <w:rFonts w:ascii="Times New Roman" w:hAnsi="Times New Roman"/>
              </w:rPr>
            </w:pPr>
            <w:r w:rsidRPr="00795F27">
              <w:rPr>
                <w:rFonts w:ascii="Times New Roman" w:hAnsi="Times New Roman"/>
              </w:rPr>
              <w:t>конструктивная деятельность</w:t>
            </w:r>
          </w:p>
        </w:tc>
        <w:tc>
          <w:tcPr>
            <w:tcW w:w="2268" w:type="dxa"/>
            <w:gridSpan w:val="2"/>
            <w:vMerge/>
          </w:tcPr>
          <w:p w14:paraId="50F7B68E" w14:textId="77777777" w:rsidR="003E79C7" w:rsidRPr="00795F27" w:rsidRDefault="003E79C7" w:rsidP="003E79C7">
            <w:pPr>
              <w:jc w:val="both"/>
              <w:rPr>
                <w:rFonts w:ascii="Times New Roman" w:hAnsi="Times New Roman"/>
              </w:rPr>
            </w:pPr>
          </w:p>
        </w:tc>
        <w:tc>
          <w:tcPr>
            <w:tcW w:w="992" w:type="dxa"/>
          </w:tcPr>
          <w:p w14:paraId="4A23583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48FC7F76"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19B2BC4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78ED53D7"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3B668D3"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55B34E01" w14:textId="77777777" w:rsidTr="00BC7856">
        <w:trPr>
          <w:jc w:val="center"/>
        </w:trPr>
        <w:tc>
          <w:tcPr>
            <w:tcW w:w="1935" w:type="dxa"/>
            <w:vMerge w:val="restart"/>
            <w:vAlign w:val="center"/>
          </w:tcPr>
          <w:p w14:paraId="0047FCC3" w14:textId="77777777" w:rsidR="003E79C7" w:rsidRPr="00795F27" w:rsidRDefault="003E79C7" w:rsidP="003E79C7">
            <w:pPr>
              <w:rPr>
                <w:rFonts w:ascii="Times New Roman" w:hAnsi="Times New Roman"/>
              </w:rPr>
            </w:pPr>
            <w:r w:rsidRPr="00795F27">
              <w:rPr>
                <w:rFonts w:ascii="Times New Roman" w:hAnsi="Times New Roman"/>
              </w:rPr>
              <w:t>музыкальная деятельность</w:t>
            </w:r>
          </w:p>
        </w:tc>
        <w:tc>
          <w:tcPr>
            <w:tcW w:w="1859" w:type="dxa"/>
            <w:gridSpan w:val="3"/>
          </w:tcPr>
          <w:p w14:paraId="64B86DAD" w14:textId="77777777" w:rsidR="003E79C7" w:rsidRPr="00795F27" w:rsidRDefault="003E79C7" w:rsidP="003E79C7">
            <w:pPr>
              <w:jc w:val="both"/>
              <w:rPr>
                <w:rFonts w:ascii="Times New Roman" w:hAnsi="Times New Roman"/>
              </w:rPr>
            </w:pPr>
            <w:r w:rsidRPr="00795F27">
              <w:rPr>
                <w:rFonts w:ascii="Times New Roman" w:hAnsi="Times New Roman"/>
              </w:rPr>
              <w:t>слушанье</w:t>
            </w:r>
          </w:p>
        </w:tc>
        <w:tc>
          <w:tcPr>
            <w:tcW w:w="2268" w:type="dxa"/>
            <w:gridSpan w:val="2"/>
            <w:vMerge/>
          </w:tcPr>
          <w:p w14:paraId="12545F77" w14:textId="77777777" w:rsidR="003E79C7" w:rsidRPr="00795F27" w:rsidRDefault="003E79C7" w:rsidP="003E79C7">
            <w:pPr>
              <w:jc w:val="both"/>
              <w:rPr>
                <w:rFonts w:ascii="Times New Roman" w:hAnsi="Times New Roman"/>
              </w:rPr>
            </w:pPr>
          </w:p>
        </w:tc>
        <w:tc>
          <w:tcPr>
            <w:tcW w:w="992" w:type="dxa"/>
          </w:tcPr>
          <w:p w14:paraId="49DF2362"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105D4790"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658F146F"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3D0FDE36"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4CC8912"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5246B7A5" w14:textId="77777777" w:rsidTr="00BC7856">
        <w:trPr>
          <w:jc w:val="center"/>
        </w:trPr>
        <w:tc>
          <w:tcPr>
            <w:tcW w:w="1935" w:type="dxa"/>
            <w:vMerge/>
          </w:tcPr>
          <w:p w14:paraId="5AC46DBA" w14:textId="77777777" w:rsidR="003E79C7" w:rsidRPr="00795F27" w:rsidRDefault="003E79C7" w:rsidP="003E79C7">
            <w:pPr>
              <w:jc w:val="both"/>
              <w:rPr>
                <w:rFonts w:ascii="Times New Roman" w:hAnsi="Times New Roman"/>
              </w:rPr>
            </w:pPr>
          </w:p>
        </w:tc>
        <w:tc>
          <w:tcPr>
            <w:tcW w:w="1859" w:type="dxa"/>
            <w:gridSpan w:val="3"/>
          </w:tcPr>
          <w:p w14:paraId="3CB271F4" w14:textId="77777777" w:rsidR="003E79C7" w:rsidRPr="00795F27" w:rsidRDefault="003E79C7" w:rsidP="003E79C7">
            <w:pPr>
              <w:jc w:val="both"/>
              <w:rPr>
                <w:rFonts w:ascii="Times New Roman" w:hAnsi="Times New Roman"/>
              </w:rPr>
            </w:pPr>
            <w:r w:rsidRPr="00795F27">
              <w:rPr>
                <w:rFonts w:ascii="Times New Roman" w:hAnsi="Times New Roman"/>
              </w:rPr>
              <w:t>пение</w:t>
            </w:r>
          </w:p>
        </w:tc>
        <w:tc>
          <w:tcPr>
            <w:tcW w:w="2268" w:type="dxa"/>
            <w:gridSpan w:val="2"/>
            <w:vMerge/>
          </w:tcPr>
          <w:p w14:paraId="24CA815F" w14:textId="77777777" w:rsidR="003E79C7" w:rsidRPr="00795F27" w:rsidRDefault="003E79C7" w:rsidP="003E79C7">
            <w:pPr>
              <w:jc w:val="both"/>
              <w:rPr>
                <w:rFonts w:ascii="Times New Roman" w:hAnsi="Times New Roman"/>
              </w:rPr>
            </w:pPr>
          </w:p>
        </w:tc>
        <w:tc>
          <w:tcPr>
            <w:tcW w:w="992" w:type="dxa"/>
          </w:tcPr>
          <w:p w14:paraId="07D1EA4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1B15C50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2D3403C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3F8163D3"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61DF6586"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0795D098" w14:textId="77777777" w:rsidTr="00BC7856">
        <w:trPr>
          <w:jc w:val="center"/>
        </w:trPr>
        <w:tc>
          <w:tcPr>
            <w:tcW w:w="1935" w:type="dxa"/>
            <w:vMerge/>
          </w:tcPr>
          <w:p w14:paraId="7E001958" w14:textId="77777777" w:rsidR="003E79C7" w:rsidRPr="00795F27" w:rsidRDefault="003E79C7" w:rsidP="003E79C7">
            <w:pPr>
              <w:jc w:val="both"/>
              <w:rPr>
                <w:rFonts w:ascii="Times New Roman" w:hAnsi="Times New Roman"/>
              </w:rPr>
            </w:pPr>
          </w:p>
        </w:tc>
        <w:tc>
          <w:tcPr>
            <w:tcW w:w="1859" w:type="dxa"/>
            <w:gridSpan w:val="3"/>
          </w:tcPr>
          <w:p w14:paraId="64D92E17" w14:textId="77777777" w:rsidR="003E79C7" w:rsidRPr="00795F27" w:rsidRDefault="003E79C7" w:rsidP="003E79C7">
            <w:pPr>
              <w:jc w:val="both"/>
              <w:rPr>
                <w:rFonts w:ascii="Times New Roman" w:hAnsi="Times New Roman"/>
              </w:rPr>
            </w:pPr>
            <w:r w:rsidRPr="00795F27">
              <w:rPr>
                <w:rFonts w:ascii="Times New Roman" w:hAnsi="Times New Roman"/>
              </w:rPr>
              <w:t>музыкально ритмические движения</w:t>
            </w:r>
          </w:p>
        </w:tc>
        <w:tc>
          <w:tcPr>
            <w:tcW w:w="2268" w:type="dxa"/>
            <w:gridSpan w:val="2"/>
            <w:vMerge/>
          </w:tcPr>
          <w:p w14:paraId="7ACA228F" w14:textId="77777777" w:rsidR="003E79C7" w:rsidRPr="00795F27" w:rsidRDefault="003E79C7" w:rsidP="003E79C7">
            <w:pPr>
              <w:jc w:val="both"/>
              <w:rPr>
                <w:rFonts w:ascii="Times New Roman" w:hAnsi="Times New Roman"/>
              </w:rPr>
            </w:pPr>
          </w:p>
        </w:tc>
        <w:tc>
          <w:tcPr>
            <w:tcW w:w="992" w:type="dxa"/>
          </w:tcPr>
          <w:p w14:paraId="379CD1F8"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162FE10D"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45D96DE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15A7AB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7223D48"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62662C01" w14:textId="77777777" w:rsidTr="00BC7856">
        <w:trPr>
          <w:jc w:val="center"/>
        </w:trPr>
        <w:tc>
          <w:tcPr>
            <w:tcW w:w="1935" w:type="dxa"/>
            <w:vMerge/>
          </w:tcPr>
          <w:p w14:paraId="19701E1B" w14:textId="77777777" w:rsidR="003E79C7" w:rsidRPr="00795F27" w:rsidRDefault="003E79C7" w:rsidP="003E79C7">
            <w:pPr>
              <w:jc w:val="both"/>
              <w:rPr>
                <w:rFonts w:ascii="Times New Roman" w:hAnsi="Times New Roman"/>
              </w:rPr>
            </w:pPr>
          </w:p>
        </w:tc>
        <w:tc>
          <w:tcPr>
            <w:tcW w:w="1859" w:type="dxa"/>
            <w:gridSpan w:val="3"/>
          </w:tcPr>
          <w:p w14:paraId="7D3F9ED6" w14:textId="77777777" w:rsidR="003E79C7" w:rsidRPr="00795F27" w:rsidRDefault="003E79C7" w:rsidP="003E79C7">
            <w:pPr>
              <w:jc w:val="both"/>
              <w:rPr>
                <w:rFonts w:ascii="Times New Roman" w:hAnsi="Times New Roman"/>
              </w:rPr>
            </w:pPr>
            <w:r w:rsidRPr="00795F27">
              <w:rPr>
                <w:rFonts w:ascii="Times New Roman" w:hAnsi="Times New Roman"/>
              </w:rPr>
              <w:t>песенное творчество</w:t>
            </w:r>
          </w:p>
        </w:tc>
        <w:tc>
          <w:tcPr>
            <w:tcW w:w="2268" w:type="dxa"/>
            <w:gridSpan w:val="2"/>
            <w:vMerge/>
          </w:tcPr>
          <w:p w14:paraId="0CBD7E51" w14:textId="77777777" w:rsidR="003E79C7" w:rsidRPr="00795F27" w:rsidRDefault="003E79C7" w:rsidP="003E79C7">
            <w:pPr>
              <w:jc w:val="both"/>
              <w:rPr>
                <w:rFonts w:ascii="Times New Roman" w:hAnsi="Times New Roman"/>
              </w:rPr>
            </w:pPr>
          </w:p>
        </w:tc>
        <w:tc>
          <w:tcPr>
            <w:tcW w:w="992" w:type="dxa"/>
          </w:tcPr>
          <w:p w14:paraId="5CA3A597" w14:textId="77777777" w:rsidR="003E79C7" w:rsidRPr="00795F27" w:rsidRDefault="003E79C7" w:rsidP="003E79C7">
            <w:pPr>
              <w:jc w:val="both"/>
              <w:rPr>
                <w:rFonts w:ascii="Times New Roman" w:hAnsi="Times New Roman"/>
              </w:rPr>
            </w:pPr>
          </w:p>
        </w:tc>
        <w:tc>
          <w:tcPr>
            <w:tcW w:w="851" w:type="dxa"/>
          </w:tcPr>
          <w:p w14:paraId="0D148C97"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6862448F"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1CED1BA3"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4F49EF17"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2EF8D563" w14:textId="77777777" w:rsidTr="00BC7856">
        <w:trPr>
          <w:jc w:val="center"/>
        </w:trPr>
        <w:tc>
          <w:tcPr>
            <w:tcW w:w="1935" w:type="dxa"/>
            <w:vMerge/>
          </w:tcPr>
          <w:p w14:paraId="04B31CBA" w14:textId="77777777" w:rsidR="003E79C7" w:rsidRPr="00795F27" w:rsidRDefault="003E79C7" w:rsidP="003E79C7">
            <w:pPr>
              <w:jc w:val="both"/>
              <w:rPr>
                <w:rFonts w:ascii="Times New Roman" w:hAnsi="Times New Roman"/>
              </w:rPr>
            </w:pPr>
          </w:p>
        </w:tc>
        <w:tc>
          <w:tcPr>
            <w:tcW w:w="1859" w:type="dxa"/>
            <w:gridSpan w:val="3"/>
          </w:tcPr>
          <w:p w14:paraId="6661B06F" w14:textId="77777777" w:rsidR="003E79C7" w:rsidRPr="00795F27" w:rsidRDefault="003E79C7" w:rsidP="003E79C7">
            <w:pPr>
              <w:jc w:val="both"/>
              <w:rPr>
                <w:rFonts w:ascii="Times New Roman" w:hAnsi="Times New Roman"/>
              </w:rPr>
            </w:pPr>
            <w:r w:rsidRPr="00795F27">
              <w:rPr>
                <w:rFonts w:ascii="Times New Roman" w:hAnsi="Times New Roman"/>
              </w:rPr>
              <w:t>танцевально - игровое творчество</w:t>
            </w:r>
          </w:p>
        </w:tc>
        <w:tc>
          <w:tcPr>
            <w:tcW w:w="2268" w:type="dxa"/>
            <w:gridSpan w:val="2"/>
            <w:vMerge/>
          </w:tcPr>
          <w:p w14:paraId="4CBA7A40" w14:textId="77777777" w:rsidR="003E79C7" w:rsidRPr="00795F27" w:rsidRDefault="003E79C7" w:rsidP="003E79C7">
            <w:pPr>
              <w:jc w:val="both"/>
              <w:rPr>
                <w:rFonts w:ascii="Times New Roman" w:hAnsi="Times New Roman"/>
              </w:rPr>
            </w:pPr>
          </w:p>
        </w:tc>
        <w:tc>
          <w:tcPr>
            <w:tcW w:w="992" w:type="dxa"/>
          </w:tcPr>
          <w:p w14:paraId="28F0C09E" w14:textId="77777777" w:rsidR="003E79C7" w:rsidRPr="00795F27" w:rsidRDefault="003E79C7" w:rsidP="003E79C7">
            <w:pPr>
              <w:jc w:val="both"/>
              <w:rPr>
                <w:rFonts w:ascii="Times New Roman" w:hAnsi="Times New Roman"/>
              </w:rPr>
            </w:pPr>
          </w:p>
        </w:tc>
        <w:tc>
          <w:tcPr>
            <w:tcW w:w="851" w:type="dxa"/>
          </w:tcPr>
          <w:p w14:paraId="371A3F4C" w14:textId="77777777" w:rsidR="003E79C7" w:rsidRPr="00795F27" w:rsidRDefault="003E79C7" w:rsidP="003E79C7">
            <w:pPr>
              <w:jc w:val="both"/>
              <w:rPr>
                <w:rFonts w:ascii="Times New Roman" w:hAnsi="Times New Roman"/>
              </w:rPr>
            </w:pPr>
          </w:p>
        </w:tc>
        <w:tc>
          <w:tcPr>
            <w:tcW w:w="708" w:type="dxa"/>
          </w:tcPr>
          <w:p w14:paraId="04FB0E8B"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E69AC5C"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706124D"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24E79042" w14:textId="77777777" w:rsidTr="00BC7856">
        <w:trPr>
          <w:jc w:val="center"/>
        </w:trPr>
        <w:tc>
          <w:tcPr>
            <w:tcW w:w="1935" w:type="dxa"/>
            <w:vMerge/>
          </w:tcPr>
          <w:p w14:paraId="1B1F0066" w14:textId="77777777" w:rsidR="003E79C7" w:rsidRPr="00795F27" w:rsidRDefault="003E79C7" w:rsidP="003E79C7">
            <w:pPr>
              <w:jc w:val="both"/>
              <w:rPr>
                <w:rFonts w:ascii="Times New Roman" w:hAnsi="Times New Roman"/>
              </w:rPr>
            </w:pPr>
          </w:p>
        </w:tc>
        <w:tc>
          <w:tcPr>
            <w:tcW w:w="1859" w:type="dxa"/>
            <w:gridSpan w:val="3"/>
          </w:tcPr>
          <w:p w14:paraId="0F5EFCD5" w14:textId="77777777" w:rsidR="003E79C7" w:rsidRPr="00795F27" w:rsidRDefault="003E79C7" w:rsidP="003E79C7">
            <w:pPr>
              <w:jc w:val="both"/>
              <w:rPr>
                <w:rFonts w:ascii="Times New Roman" w:hAnsi="Times New Roman"/>
              </w:rPr>
            </w:pPr>
            <w:r w:rsidRPr="00795F27">
              <w:rPr>
                <w:rFonts w:ascii="Times New Roman" w:hAnsi="Times New Roman"/>
              </w:rPr>
              <w:t>игра на детских музыкальных инструментах</w:t>
            </w:r>
          </w:p>
        </w:tc>
        <w:tc>
          <w:tcPr>
            <w:tcW w:w="2268" w:type="dxa"/>
            <w:gridSpan w:val="2"/>
            <w:vMerge/>
          </w:tcPr>
          <w:p w14:paraId="4A163E8F" w14:textId="77777777" w:rsidR="003E79C7" w:rsidRPr="00795F27" w:rsidRDefault="003E79C7" w:rsidP="003E79C7">
            <w:pPr>
              <w:jc w:val="both"/>
              <w:rPr>
                <w:rFonts w:ascii="Times New Roman" w:hAnsi="Times New Roman"/>
              </w:rPr>
            </w:pPr>
          </w:p>
        </w:tc>
        <w:tc>
          <w:tcPr>
            <w:tcW w:w="992" w:type="dxa"/>
          </w:tcPr>
          <w:p w14:paraId="526AE338" w14:textId="77777777" w:rsidR="003E79C7" w:rsidRPr="00795F27" w:rsidRDefault="003E79C7" w:rsidP="003E79C7">
            <w:pPr>
              <w:jc w:val="both"/>
              <w:rPr>
                <w:rFonts w:ascii="Times New Roman" w:hAnsi="Times New Roman"/>
              </w:rPr>
            </w:pPr>
          </w:p>
        </w:tc>
        <w:tc>
          <w:tcPr>
            <w:tcW w:w="851" w:type="dxa"/>
          </w:tcPr>
          <w:p w14:paraId="699BAB11"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13FE8F3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27C8AA8A"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58433225"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49560BE5" w14:textId="77777777" w:rsidTr="00BC7856">
        <w:trPr>
          <w:jc w:val="center"/>
        </w:trPr>
        <w:tc>
          <w:tcPr>
            <w:tcW w:w="3794" w:type="dxa"/>
            <w:gridSpan w:val="4"/>
          </w:tcPr>
          <w:p w14:paraId="6295ED25" w14:textId="77777777" w:rsidR="003E79C7" w:rsidRPr="00795F27" w:rsidRDefault="003E79C7" w:rsidP="003E79C7">
            <w:pPr>
              <w:jc w:val="both"/>
              <w:rPr>
                <w:rFonts w:ascii="Times New Roman" w:hAnsi="Times New Roman"/>
              </w:rPr>
            </w:pPr>
            <w:r w:rsidRPr="00795F27">
              <w:rPr>
                <w:rFonts w:ascii="Times New Roman" w:hAnsi="Times New Roman"/>
              </w:rPr>
              <w:t>театрализованная деятельность</w:t>
            </w:r>
          </w:p>
        </w:tc>
        <w:tc>
          <w:tcPr>
            <w:tcW w:w="2268" w:type="dxa"/>
            <w:gridSpan w:val="2"/>
            <w:vMerge/>
          </w:tcPr>
          <w:p w14:paraId="2CB794FC" w14:textId="77777777" w:rsidR="003E79C7" w:rsidRPr="00795F27" w:rsidRDefault="003E79C7" w:rsidP="003E79C7">
            <w:pPr>
              <w:jc w:val="both"/>
              <w:rPr>
                <w:rFonts w:ascii="Times New Roman" w:hAnsi="Times New Roman"/>
              </w:rPr>
            </w:pPr>
          </w:p>
        </w:tc>
        <w:tc>
          <w:tcPr>
            <w:tcW w:w="992" w:type="dxa"/>
          </w:tcPr>
          <w:p w14:paraId="19DB5AA5"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0F313048"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6D15E071"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7B504848"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51F1EE76" w14:textId="77777777" w:rsidR="003E79C7" w:rsidRPr="00795F27" w:rsidRDefault="003E79C7" w:rsidP="003E79C7">
            <w:pPr>
              <w:jc w:val="both"/>
              <w:rPr>
                <w:rFonts w:ascii="Times New Roman" w:hAnsi="Times New Roman"/>
              </w:rPr>
            </w:pPr>
            <w:r w:rsidRPr="00795F27">
              <w:rPr>
                <w:rFonts w:ascii="Times New Roman" w:hAnsi="Times New Roman"/>
              </w:rPr>
              <w:t>+</w:t>
            </w:r>
          </w:p>
        </w:tc>
      </w:tr>
      <w:tr w:rsidR="003E79C7" w:rsidRPr="00795F27" w14:paraId="53D3A8AC" w14:textId="77777777" w:rsidTr="00BC7856">
        <w:trPr>
          <w:jc w:val="center"/>
        </w:trPr>
        <w:tc>
          <w:tcPr>
            <w:tcW w:w="3794" w:type="dxa"/>
            <w:gridSpan w:val="4"/>
          </w:tcPr>
          <w:p w14:paraId="051320AB" w14:textId="77777777" w:rsidR="003E79C7" w:rsidRPr="00795F27" w:rsidRDefault="003E79C7" w:rsidP="003E79C7">
            <w:pPr>
              <w:jc w:val="both"/>
              <w:rPr>
                <w:rFonts w:ascii="Times New Roman" w:hAnsi="Times New Roman"/>
              </w:rPr>
            </w:pPr>
            <w:r w:rsidRPr="00795F27">
              <w:rPr>
                <w:rFonts w:ascii="Times New Roman" w:hAnsi="Times New Roman"/>
              </w:rPr>
              <w:t>культурно-досуговая деятельность</w:t>
            </w:r>
          </w:p>
        </w:tc>
        <w:tc>
          <w:tcPr>
            <w:tcW w:w="2268" w:type="dxa"/>
            <w:gridSpan w:val="2"/>
            <w:vMerge/>
          </w:tcPr>
          <w:p w14:paraId="49D8F6BE" w14:textId="77777777" w:rsidR="003E79C7" w:rsidRPr="00795F27" w:rsidRDefault="003E79C7" w:rsidP="003E79C7">
            <w:pPr>
              <w:jc w:val="both"/>
              <w:rPr>
                <w:rFonts w:ascii="Times New Roman" w:hAnsi="Times New Roman"/>
              </w:rPr>
            </w:pPr>
          </w:p>
        </w:tc>
        <w:tc>
          <w:tcPr>
            <w:tcW w:w="992" w:type="dxa"/>
          </w:tcPr>
          <w:p w14:paraId="237EC0D3"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851" w:type="dxa"/>
          </w:tcPr>
          <w:p w14:paraId="50B82469"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8" w:type="dxa"/>
          </w:tcPr>
          <w:p w14:paraId="4359AE1B"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6279131B" w14:textId="77777777" w:rsidR="003E79C7" w:rsidRPr="00795F27" w:rsidRDefault="003E79C7" w:rsidP="003E79C7">
            <w:pPr>
              <w:jc w:val="both"/>
              <w:rPr>
                <w:rFonts w:ascii="Times New Roman" w:hAnsi="Times New Roman"/>
              </w:rPr>
            </w:pPr>
            <w:r w:rsidRPr="00795F27">
              <w:rPr>
                <w:rFonts w:ascii="Times New Roman" w:hAnsi="Times New Roman"/>
              </w:rPr>
              <w:t>+</w:t>
            </w:r>
          </w:p>
        </w:tc>
        <w:tc>
          <w:tcPr>
            <w:tcW w:w="709" w:type="dxa"/>
          </w:tcPr>
          <w:p w14:paraId="59DECFB8" w14:textId="77777777" w:rsidR="003E79C7" w:rsidRPr="00795F27" w:rsidRDefault="003E79C7" w:rsidP="003E79C7">
            <w:pPr>
              <w:jc w:val="both"/>
              <w:rPr>
                <w:rFonts w:ascii="Times New Roman" w:hAnsi="Times New Roman"/>
              </w:rPr>
            </w:pPr>
            <w:r w:rsidRPr="00795F27">
              <w:rPr>
                <w:rFonts w:ascii="Times New Roman" w:hAnsi="Times New Roman"/>
              </w:rPr>
              <w:t>+</w:t>
            </w:r>
          </w:p>
        </w:tc>
      </w:tr>
    </w:tbl>
    <w:p w14:paraId="79FABEB9"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p w14:paraId="2373C328" w14:textId="77777777" w:rsidR="003E79C7" w:rsidRPr="008636E5" w:rsidRDefault="003E79C7" w:rsidP="003E79C7">
      <w:pPr>
        <w:spacing w:after="0" w:line="240" w:lineRule="auto"/>
        <w:jc w:val="both"/>
        <w:rPr>
          <w:rFonts w:ascii="Times New Roman" w:eastAsia="Calibri" w:hAnsi="Times New Roman" w:cs="Times New Roman"/>
          <w:sz w:val="28"/>
          <w:szCs w:val="28"/>
          <w:u w:val="single"/>
        </w:rPr>
      </w:pPr>
      <w:r w:rsidRPr="00C272D5">
        <w:rPr>
          <w:rFonts w:ascii="Times New Roman" w:eastAsia="Calibri" w:hAnsi="Times New Roman" w:cs="Times New Roman"/>
          <w:sz w:val="28"/>
          <w:szCs w:val="28"/>
          <w:u w:val="single"/>
        </w:rPr>
        <w:t xml:space="preserve">Образовательная область «Физическое развитие» </w:t>
      </w:r>
      <w:r w:rsidRPr="008636E5">
        <w:rPr>
          <w:rFonts w:ascii="Times New Roman" w:eastAsia="Calibri" w:hAnsi="Times New Roman" w:cs="Times New Roman"/>
          <w:sz w:val="28"/>
          <w:szCs w:val="28"/>
        </w:rPr>
        <w:t>предусматривает:</w:t>
      </w:r>
    </w:p>
    <w:p w14:paraId="2B12AA6D"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0620E9B9"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формирование опорно-двигательного аппарата, развитие равновесия, глазомера, ориентировки в пространстве;</w:t>
      </w:r>
    </w:p>
    <w:p w14:paraId="37B314AE"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овладение основными движениями (метание, ползание, лазанье, ходьба, бег, прыжки);</w:t>
      </w:r>
    </w:p>
    <w:p w14:paraId="6C2D3312"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1D0D2DE8"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воспитание нравственно-волевых качеств (воля, смелость, выдержка и другое);</w:t>
      </w:r>
    </w:p>
    <w:p w14:paraId="1DA6D435" w14:textId="77777777" w:rsidR="003E79C7" w:rsidRPr="008636E5"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8636E5">
        <w:rPr>
          <w:rFonts w:ascii="Times New Roman" w:eastAsia="Calibri" w:hAnsi="Times New Roman" w:cs="Times New Roman"/>
          <w:sz w:val="28"/>
          <w:szCs w:val="28"/>
        </w:rPr>
        <w:t>воспитание интереса к различным видам спорта и чувства гордости за выдающиеся достижения российских спортсменов;</w:t>
      </w:r>
    </w:p>
    <w:p w14:paraId="2427AE34" w14:textId="77777777" w:rsidR="003E79C7" w:rsidRDefault="003E79C7" w:rsidP="003E79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636E5">
        <w:rPr>
          <w:rFonts w:ascii="Times New Roman" w:eastAsia="Calibri" w:hAnsi="Times New Roman" w:cs="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2152B62B" w14:textId="77777777" w:rsidR="003E79C7" w:rsidRDefault="003E79C7" w:rsidP="003E79C7">
      <w:pPr>
        <w:spacing w:after="0" w:line="240" w:lineRule="auto"/>
        <w:jc w:val="both"/>
        <w:rPr>
          <w:rFonts w:ascii="Times New Roman" w:eastAsia="Calibri" w:hAnsi="Times New Roman" w:cs="Times New Roman"/>
          <w:sz w:val="28"/>
          <w:szCs w:val="28"/>
        </w:rPr>
      </w:pPr>
    </w:p>
    <w:p w14:paraId="7D2348B7" w14:textId="77777777" w:rsidR="003E79C7" w:rsidRPr="008636E5" w:rsidRDefault="003E79C7" w:rsidP="003E79C7">
      <w:pPr>
        <w:spacing w:after="0" w:line="240" w:lineRule="auto"/>
        <w:jc w:val="both"/>
        <w:rPr>
          <w:rFonts w:ascii="Times New Roman" w:eastAsia="Calibri" w:hAnsi="Times New Roman" w:cs="Times New Roman"/>
          <w:sz w:val="28"/>
          <w:szCs w:val="28"/>
        </w:rPr>
      </w:pPr>
    </w:p>
    <w:tbl>
      <w:tblPr>
        <w:tblStyle w:val="afa"/>
        <w:tblW w:w="7905" w:type="dxa"/>
        <w:jc w:val="center"/>
        <w:tblLook w:val="04A0" w:firstRow="1" w:lastRow="0" w:firstColumn="1" w:lastColumn="0" w:noHBand="0" w:noVBand="1"/>
      </w:tblPr>
      <w:tblGrid>
        <w:gridCol w:w="1809"/>
        <w:gridCol w:w="3828"/>
        <w:gridCol w:w="2268"/>
      </w:tblGrid>
      <w:tr w:rsidR="00BC7856" w:rsidRPr="00C272D5" w14:paraId="49875956" w14:textId="77777777" w:rsidTr="00BC7856">
        <w:trPr>
          <w:jc w:val="center"/>
        </w:trPr>
        <w:tc>
          <w:tcPr>
            <w:tcW w:w="1809" w:type="dxa"/>
          </w:tcPr>
          <w:p w14:paraId="4DA97E0E" w14:textId="77777777" w:rsidR="00BC7856" w:rsidRPr="00C272D5" w:rsidRDefault="00BC7856" w:rsidP="003E79C7">
            <w:pPr>
              <w:jc w:val="center"/>
              <w:rPr>
                <w:rFonts w:ascii="Times New Roman" w:hAnsi="Times New Roman"/>
                <w:b/>
                <w:bCs/>
                <w:sz w:val="28"/>
                <w:szCs w:val="28"/>
              </w:rPr>
            </w:pPr>
            <w:r w:rsidRPr="00C272D5">
              <w:rPr>
                <w:rFonts w:ascii="Times New Roman" w:hAnsi="Times New Roman"/>
                <w:b/>
                <w:bCs/>
                <w:sz w:val="28"/>
                <w:szCs w:val="28"/>
              </w:rPr>
              <w:t xml:space="preserve">ФОП ДО, пп/ </w:t>
            </w:r>
          </w:p>
        </w:tc>
        <w:tc>
          <w:tcPr>
            <w:tcW w:w="3828" w:type="dxa"/>
          </w:tcPr>
          <w:p w14:paraId="7A55B660" w14:textId="77777777" w:rsidR="00BC7856" w:rsidRPr="00C272D5" w:rsidRDefault="00BC7856" w:rsidP="003E79C7">
            <w:pPr>
              <w:jc w:val="center"/>
              <w:rPr>
                <w:rFonts w:ascii="Times New Roman" w:hAnsi="Times New Roman"/>
                <w:b/>
                <w:bCs/>
                <w:sz w:val="28"/>
                <w:szCs w:val="28"/>
              </w:rPr>
            </w:pPr>
            <w:r w:rsidRPr="00C272D5">
              <w:rPr>
                <w:rFonts w:ascii="Times New Roman" w:hAnsi="Times New Roman"/>
                <w:b/>
                <w:bCs/>
                <w:sz w:val="28"/>
                <w:szCs w:val="28"/>
              </w:rPr>
              <w:t>Возраст/группа</w:t>
            </w:r>
          </w:p>
        </w:tc>
        <w:tc>
          <w:tcPr>
            <w:tcW w:w="2268" w:type="dxa"/>
          </w:tcPr>
          <w:p w14:paraId="2122A7AD" w14:textId="77777777" w:rsidR="00BC7856" w:rsidRPr="00C272D5" w:rsidRDefault="00BC7856" w:rsidP="003E79C7">
            <w:pPr>
              <w:jc w:val="center"/>
              <w:rPr>
                <w:rFonts w:ascii="Times New Roman" w:hAnsi="Times New Roman"/>
                <w:b/>
                <w:bCs/>
                <w:sz w:val="28"/>
                <w:szCs w:val="28"/>
              </w:rPr>
            </w:pPr>
            <w:r w:rsidRPr="00C272D5">
              <w:rPr>
                <w:rFonts w:ascii="Times New Roman" w:hAnsi="Times New Roman"/>
                <w:b/>
                <w:bCs/>
                <w:sz w:val="28"/>
                <w:szCs w:val="28"/>
                <w:lang w:val="en-GB"/>
              </w:rPr>
              <w:t>QR</w:t>
            </w:r>
            <w:r w:rsidRPr="00FF0DD9">
              <w:rPr>
                <w:rFonts w:ascii="Times New Roman" w:hAnsi="Times New Roman"/>
                <w:b/>
                <w:bCs/>
                <w:sz w:val="28"/>
                <w:szCs w:val="28"/>
              </w:rPr>
              <w:t xml:space="preserve"> -</w:t>
            </w:r>
            <w:r w:rsidRPr="00C272D5">
              <w:rPr>
                <w:rFonts w:ascii="Times New Roman" w:hAnsi="Times New Roman"/>
                <w:b/>
                <w:bCs/>
                <w:sz w:val="28"/>
                <w:szCs w:val="28"/>
              </w:rPr>
              <w:t>код</w:t>
            </w:r>
          </w:p>
        </w:tc>
      </w:tr>
      <w:tr w:rsidR="00BC7856" w:rsidRPr="00C272D5" w14:paraId="51DE2C9B" w14:textId="77777777" w:rsidTr="00BC7856">
        <w:trPr>
          <w:jc w:val="center"/>
        </w:trPr>
        <w:tc>
          <w:tcPr>
            <w:tcW w:w="1809" w:type="dxa"/>
          </w:tcPr>
          <w:p w14:paraId="5149A10D"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123- 124</w:t>
            </w:r>
          </w:p>
          <w:p w14:paraId="10B446CB"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75" w:history="1">
              <w:r w:rsidRPr="00C272D5">
                <w:rPr>
                  <w:rFonts w:ascii="Times New Roman" w:hAnsi="Times New Roman"/>
                  <w:color w:val="0000FF"/>
                  <w:sz w:val="28"/>
                  <w:u w:val="single"/>
                </w:rPr>
                <w:t>22.2</w:t>
              </w:r>
            </w:hyperlink>
          </w:p>
        </w:tc>
        <w:tc>
          <w:tcPr>
            <w:tcW w:w="3828" w:type="dxa"/>
          </w:tcPr>
          <w:p w14:paraId="6F0C8FC4"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1-2 года/группа раннего возраста</w:t>
            </w:r>
          </w:p>
        </w:tc>
        <w:tc>
          <w:tcPr>
            <w:tcW w:w="2268" w:type="dxa"/>
          </w:tcPr>
          <w:p w14:paraId="6AD393E8"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5920" behindDoc="0" locked="0" layoutInCell="1" allowOverlap="1" wp14:anchorId="26702257" wp14:editId="36E23055">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18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BC7856" w:rsidRPr="00C272D5" w14:paraId="19F5F4F0" w14:textId="77777777" w:rsidTr="00BC7856">
        <w:trPr>
          <w:jc w:val="center"/>
        </w:trPr>
        <w:tc>
          <w:tcPr>
            <w:tcW w:w="1809" w:type="dxa"/>
          </w:tcPr>
          <w:p w14:paraId="536223EE"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124- 126</w:t>
            </w:r>
          </w:p>
          <w:p w14:paraId="77093155" w14:textId="77777777" w:rsidR="00BC7856" w:rsidRPr="00C272D5" w:rsidRDefault="00BC7856" w:rsidP="003E79C7">
            <w:pPr>
              <w:rPr>
                <w:rFonts w:ascii="Times New Roman" w:hAnsi="Times New Roman"/>
                <w:b/>
                <w:bCs/>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77" w:history="1">
              <w:r w:rsidRPr="00C272D5">
                <w:rPr>
                  <w:rFonts w:ascii="Times New Roman" w:hAnsi="Times New Roman"/>
                  <w:color w:val="0000FF"/>
                  <w:sz w:val="28"/>
                  <w:u w:val="single"/>
                </w:rPr>
                <w:t>22.3</w:t>
              </w:r>
            </w:hyperlink>
          </w:p>
          <w:p w14:paraId="36B67BD9" w14:textId="77777777" w:rsidR="00BC7856" w:rsidRPr="00C272D5" w:rsidRDefault="00BC7856" w:rsidP="003E79C7">
            <w:pPr>
              <w:rPr>
                <w:rFonts w:ascii="Times New Roman" w:hAnsi="Times New Roman"/>
                <w:b/>
                <w:bCs/>
                <w:sz w:val="28"/>
                <w:szCs w:val="28"/>
              </w:rPr>
            </w:pPr>
          </w:p>
        </w:tc>
        <w:tc>
          <w:tcPr>
            <w:tcW w:w="3828" w:type="dxa"/>
          </w:tcPr>
          <w:p w14:paraId="11B9F1F3"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2-3 года/ 1 младшая группа</w:t>
            </w:r>
          </w:p>
        </w:tc>
        <w:tc>
          <w:tcPr>
            <w:tcW w:w="2268" w:type="dxa"/>
          </w:tcPr>
          <w:p w14:paraId="4A903960"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1E6506B8" wp14:editId="24BF9285">
                  <wp:extent cx="595746" cy="595746"/>
                  <wp:effectExtent l="0" t="0" r="0" b="0"/>
                  <wp:docPr id="18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BC7856" w:rsidRPr="00C272D5" w14:paraId="1DCB99C3" w14:textId="77777777" w:rsidTr="00BC7856">
        <w:trPr>
          <w:jc w:val="center"/>
        </w:trPr>
        <w:tc>
          <w:tcPr>
            <w:tcW w:w="1809" w:type="dxa"/>
          </w:tcPr>
          <w:p w14:paraId="0BC26598"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126- 130</w:t>
            </w:r>
          </w:p>
          <w:p w14:paraId="3BC039DB"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79" w:history="1">
              <w:r w:rsidRPr="00C272D5">
                <w:rPr>
                  <w:rFonts w:ascii="Times New Roman" w:hAnsi="Times New Roman"/>
                  <w:color w:val="0000FF"/>
                  <w:sz w:val="28"/>
                  <w:u w:val="single"/>
                </w:rPr>
                <w:t>22.4</w:t>
              </w:r>
            </w:hyperlink>
          </w:p>
        </w:tc>
        <w:tc>
          <w:tcPr>
            <w:tcW w:w="3828" w:type="dxa"/>
          </w:tcPr>
          <w:p w14:paraId="587864E4"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3-4 года/ 2 младшая группа</w:t>
            </w:r>
          </w:p>
        </w:tc>
        <w:tc>
          <w:tcPr>
            <w:tcW w:w="2268" w:type="dxa"/>
          </w:tcPr>
          <w:p w14:paraId="6E1E5C66"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6944" behindDoc="0" locked="0" layoutInCell="1" allowOverlap="1" wp14:anchorId="6464AB57" wp14:editId="050E1D33">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18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BC7856" w:rsidRPr="00C272D5" w14:paraId="6887E301" w14:textId="77777777" w:rsidTr="00BC7856">
        <w:trPr>
          <w:trHeight w:val="909"/>
          <w:jc w:val="center"/>
        </w:trPr>
        <w:tc>
          <w:tcPr>
            <w:tcW w:w="1809" w:type="dxa"/>
          </w:tcPr>
          <w:p w14:paraId="26D6861D"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130- 134</w:t>
            </w:r>
          </w:p>
          <w:p w14:paraId="0EE3C9D3"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81" w:history="1">
              <w:r w:rsidRPr="00C272D5">
                <w:rPr>
                  <w:rFonts w:ascii="Times New Roman" w:hAnsi="Times New Roman"/>
                  <w:color w:val="0000FF"/>
                  <w:sz w:val="28"/>
                  <w:u w:val="single"/>
                </w:rPr>
                <w:t>22.5</w:t>
              </w:r>
            </w:hyperlink>
          </w:p>
        </w:tc>
        <w:tc>
          <w:tcPr>
            <w:tcW w:w="3828" w:type="dxa"/>
          </w:tcPr>
          <w:p w14:paraId="53C25B79"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4-5 лет / средняя группа</w:t>
            </w:r>
          </w:p>
        </w:tc>
        <w:tc>
          <w:tcPr>
            <w:tcW w:w="2268" w:type="dxa"/>
          </w:tcPr>
          <w:p w14:paraId="36515072"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0982D2EC" wp14:editId="7AE24D58">
                  <wp:extent cx="568037" cy="568037"/>
                  <wp:effectExtent l="0" t="0" r="0" b="0"/>
                  <wp:docPr id="18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BC7856" w:rsidRPr="00C272D5" w14:paraId="07B5CB5E" w14:textId="77777777" w:rsidTr="00BC7856">
        <w:trPr>
          <w:trHeight w:val="992"/>
          <w:jc w:val="center"/>
        </w:trPr>
        <w:tc>
          <w:tcPr>
            <w:tcW w:w="1809" w:type="dxa"/>
          </w:tcPr>
          <w:p w14:paraId="401C830B"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134- 140</w:t>
            </w:r>
          </w:p>
          <w:p w14:paraId="20DC0322"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83" w:history="1">
              <w:r w:rsidRPr="00C272D5">
                <w:rPr>
                  <w:rFonts w:ascii="Times New Roman" w:hAnsi="Times New Roman"/>
                  <w:color w:val="0000FF"/>
                  <w:sz w:val="28"/>
                  <w:u w:val="single"/>
                </w:rPr>
                <w:t>22.6</w:t>
              </w:r>
            </w:hyperlink>
          </w:p>
        </w:tc>
        <w:tc>
          <w:tcPr>
            <w:tcW w:w="3828" w:type="dxa"/>
          </w:tcPr>
          <w:p w14:paraId="3370E36E"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5-6 лет/ старшая группа</w:t>
            </w:r>
          </w:p>
        </w:tc>
        <w:tc>
          <w:tcPr>
            <w:tcW w:w="2268" w:type="dxa"/>
          </w:tcPr>
          <w:p w14:paraId="634C7873"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7968" behindDoc="0" locked="0" layoutInCell="1" allowOverlap="1" wp14:anchorId="56BE3037" wp14:editId="594C8293">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18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BC7856" w:rsidRPr="00C272D5" w14:paraId="03E55A00" w14:textId="77777777" w:rsidTr="00BC7856">
        <w:trPr>
          <w:jc w:val="center"/>
        </w:trPr>
        <w:tc>
          <w:tcPr>
            <w:tcW w:w="1809" w:type="dxa"/>
          </w:tcPr>
          <w:p w14:paraId="644784BA"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140- 147</w:t>
            </w:r>
          </w:p>
          <w:p w14:paraId="26BBBA86"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85" w:history="1">
              <w:r w:rsidRPr="00C272D5">
                <w:rPr>
                  <w:rFonts w:ascii="Times New Roman" w:hAnsi="Times New Roman"/>
                  <w:color w:val="0000FF"/>
                  <w:sz w:val="28"/>
                  <w:u w:val="single"/>
                </w:rPr>
                <w:t>22.7</w:t>
              </w:r>
            </w:hyperlink>
          </w:p>
        </w:tc>
        <w:tc>
          <w:tcPr>
            <w:tcW w:w="3828" w:type="dxa"/>
          </w:tcPr>
          <w:p w14:paraId="0AEF7030"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6-7 лет / подготовительная группа</w:t>
            </w:r>
          </w:p>
        </w:tc>
        <w:tc>
          <w:tcPr>
            <w:tcW w:w="2268" w:type="dxa"/>
          </w:tcPr>
          <w:p w14:paraId="52077A22"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inline distT="0" distB="0" distL="0" distR="0" wp14:anchorId="673A1E03" wp14:editId="3B9E4669">
                  <wp:extent cx="577099" cy="577099"/>
                  <wp:effectExtent l="0" t="0" r="0" b="0"/>
                  <wp:docPr id="18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BC7856" w:rsidRPr="00C272D5" w14:paraId="36A9EDFB" w14:textId="77777777" w:rsidTr="00BC7856">
        <w:trPr>
          <w:trHeight w:val="1019"/>
          <w:jc w:val="center"/>
        </w:trPr>
        <w:tc>
          <w:tcPr>
            <w:tcW w:w="1809" w:type="dxa"/>
          </w:tcPr>
          <w:p w14:paraId="10BA57D8" w14:textId="77777777" w:rsidR="00BC7856" w:rsidRPr="00C272D5" w:rsidRDefault="00BC7856" w:rsidP="003E79C7">
            <w:pPr>
              <w:rPr>
                <w:rFonts w:ascii="Times New Roman" w:hAnsi="Times New Roman"/>
                <w:sz w:val="28"/>
                <w:szCs w:val="28"/>
              </w:rPr>
            </w:pPr>
            <w:r>
              <w:rPr>
                <w:rFonts w:ascii="Times New Roman" w:hAnsi="Times New Roman"/>
                <w:sz w:val="28"/>
                <w:szCs w:val="28"/>
              </w:rPr>
              <w:t>с</w:t>
            </w:r>
            <w:r w:rsidRPr="00C272D5">
              <w:rPr>
                <w:rFonts w:ascii="Times New Roman" w:hAnsi="Times New Roman"/>
                <w:sz w:val="28"/>
                <w:szCs w:val="28"/>
              </w:rPr>
              <w:t>тр.</w:t>
            </w:r>
            <w:r>
              <w:rPr>
                <w:rFonts w:ascii="Times New Roman" w:hAnsi="Times New Roman"/>
                <w:sz w:val="28"/>
                <w:szCs w:val="28"/>
              </w:rPr>
              <w:t xml:space="preserve"> 147- 148</w:t>
            </w:r>
          </w:p>
          <w:p w14:paraId="57C8A287" w14:textId="77777777" w:rsidR="00BC7856" w:rsidRPr="00C272D5" w:rsidRDefault="00BC7856" w:rsidP="003E79C7">
            <w:pPr>
              <w:rPr>
                <w:rFonts w:ascii="Times New Roman" w:hAnsi="Times New Roman"/>
                <w:sz w:val="28"/>
                <w:szCs w:val="28"/>
              </w:rPr>
            </w:pPr>
            <w:r>
              <w:rPr>
                <w:rFonts w:ascii="Times New Roman" w:hAnsi="Times New Roman"/>
                <w:sz w:val="28"/>
                <w:szCs w:val="28"/>
              </w:rPr>
              <w:t>п</w:t>
            </w:r>
            <w:r w:rsidRPr="00C272D5">
              <w:rPr>
                <w:rFonts w:ascii="Times New Roman" w:hAnsi="Times New Roman"/>
                <w:sz w:val="28"/>
                <w:szCs w:val="28"/>
              </w:rPr>
              <w:t xml:space="preserve">. </w:t>
            </w:r>
            <w:hyperlink r:id="rId87" w:history="1">
              <w:r w:rsidRPr="00C272D5">
                <w:rPr>
                  <w:rFonts w:ascii="Times New Roman" w:hAnsi="Times New Roman"/>
                  <w:color w:val="0000FF"/>
                  <w:sz w:val="28"/>
                  <w:u w:val="single"/>
                </w:rPr>
                <w:t>22.8</w:t>
              </w:r>
            </w:hyperlink>
          </w:p>
        </w:tc>
        <w:tc>
          <w:tcPr>
            <w:tcW w:w="3828" w:type="dxa"/>
          </w:tcPr>
          <w:p w14:paraId="47100390" w14:textId="77777777" w:rsidR="00BC7856" w:rsidRPr="00C272D5" w:rsidRDefault="00BC7856" w:rsidP="003E79C7">
            <w:pPr>
              <w:rPr>
                <w:rFonts w:ascii="Times New Roman" w:hAnsi="Times New Roman"/>
                <w:sz w:val="28"/>
                <w:szCs w:val="28"/>
              </w:rPr>
            </w:pPr>
            <w:r w:rsidRPr="00C272D5">
              <w:rPr>
                <w:rFonts w:ascii="Times New Roman" w:hAnsi="Times New Roman"/>
                <w:sz w:val="28"/>
                <w:szCs w:val="28"/>
              </w:rPr>
              <w:t>решение совокупных задач воспитания</w:t>
            </w:r>
          </w:p>
        </w:tc>
        <w:tc>
          <w:tcPr>
            <w:tcW w:w="2268" w:type="dxa"/>
          </w:tcPr>
          <w:p w14:paraId="6D3C2024" w14:textId="77777777" w:rsidR="00BC7856" w:rsidRPr="00C272D5" w:rsidRDefault="00BC7856" w:rsidP="003E79C7">
            <w:pPr>
              <w:rPr>
                <w:rFonts w:ascii="Times New Roman" w:hAnsi="Times New Roman"/>
                <w:sz w:val="28"/>
                <w:szCs w:val="28"/>
              </w:rPr>
            </w:pPr>
            <w:r w:rsidRPr="00C272D5">
              <w:rPr>
                <w:rFonts w:ascii="Times New Roman" w:hAnsi="Times New Roman"/>
                <w:noProof/>
                <w:sz w:val="28"/>
                <w:szCs w:val="28"/>
              </w:rPr>
              <w:drawing>
                <wp:anchor distT="0" distB="0" distL="114300" distR="114300" simplePos="0" relativeHeight="251664896" behindDoc="0" locked="0" layoutInCell="1" allowOverlap="1" wp14:anchorId="42000482" wp14:editId="15B9CB51">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18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14:paraId="301B750D" w14:textId="77777777" w:rsidR="003E79C7" w:rsidRDefault="003E79C7" w:rsidP="003E79C7">
      <w:pPr>
        <w:spacing w:after="0" w:line="240" w:lineRule="auto"/>
        <w:ind w:left="420"/>
        <w:rPr>
          <w:rFonts w:ascii="Times New Roman" w:eastAsia="Calibri" w:hAnsi="Times New Roman" w:cs="Times New Roman"/>
          <w:sz w:val="28"/>
          <w:szCs w:val="28"/>
          <w:lang w:eastAsia="en-US"/>
        </w:rPr>
      </w:pPr>
    </w:p>
    <w:p w14:paraId="28663669" w14:textId="77777777" w:rsidR="003E79C7" w:rsidRDefault="003E79C7" w:rsidP="003E79C7">
      <w:pPr>
        <w:spacing w:after="0" w:line="240" w:lineRule="auto"/>
        <w:ind w:left="42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Направления физического развития</w:t>
      </w:r>
    </w:p>
    <w:p w14:paraId="744226F1" w14:textId="77777777" w:rsidR="003E79C7" w:rsidRPr="00C272D5" w:rsidRDefault="003E79C7" w:rsidP="003E79C7">
      <w:pPr>
        <w:spacing w:after="0" w:line="240" w:lineRule="auto"/>
        <w:ind w:left="420"/>
        <w:rPr>
          <w:rFonts w:ascii="Times New Roman" w:eastAsia="Calibri" w:hAnsi="Times New Roman" w:cs="Times New Roman"/>
          <w:sz w:val="28"/>
          <w:szCs w:val="28"/>
          <w:lang w:eastAsia="en-US"/>
        </w:rPr>
      </w:pPr>
    </w:p>
    <w:tbl>
      <w:tblPr>
        <w:tblStyle w:val="afa"/>
        <w:tblW w:w="8647" w:type="dxa"/>
        <w:jc w:val="center"/>
        <w:tblLayout w:type="fixed"/>
        <w:tblLook w:val="04A0" w:firstRow="1" w:lastRow="0" w:firstColumn="1" w:lastColumn="0" w:noHBand="0" w:noVBand="1"/>
      </w:tblPr>
      <w:tblGrid>
        <w:gridCol w:w="1277"/>
        <w:gridCol w:w="1417"/>
        <w:gridCol w:w="1560"/>
        <w:gridCol w:w="708"/>
        <w:gridCol w:w="850"/>
        <w:gridCol w:w="851"/>
        <w:gridCol w:w="708"/>
        <w:gridCol w:w="709"/>
        <w:gridCol w:w="567"/>
      </w:tblGrid>
      <w:tr w:rsidR="00BC7856" w:rsidRPr="00BA6B2A" w14:paraId="1C692610" w14:textId="77777777" w:rsidTr="00BC7856">
        <w:trPr>
          <w:trHeight w:val="584"/>
          <w:jc w:val="center"/>
        </w:trPr>
        <w:tc>
          <w:tcPr>
            <w:tcW w:w="4254" w:type="dxa"/>
            <w:gridSpan w:val="3"/>
          </w:tcPr>
          <w:p w14:paraId="28DCF2B9" w14:textId="77777777" w:rsidR="00BC7856" w:rsidRPr="00BA6B2A" w:rsidRDefault="00BC7856" w:rsidP="003E79C7">
            <w:pPr>
              <w:jc w:val="both"/>
              <w:rPr>
                <w:rFonts w:ascii="Times New Roman" w:hAnsi="Times New Roman"/>
              </w:rPr>
            </w:pPr>
            <w:r w:rsidRPr="00BA6B2A">
              <w:rPr>
                <w:rFonts w:ascii="Times New Roman" w:hAnsi="Times New Roman"/>
              </w:rPr>
              <w:t>Выделенные направления (сферы, области)</w:t>
            </w:r>
          </w:p>
        </w:tc>
        <w:tc>
          <w:tcPr>
            <w:tcW w:w="708" w:type="dxa"/>
          </w:tcPr>
          <w:p w14:paraId="3EEA9C3E" w14:textId="77777777" w:rsidR="00BC7856" w:rsidRPr="00BA6B2A" w:rsidRDefault="00BC7856" w:rsidP="003E79C7">
            <w:pPr>
              <w:jc w:val="center"/>
              <w:rPr>
                <w:rFonts w:ascii="Times New Roman" w:hAnsi="Times New Roman"/>
              </w:rPr>
            </w:pPr>
            <w:r w:rsidRPr="00BA6B2A">
              <w:rPr>
                <w:rFonts w:ascii="Times New Roman" w:hAnsi="Times New Roman"/>
              </w:rPr>
              <w:t>От 1 года</w:t>
            </w:r>
          </w:p>
          <w:p w14:paraId="4978C13A" w14:textId="77777777" w:rsidR="00BC7856" w:rsidRPr="00BA6B2A" w:rsidRDefault="00BC7856" w:rsidP="003E79C7">
            <w:pPr>
              <w:jc w:val="center"/>
              <w:rPr>
                <w:rFonts w:ascii="Times New Roman" w:hAnsi="Times New Roman"/>
              </w:rPr>
            </w:pPr>
            <w:r w:rsidRPr="00BA6B2A">
              <w:rPr>
                <w:rFonts w:ascii="Times New Roman" w:hAnsi="Times New Roman"/>
              </w:rPr>
              <w:t>до 2 лет</w:t>
            </w:r>
          </w:p>
        </w:tc>
        <w:tc>
          <w:tcPr>
            <w:tcW w:w="850" w:type="dxa"/>
          </w:tcPr>
          <w:p w14:paraId="3899AB95" w14:textId="77777777" w:rsidR="00BC7856" w:rsidRPr="00BA6B2A" w:rsidRDefault="00BC7856" w:rsidP="003E79C7">
            <w:pPr>
              <w:jc w:val="both"/>
              <w:rPr>
                <w:rFonts w:ascii="Times New Roman" w:hAnsi="Times New Roman"/>
              </w:rPr>
            </w:pPr>
            <w:r w:rsidRPr="00BA6B2A">
              <w:rPr>
                <w:rFonts w:ascii="Times New Roman" w:hAnsi="Times New Roman"/>
              </w:rPr>
              <w:t>2-3 года</w:t>
            </w:r>
          </w:p>
        </w:tc>
        <w:tc>
          <w:tcPr>
            <w:tcW w:w="851" w:type="dxa"/>
          </w:tcPr>
          <w:p w14:paraId="7A5840FA" w14:textId="77777777" w:rsidR="00BC7856" w:rsidRPr="00BA6B2A" w:rsidRDefault="00BC7856" w:rsidP="003E79C7">
            <w:pPr>
              <w:jc w:val="both"/>
              <w:rPr>
                <w:rFonts w:ascii="Times New Roman" w:hAnsi="Times New Roman"/>
              </w:rPr>
            </w:pPr>
            <w:r w:rsidRPr="00BA6B2A">
              <w:rPr>
                <w:rFonts w:ascii="Times New Roman" w:hAnsi="Times New Roman"/>
              </w:rPr>
              <w:t>3-4 года</w:t>
            </w:r>
          </w:p>
        </w:tc>
        <w:tc>
          <w:tcPr>
            <w:tcW w:w="708" w:type="dxa"/>
          </w:tcPr>
          <w:p w14:paraId="26C1AC76" w14:textId="77777777" w:rsidR="00BC7856" w:rsidRPr="00BA6B2A" w:rsidRDefault="00BC7856" w:rsidP="003E79C7">
            <w:pPr>
              <w:jc w:val="both"/>
              <w:rPr>
                <w:rFonts w:ascii="Times New Roman" w:hAnsi="Times New Roman"/>
              </w:rPr>
            </w:pPr>
            <w:r w:rsidRPr="00BA6B2A">
              <w:rPr>
                <w:rFonts w:ascii="Times New Roman" w:hAnsi="Times New Roman"/>
              </w:rPr>
              <w:t>4-5 лет</w:t>
            </w:r>
          </w:p>
        </w:tc>
        <w:tc>
          <w:tcPr>
            <w:tcW w:w="709" w:type="dxa"/>
          </w:tcPr>
          <w:p w14:paraId="6F01E53C" w14:textId="77777777" w:rsidR="00BC7856" w:rsidRPr="00BA6B2A" w:rsidRDefault="00BC7856" w:rsidP="003E79C7">
            <w:pPr>
              <w:jc w:val="both"/>
              <w:rPr>
                <w:rFonts w:ascii="Times New Roman" w:hAnsi="Times New Roman"/>
              </w:rPr>
            </w:pPr>
            <w:r w:rsidRPr="00BA6B2A">
              <w:rPr>
                <w:rFonts w:ascii="Times New Roman" w:hAnsi="Times New Roman"/>
              </w:rPr>
              <w:t>5-6 лет</w:t>
            </w:r>
          </w:p>
        </w:tc>
        <w:tc>
          <w:tcPr>
            <w:tcW w:w="567" w:type="dxa"/>
          </w:tcPr>
          <w:p w14:paraId="36C41BBE" w14:textId="77777777" w:rsidR="00BC7856" w:rsidRPr="00BA6B2A" w:rsidRDefault="00BC7856" w:rsidP="003E79C7">
            <w:pPr>
              <w:jc w:val="both"/>
              <w:rPr>
                <w:rFonts w:ascii="Times New Roman" w:hAnsi="Times New Roman"/>
              </w:rPr>
            </w:pPr>
            <w:r w:rsidRPr="00BA6B2A">
              <w:rPr>
                <w:rFonts w:ascii="Times New Roman" w:hAnsi="Times New Roman"/>
              </w:rPr>
              <w:t>6-7 лет</w:t>
            </w:r>
          </w:p>
        </w:tc>
      </w:tr>
      <w:tr w:rsidR="00BC7856" w:rsidRPr="00BA6B2A" w14:paraId="57993F47" w14:textId="77777777" w:rsidTr="00BC7856">
        <w:trPr>
          <w:jc w:val="center"/>
        </w:trPr>
        <w:tc>
          <w:tcPr>
            <w:tcW w:w="1277" w:type="dxa"/>
            <w:vMerge w:val="restart"/>
            <w:vAlign w:val="center"/>
          </w:tcPr>
          <w:p w14:paraId="08E5E5B8" w14:textId="77777777" w:rsidR="00BC7856" w:rsidRPr="00BA6B2A" w:rsidRDefault="00BC7856" w:rsidP="003E79C7">
            <w:pPr>
              <w:rPr>
                <w:rFonts w:ascii="Times New Roman" w:hAnsi="Times New Roman"/>
              </w:rPr>
            </w:pPr>
            <w:r w:rsidRPr="00BA6B2A">
              <w:rPr>
                <w:rFonts w:ascii="Times New Roman" w:hAnsi="Times New Roman"/>
              </w:rPr>
              <w:t>основная гимнастика</w:t>
            </w:r>
          </w:p>
        </w:tc>
        <w:tc>
          <w:tcPr>
            <w:tcW w:w="1417" w:type="dxa"/>
            <w:vMerge w:val="restart"/>
            <w:vAlign w:val="center"/>
          </w:tcPr>
          <w:p w14:paraId="76AA7644" w14:textId="77777777" w:rsidR="00BC7856" w:rsidRPr="00BA6B2A" w:rsidRDefault="00BC7856" w:rsidP="003E79C7">
            <w:pPr>
              <w:rPr>
                <w:rFonts w:ascii="Times New Roman" w:hAnsi="Times New Roman"/>
              </w:rPr>
            </w:pPr>
            <w:r w:rsidRPr="00BA6B2A">
              <w:rPr>
                <w:rFonts w:ascii="Times New Roman" w:hAnsi="Times New Roman"/>
              </w:rPr>
              <w:t>основные движения</w:t>
            </w:r>
          </w:p>
        </w:tc>
        <w:tc>
          <w:tcPr>
            <w:tcW w:w="1560" w:type="dxa"/>
          </w:tcPr>
          <w:p w14:paraId="04881847" w14:textId="77777777" w:rsidR="00BC7856" w:rsidRPr="00BA6B2A" w:rsidRDefault="00BC7856" w:rsidP="003E79C7">
            <w:pPr>
              <w:rPr>
                <w:rFonts w:ascii="Times New Roman" w:hAnsi="Times New Roman"/>
              </w:rPr>
            </w:pPr>
            <w:r w:rsidRPr="00BA6B2A">
              <w:rPr>
                <w:rFonts w:ascii="Times New Roman" w:hAnsi="Times New Roman"/>
              </w:rPr>
              <w:t>бросание и катание</w:t>
            </w:r>
            <w:r>
              <w:rPr>
                <w:rFonts w:ascii="Times New Roman" w:hAnsi="Times New Roman"/>
              </w:rPr>
              <w:t xml:space="preserve"> (ловля с 2 лет, метание с 3 лет)</w:t>
            </w:r>
          </w:p>
        </w:tc>
        <w:tc>
          <w:tcPr>
            <w:tcW w:w="708" w:type="dxa"/>
          </w:tcPr>
          <w:p w14:paraId="57233D5D" w14:textId="77777777" w:rsidR="00BC7856" w:rsidRPr="00BA6B2A" w:rsidRDefault="00BC7856" w:rsidP="003E79C7">
            <w:pPr>
              <w:jc w:val="both"/>
              <w:rPr>
                <w:rFonts w:ascii="Times New Roman" w:hAnsi="Times New Roman"/>
              </w:rPr>
            </w:pPr>
            <w:r>
              <w:rPr>
                <w:rFonts w:ascii="Times New Roman" w:hAnsi="Times New Roman"/>
              </w:rPr>
              <w:t>+</w:t>
            </w:r>
          </w:p>
        </w:tc>
        <w:tc>
          <w:tcPr>
            <w:tcW w:w="850" w:type="dxa"/>
          </w:tcPr>
          <w:p w14:paraId="7DF5EFA0"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5EF6BAF8"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3A6FA106"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6781305B"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6228F058"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28ABBA2B" w14:textId="77777777" w:rsidTr="00BC7856">
        <w:trPr>
          <w:jc w:val="center"/>
        </w:trPr>
        <w:tc>
          <w:tcPr>
            <w:tcW w:w="1277" w:type="dxa"/>
            <w:vMerge/>
          </w:tcPr>
          <w:p w14:paraId="2D1D626F" w14:textId="77777777" w:rsidR="00BC7856" w:rsidRPr="00BA6B2A" w:rsidRDefault="00BC7856" w:rsidP="003E79C7">
            <w:pPr>
              <w:jc w:val="both"/>
              <w:rPr>
                <w:rFonts w:ascii="Times New Roman" w:hAnsi="Times New Roman"/>
              </w:rPr>
            </w:pPr>
          </w:p>
        </w:tc>
        <w:tc>
          <w:tcPr>
            <w:tcW w:w="1417" w:type="dxa"/>
            <w:vMerge/>
          </w:tcPr>
          <w:p w14:paraId="5B55F56B" w14:textId="77777777" w:rsidR="00BC7856" w:rsidRPr="00BA6B2A" w:rsidRDefault="00BC7856" w:rsidP="003E79C7">
            <w:pPr>
              <w:jc w:val="both"/>
              <w:rPr>
                <w:rFonts w:ascii="Times New Roman" w:hAnsi="Times New Roman"/>
              </w:rPr>
            </w:pPr>
          </w:p>
        </w:tc>
        <w:tc>
          <w:tcPr>
            <w:tcW w:w="1560" w:type="dxa"/>
          </w:tcPr>
          <w:p w14:paraId="0BB4F373" w14:textId="77777777" w:rsidR="00BC7856" w:rsidRPr="00BA6B2A" w:rsidRDefault="00BC7856" w:rsidP="003E79C7">
            <w:pPr>
              <w:jc w:val="both"/>
              <w:rPr>
                <w:rFonts w:ascii="Times New Roman" w:hAnsi="Times New Roman"/>
              </w:rPr>
            </w:pPr>
            <w:r>
              <w:rPr>
                <w:rFonts w:ascii="Times New Roman" w:hAnsi="Times New Roman"/>
              </w:rPr>
              <w:t>ползанье, лазанье</w:t>
            </w:r>
          </w:p>
        </w:tc>
        <w:tc>
          <w:tcPr>
            <w:tcW w:w="708" w:type="dxa"/>
          </w:tcPr>
          <w:p w14:paraId="7B8591CF" w14:textId="77777777" w:rsidR="00BC7856" w:rsidRPr="00BA6B2A" w:rsidRDefault="00BC7856" w:rsidP="003E79C7">
            <w:pPr>
              <w:jc w:val="both"/>
              <w:rPr>
                <w:rFonts w:ascii="Times New Roman" w:hAnsi="Times New Roman"/>
              </w:rPr>
            </w:pPr>
            <w:r>
              <w:rPr>
                <w:rFonts w:ascii="Times New Roman" w:hAnsi="Times New Roman"/>
              </w:rPr>
              <w:t>+</w:t>
            </w:r>
          </w:p>
        </w:tc>
        <w:tc>
          <w:tcPr>
            <w:tcW w:w="850" w:type="dxa"/>
          </w:tcPr>
          <w:p w14:paraId="4E37A8BC"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48511BEC"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6AA90E97"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72A1993C"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3C807F98"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11446BB4" w14:textId="77777777" w:rsidTr="00BC7856">
        <w:trPr>
          <w:jc w:val="center"/>
        </w:trPr>
        <w:tc>
          <w:tcPr>
            <w:tcW w:w="1277" w:type="dxa"/>
            <w:vMerge/>
          </w:tcPr>
          <w:p w14:paraId="5F11D631" w14:textId="77777777" w:rsidR="00BC7856" w:rsidRPr="00BA6B2A" w:rsidRDefault="00BC7856" w:rsidP="003E79C7">
            <w:pPr>
              <w:jc w:val="both"/>
              <w:rPr>
                <w:rFonts w:ascii="Times New Roman" w:hAnsi="Times New Roman"/>
              </w:rPr>
            </w:pPr>
          </w:p>
        </w:tc>
        <w:tc>
          <w:tcPr>
            <w:tcW w:w="1417" w:type="dxa"/>
            <w:vMerge/>
          </w:tcPr>
          <w:p w14:paraId="4A52F615" w14:textId="77777777" w:rsidR="00BC7856" w:rsidRPr="00BA6B2A" w:rsidRDefault="00BC7856" w:rsidP="003E79C7">
            <w:pPr>
              <w:jc w:val="both"/>
              <w:rPr>
                <w:rFonts w:ascii="Times New Roman" w:hAnsi="Times New Roman"/>
              </w:rPr>
            </w:pPr>
          </w:p>
        </w:tc>
        <w:tc>
          <w:tcPr>
            <w:tcW w:w="1560" w:type="dxa"/>
          </w:tcPr>
          <w:p w14:paraId="6BB76D20" w14:textId="77777777" w:rsidR="00BC7856" w:rsidRPr="00BA6B2A" w:rsidRDefault="00BC7856" w:rsidP="003E79C7">
            <w:pPr>
              <w:jc w:val="both"/>
              <w:rPr>
                <w:rFonts w:ascii="Times New Roman" w:hAnsi="Times New Roman"/>
              </w:rPr>
            </w:pPr>
            <w:r>
              <w:rPr>
                <w:rFonts w:ascii="Times New Roman" w:hAnsi="Times New Roman"/>
              </w:rPr>
              <w:t>ходьба</w:t>
            </w:r>
          </w:p>
        </w:tc>
        <w:tc>
          <w:tcPr>
            <w:tcW w:w="708" w:type="dxa"/>
          </w:tcPr>
          <w:p w14:paraId="64D2FB50" w14:textId="77777777" w:rsidR="00BC7856" w:rsidRPr="00BA6B2A" w:rsidRDefault="00BC7856" w:rsidP="003E79C7">
            <w:pPr>
              <w:jc w:val="both"/>
              <w:rPr>
                <w:rFonts w:ascii="Times New Roman" w:hAnsi="Times New Roman"/>
              </w:rPr>
            </w:pPr>
            <w:r>
              <w:rPr>
                <w:rFonts w:ascii="Times New Roman" w:hAnsi="Times New Roman"/>
              </w:rPr>
              <w:t>+</w:t>
            </w:r>
          </w:p>
        </w:tc>
        <w:tc>
          <w:tcPr>
            <w:tcW w:w="850" w:type="dxa"/>
          </w:tcPr>
          <w:p w14:paraId="0D002945"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5A3C038C"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4B60F6A3"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61E2B0D1"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50A62774"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429F699E" w14:textId="77777777" w:rsidTr="00BC7856">
        <w:trPr>
          <w:jc w:val="center"/>
        </w:trPr>
        <w:tc>
          <w:tcPr>
            <w:tcW w:w="1277" w:type="dxa"/>
            <w:vMerge/>
          </w:tcPr>
          <w:p w14:paraId="08E494B6" w14:textId="77777777" w:rsidR="00BC7856" w:rsidRPr="00BA6B2A" w:rsidRDefault="00BC7856" w:rsidP="003E79C7">
            <w:pPr>
              <w:jc w:val="both"/>
              <w:rPr>
                <w:rFonts w:ascii="Times New Roman" w:hAnsi="Times New Roman"/>
              </w:rPr>
            </w:pPr>
          </w:p>
        </w:tc>
        <w:tc>
          <w:tcPr>
            <w:tcW w:w="1417" w:type="dxa"/>
            <w:vMerge/>
          </w:tcPr>
          <w:p w14:paraId="4429C60F" w14:textId="77777777" w:rsidR="00BC7856" w:rsidRPr="00BA6B2A" w:rsidRDefault="00BC7856" w:rsidP="003E79C7">
            <w:pPr>
              <w:jc w:val="both"/>
              <w:rPr>
                <w:rFonts w:ascii="Times New Roman" w:hAnsi="Times New Roman"/>
              </w:rPr>
            </w:pPr>
          </w:p>
        </w:tc>
        <w:tc>
          <w:tcPr>
            <w:tcW w:w="1560" w:type="dxa"/>
          </w:tcPr>
          <w:p w14:paraId="11A01348" w14:textId="77777777" w:rsidR="00BC7856" w:rsidRDefault="00BC7856" w:rsidP="003E79C7">
            <w:pPr>
              <w:jc w:val="both"/>
              <w:rPr>
                <w:rFonts w:ascii="Times New Roman" w:hAnsi="Times New Roman"/>
              </w:rPr>
            </w:pPr>
            <w:r>
              <w:rPr>
                <w:rFonts w:ascii="Times New Roman" w:hAnsi="Times New Roman"/>
              </w:rPr>
              <w:t>бег</w:t>
            </w:r>
          </w:p>
        </w:tc>
        <w:tc>
          <w:tcPr>
            <w:tcW w:w="708" w:type="dxa"/>
          </w:tcPr>
          <w:p w14:paraId="2014167C" w14:textId="77777777" w:rsidR="00BC7856" w:rsidRDefault="00BC7856" w:rsidP="003E79C7">
            <w:pPr>
              <w:jc w:val="both"/>
              <w:rPr>
                <w:rFonts w:ascii="Times New Roman" w:hAnsi="Times New Roman"/>
              </w:rPr>
            </w:pPr>
          </w:p>
        </w:tc>
        <w:tc>
          <w:tcPr>
            <w:tcW w:w="850" w:type="dxa"/>
          </w:tcPr>
          <w:p w14:paraId="3DAF507D" w14:textId="77777777" w:rsidR="00BC7856" w:rsidRDefault="00BC7856" w:rsidP="003E79C7">
            <w:pPr>
              <w:jc w:val="both"/>
              <w:rPr>
                <w:rFonts w:ascii="Times New Roman" w:hAnsi="Times New Roman"/>
              </w:rPr>
            </w:pPr>
            <w:r>
              <w:rPr>
                <w:rFonts w:ascii="Times New Roman" w:hAnsi="Times New Roman"/>
              </w:rPr>
              <w:t>+</w:t>
            </w:r>
          </w:p>
        </w:tc>
        <w:tc>
          <w:tcPr>
            <w:tcW w:w="851" w:type="dxa"/>
          </w:tcPr>
          <w:p w14:paraId="09AFA328"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3212DD8B"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18C9F730"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171CB02D"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75010D60" w14:textId="77777777" w:rsidTr="00BC7856">
        <w:trPr>
          <w:jc w:val="center"/>
        </w:trPr>
        <w:tc>
          <w:tcPr>
            <w:tcW w:w="1277" w:type="dxa"/>
            <w:vMerge/>
          </w:tcPr>
          <w:p w14:paraId="78A39FDF" w14:textId="77777777" w:rsidR="00BC7856" w:rsidRPr="00BA6B2A" w:rsidRDefault="00BC7856" w:rsidP="003E79C7">
            <w:pPr>
              <w:jc w:val="both"/>
              <w:rPr>
                <w:rFonts w:ascii="Times New Roman" w:hAnsi="Times New Roman"/>
              </w:rPr>
            </w:pPr>
          </w:p>
        </w:tc>
        <w:tc>
          <w:tcPr>
            <w:tcW w:w="1417" w:type="dxa"/>
            <w:vMerge/>
          </w:tcPr>
          <w:p w14:paraId="3839272C" w14:textId="77777777" w:rsidR="00BC7856" w:rsidRPr="00BA6B2A" w:rsidRDefault="00BC7856" w:rsidP="003E79C7">
            <w:pPr>
              <w:jc w:val="both"/>
              <w:rPr>
                <w:rFonts w:ascii="Times New Roman" w:hAnsi="Times New Roman"/>
              </w:rPr>
            </w:pPr>
          </w:p>
        </w:tc>
        <w:tc>
          <w:tcPr>
            <w:tcW w:w="1560" w:type="dxa"/>
          </w:tcPr>
          <w:p w14:paraId="03A091E3" w14:textId="77777777" w:rsidR="00BC7856" w:rsidRDefault="00BC7856" w:rsidP="003E79C7">
            <w:pPr>
              <w:jc w:val="both"/>
              <w:rPr>
                <w:rFonts w:ascii="Times New Roman" w:hAnsi="Times New Roman"/>
              </w:rPr>
            </w:pPr>
            <w:r>
              <w:rPr>
                <w:rFonts w:ascii="Times New Roman" w:hAnsi="Times New Roman"/>
              </w:rPr>
              <w:t>прыжки</w:t>
            </w:r>
          </w:p>
        </w:tc>
        <w:tc>
          <w:tcPr>
            <w:tcW w:w="708" w:type="dxa"/>
          </w:tcPr>
          <w:p w14:paraId="7EFC1180" w14:textId="77777777" w:rsidR="00BC7856" w:rsidRDefault="00BC7856" w:rsidP="003E79C7">
            <w:pPr>
              <w:jc w:val="both"/>
              <w:rPr>
                <w:rFonts w:ascii="Times New Roman" w:hAnsi="Times New Roman"/>
              </w:rPr>
            </w:pPr>
          </w:p>
        </w:tc>
        <w:tc>
          <w:tcPr>
            <w:tcW w:w="850" w:type="dxa"/>
          </w:tcPr>
          <w:p w14:paraId="2738661F" w14:textId="77777777" w:rsidR="00BC7856" w:rsidRDefault="00BC7856" w:rsidP="003E79C7">
            <w:pPr>
              <w:jc w:val="both"/>
              <w:rPr>
                <w:rFonts w:ascii="Times New Roman" w:hAnsi="Times New Roman"/>
              </w:rPr>
            </w:pPr>
            <w:r>
              <w:rPr>
                <w:rFonts w:ascii="Times New Roman" w:hAnsi="Times New Roman"/>
              </w:rPr>
              <w:t>+</w:t>
            </w:r>
          </w:p>
        </w:tc>
        <w:tc>
          <w:tcPr>
            <w:tcW w:w="851" w:type="dxa"/>
          </w:tcPr>
          <w:p w14:paraId="39B2683D"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0C55AFC0"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4E440615"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22AA2959"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2875608F" w14:textId="77777777" w:rsidTr="00BC7856">
        <w:trPr>
          <w:jc w:val="center"/>
        </w:trPr>
        <w:tc>
          <w:tcPr>
            <w:tcW w:w="1277" w:type="dxa"/>
            <w:vMerge/>
          </w:tcPr>
          <w:p w14:paraId="446B181B" w14:textId="77777777" w:rsidR="00BC7856" w:rsidRPr="00BA6B2A" w:rsidRDefault="00BC7856" w:rsidP="003E79C7">
            <w:pPr>
              <w:jc w:val="both"/>
              <w:rPr>
                <w:rFonts w:ascii="Times New Roman" w:hAnsi="Times New Roman"/>
              </w:rPr>
            </w:pPr>
          </w:p>
        </w:tc>
        <w:tc>
          <w:tcPr>
            <w:tcW w:w="1417" w:type="dxa"/>
            <w:vMerge/>
          </w:tcPr>
          <w:p w14:paraId="5B88A3F1" w14:textId="77777777" w:rsidR="00BC7856" w:rsidRPr="00BA6B2A" w:rsidRDefault="00BC7856" w:rsidP="003E79C7">
            <w:pPr>
              <w:jc w:val="both"/>
              <w:rPr>
                <w:rFonts w:ascii="Times New Roman" w:hAnsi="Times New Roman"/>
              </w:rPr>
            </w:pPr>
          </w:p>
        </w:tc>
        <w:tc>
          <w:tcPr>
            <w:tcW w:w="1560" w:type="dxa"/>
          </w:tcPr>
          <w:p w14:paraId="2406301D" w14:textId="77777777" w:rsidR="00BC7856" w:rsidRDefault="00BC7856" w:rsidP="003E79C7">
            <w:pPr>
              <w:jc w:val="both"/>
              <w:rPr>
                <w:rFonts w:ascii="Times New Roman" w:hAnsi="Times New Roman"/>
              </w:rPr>
            </w:pPr>
            <w:r>
              <w:rPr>
                <w:rFonts w:ascii="Times New Roman" w:hAnsi="Times New Roman"/>
              </w:rPr>
              <w:t>прыжки со скакалкой</w:t>
            </w:r>
          </w:p>
        </w:tc>
        <w:tc>
          <w:tcPr>
            <w:tcW w:w="708" w:type="dxa"/>
          </w:tcPr>
          <w:p w14:paraId="27DE50E0" w14:textId="77777777" w:rsidR="00BC7856" w:rsidRDefault="00BC7856" w:rsidP="003E79C7">
            <w:pPr>
              <w:jc w:val="both"/>
              <w:rPr>
                <w:rFonts w:ascii="Times New Roman" w:hAnsi="Times New Roman"/>
              </w:rPr>
            </w:pPr>
          </w:p>
        </w:tc>
        <w:tc>
          <w:tcPr>
            <w:tcW w:w="850" w:type="dxa"/>
          </w:tcPr>
          <w:p w14:paraId="16D17838" w14:textId="77777777" w:rsidR="00BC7856" w:rsidRDefault="00BC7856" w:rsidP="003E79C7">
            <w:pPr>
              <w:jc w:val="both"/>
              <w:rPr>
                <w:rFonts w:ascii="Times New Roman" w:hAnsi="Times New Roman"/>
              </w:rPr>
            </w:pPr>
          </w:p>
        </w:tc>
        <w:tc>
          <w:tcPr>
            <w:tcW w:w="851" w:type="dxa"/>
          </w:tcPr>
          <w:p w14:paraId="7CFDC3D2" w14:textId="77777777" w:rsidR="00BC7856" w:rsidRDefault="00BC7856" w:rsidP="003E79C7">
            <w:pPr>
              <w:jc w:val="both"/>
              <w:rPr>
                <w:rFonts w:ascii="Times New Roman" w:hAnsi="Times New Roman"/>
              </w:rPr>
            </w:pPr>
          </w:p>
        </w:tc>
        <w:tc>
          <w:tcPr>
            <w:tcW w:w="708" w:type="dxa"/>
          </w:tcPr>
          <w:p w14:paraId="2E4E5A6F" w14:textId="77777777" w:rsidR="00BC7856" w:rsidRDefault="00BC7856" w:rsidP="003E79C7">
            <w:pPr>
              <w:jc w:val="both"/>
              <w:rPr>
                <w:rFonts w:ascii="Times New Roman" w:hAnsi="Times New Roman"/>
              </w:rPr>
            </w:pPr>
          </w:p>
        </w:tc>
        <w:tc>
          <w:tcPr>
            <w:tcW w:w="709" w:type="dxa"/>
          </w:tcPr>
          <w:p w14:paraId="0EF013A4" w14:textId="77777777" w:rsidR="00BC7856" w:rsidRDefault="00BC7856" w:rsidP="003E79C7">
            <w:pPr>
              <w:jc w:val="both"/>
              <w:rPr>
                <w:rFonts w:ascii="Times New Roman" w:hAnsi="Times New Roman"/>
              </w:rPr>
            </w:pPr>
            <w:r>
              <w:rPr>
                <w:rFonts w:ascii="Times New Roman" w:hAnsi="Times New Roman"/>
              </w:rPr>
              <w:t>+</w:t>
            </w:r>
          </w:p>
        </w:tc>
        <w:tc>
          <w:tcPr>
            <w:tcW w:w="567" w:type="dxa"/>
          </w:tcPr>
          <w:p w14:paraId="2B2E40B6"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F15CB6F" w14:textId="77777777" w:rsidTr="00BC7856">
        <w:trPr>
          <w:jc w:val="center"/>
        </w:trPr>
        <w:tc>
          <w:tcPr>
            <w:tcW w:w="1277" w:type="dxa"/>
            <w:vMerge/>
          </w:tcPr>
          <w:p w14:paraId="3A060AA4" w14:textId="77777777" w:rsidR="00BC7856" w:rsidRPr="00BA6B2A" w:rsidRDefault="00BC7856" w:rsidP="003E79C7">
            <w:pPr>
              <w:jc w:val="both"/>
              <w:rPr>
                <w:rFonts w:ascii="Times New Roman" w:hAnsi="Times New Roman"/>
              </w:rPr>
            </w:pPr>
          </w:p>
        </w:tc>
        <w:tc>
          <w:tcPr>
            <w:tcW w:w="1417" w:type="dxa"/>
            <w:vMerge/>
          </w:tcPr>
          <w:p w14:paraId="14D3145E" w14:textId="77777777" w:rsidR="00BC7856" w:rsidRPr="00BA6B2A" w:rsidRDefault="00BC7856" w:rsidP="003E79C7">
            <w:pPr>
              <w:jc w:val="both"/>
              <w:rPr>
                <w:rFonts w:ascii="Times New Roman" w:hAnsi="Times New Roman"/>
              </w:rPr>
            </w:pPr>
          </w:p>
        </w:tc>
        <w:tc>
          <w:tcPr>
            <w:tcW w:w="1560" w:type="dxa"/>
          </w:tcPr>
          <w:p w14:paraId="00C10503" w14:textId="77777777" w:rsidR="00BC7856" w:rsidRPr="00BA6B2A" w:rsidRDefault="00BC7856" w:rsidP="003E79C7">
            <w:pPr>
              <w:jc w:val="both"/>
              <w:rPr>
                <w:rFonts w:ascii="Times New Roman" w:hAnsi="Times New Roman"/>
              </w:rPr>
            </w:pPr>
            <w:r>
              <w:rPr>
                <w:rFonts w:ascii="Times New Roman" w:hAnsi="Times New Roman"/>
              </w:rPr>
              <w:t>упражнения в равновесии</w:t>
            </w:r>
          </w:p>
        </w:tc>
        <w:tc>
          <w:tcPr>
            <w:tcW w:w="708" w:type="dxa"/>
          </w:tcPr>
          <w:p w14:paraId="3535CE13" w14:textId="77777777" w:rsidR="00BC7856" w:rsidRPr="00BA6B2A" w:rsidRDefault="00BC7856" w:rsidP="003E79C7">
            <w:pPr>
              <w:jc w:val="both"/>
              <w:rPr>
                <w:rFonts w:ascii="Times New Roman" w:hAnsi="Times New Roman"/>
              </w:rPr>
            </w:pPr>
            <w:r>
              <w:rPr>
                <w:rFonts w:ascii="Times New Roman" w:hAnsi="Times New Roman"/>
              </w:rPr>
              <w:t>+</w:t>
            </w:r>
          </w:p>
        </w:tc>
        <w:tc>
          <w:tcPr>
            <w:tcW w:w="850" w:type="dxa"/>
          </w:tcPr>
          <w:p w14:paraId="6C2F83E8"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75E44B09"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521F8224"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1DD0923F"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65873554"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3B99AE95" w14:textId="77777777" w:rsidTr="00BC7856">
        <w:trPr>
          <w:jc w:val="center"/>
        </w:trPr>
        <w:tc>
          <w:tcPr>
            <w:tcW w:w="1277" w:type="dxa"/>
            <w:vMerge/>
          </w:tcPr>
          <w:p w14:paraId="522A14B9" w14:textId="77777777" w:rsidR="00BC7856" w:rsidRPr="00BA6B2A" w:rsidRDefault="00BC7856" w:rsidP="003E79C7">
            <w:pPr>
              <w:jc w:val="both"/>
              <w:rPr>
                <w:rFonts w:ascii="Times New Roman" w:hAnsi="Times New Roman"/>
              </w:rPr>
            </w:pPr>
          </w:p>
        </w:tc>
        <w:tc>
          <w:tcPr>
            <w:tcW w:w="2977" w:type="dxa"/>
            <w:gridSpan w:val="2"/>
          </w:tcPr>
          <w:p w14:paraId="3369EE46" w14:textId="77777777" w:rsidR="00BC7856" w:rsidRPr="00BA6B2A" w:rsidRDefault="00BC7856" w:rsidP="003E79C7">
            <w:pPr>
              <w:jc w:val="both"/>
              <w:rPr>
                <w:rFonts w:ascii="Times New Roman" w:hAnsi="Times New Roman"/>
              </w:rPr>
            </w:pPr>
            <w:r>
              <w:rPr>
                <w:rFonts w:ascii="Times New Roman" w:hAnsi="Times New Roman"/>
              </w:rPr>
              <w:t>общеразвивающие упражнения</w:t>
            </w:r>
          </w:p>
        </w:tc>
        <w:tc>
          <w:tcPr>
            <w:tcW w:w="708" w:type="dxa"/>
          </w:tcPr>
          <w:p w14:paraId="0EEA7B68" w14:textId="77777777" w:rsidR="00BC7856" w:rsidRPr="00BA6B2A" w:rsidRDefault="00BC7856" w:rsidP="003E79C7">
            <w:pPr>
              <w:jc w:val="both"/>
              <w:rPr>
                <w:rFonts w:ascii="Times New Roman" w:hAnsi="Times New Roman"/>
              </w:rPr>
            </w:pPr>
            <w:r>
              <w:rPr>
                <w:rFonts w:ascii="Times New Roman" w:hAnsi="Times New Roman"/>
              </w:rPr>
              <w:t>+</w:t>
            </w:r>
          </w:p>
        </w:tc>
        <w:tc>
          <w:tcPr>
            <w:tcW w:w="850" w:type="dxa"/>
          </w:tcPr>
          <w:p w14:paraId="548CEDB2"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3D8796E3"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15B45869"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42B074BC"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067B19CE"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A6E9440" w14:textId="77777777" w:rsidTr="00BC7856">
        <w:trPr>
          <w:jc w:val="center"/>
        </w:trPr>
        <w:tc>
          <w:tcPr>
            <w:tcW w:w="1277" w:type="dxa"/>
            <w:vMerge/>
          </w:tcPr>
          <w:p w14:paraId="11CB4D31" w14:textId="77777777" w:rsidR="00BC7856" w:rsidRPr="00BA6B2A" w:rsidRDefault="00BC7856" w:rsidP="003E79C7">
            <w:pPr>
              <w:jc w:val="both"/>
              <w:rPr>
                <w:rFonts w:ascii="Times New Roman" w:hAnsi="Times New Roman"/>
              </w:rPr>
            </w:pPr>
          </w:p>
        </w:tc>
        <w:tc>
          <w:tcPr>
            <w:tcW w:w="2977" w:type="dxa"/>
            <w:gridSpan w:val="2"/>
          </w:tcPr>
          <w:p w14:paraId="3F5D1A15" w14:textId="77777777" w:rsidR="00BC7856" w:rsidRPr="00BA6B2A" w:rsidRDefault="00BC7856" w:rsidP="003E79C7">
            <w:pPr>
              <w:jc w:val="both"/>
              <w:rPr>
                <w:rFonts w:ascii="Times New Roman" w:hAnsi="Times New Roman"/>
              </w:rPr>
            </w:pPr>
            <w:r>
              <w:rPr>
                <w:rFonts w:ascii="Times New Roman" w:hAnsi="Times New Roman"/>
              </w:rPr>
              <w:t>ритмическая гимнастика</w:t>
            </w:r>
          </w:p>
        </w:tc>
        <w:tc>
          <w:tcPr>
            <w:tcW w:w="708" w:type="dxa"/>
          </w:tcPr>
          <w:p w14:paraId="3008B1CE" w14:textId="77777777" w:rsidR="00BC7856" w:rsidRDefault="00BC7856" w:rsidP="003E79C7">
            <w:pPr>
              <w:jc w:val="both"/>
              <w:rPr>
                <w:rFonts w:ascii="Times New Roman" w:hAnsi="Times New Roman"/>
              </w:rPr>
            </w:pPr>
          </w:p>
        </w:tc>
        <w:tc>
          <w:tcPr>
            <w:tcW w:w="850" w:type="dxa"/>
          </w:tcPr>
          <w:p w14:paraId="5899F3FE" w14:textId="77777777" w:rsidR="00BC7856" w:rsidRDefault="00BC7856" w:rsidP="003E79C7">
            <w:pPr>
              <w:jc w:val="both"/>
              <w:rPr>
                <w:rFonts w:ascii="Times New Roman" w:hAnsi="Times New Roman"/>
              </w:rPr>
            </w:pPr>
          </w:p>
        </w:tc>
        <w:tc>
          <w:tcPr>
            <w:tcW w:w="851" w:type="dxa"/>
          </w:tcPr>
          <w:p w14:paraId="25322E0B" w14:textId="77777777" w:rsidR="00BC7856" w:rsidRDefault="00BC7856" w:rsidP="003E79C7">
            <w:pPr>
              <w:jc w:val="both"/>
              <w:rPr>
                <w:rFonts w:ascii="Times New Roman" w:hAnsi="Times New Roman"/>
              </w:rPr>
            </w:pPr>
          </w:p>
        </w:tc>
        <w:tc>
          <w:tcPr>
            <w:tcW w:w="708" w:type="dxa"/>
          </w:tcPr>
          <w:p w14:paraId="111D1C83" w14:textId="77777777" w:rsidR="00BC7856" w:rsidRDefault="00BC7856" w:rsidP="003E79C7">
            <w:pPr>
              <w:jc w:val="both"/>
              <w:rPr>
                <w:rFonts w:ascii="Times New Roman" w:hAnsi="Times New Roman"/>
              </w:rPr>
            </w:pPr>
            <w:r>
              <w:rPr>
                <w:rFonts w:ascii="Times New Roman" w:hAnsi="Times New Roman"/>
              </w:rPr>
              <w:t>+</w:t>
            </w:r>
          </w:p>
        </w:tc>
        <w:tc>
          <w:tcPr>
            <w:tcW w:w="709" w:type="dxa"/>
          </w:tcPr>
          <w:p w14:paraId="24DB9021"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163500DB"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963BB15" w14:textId="77777777" w:rsidTr="00BC7856">
        <w:trPr>
          <w:jc w:val="center"/>
        </w:trPr>
        <w:tc>
          <w:tcPr>
            <w:tcW w:w="1277" w:type="dxa"/>
            <w:vMerge/>
          </w:tcPr>
          <w:p w14:paraId="4F3A01B0" w14:textId="77777777" w:rsidR="00BC7856" w:rsidRPr="00BA6B2A" w:rsidRDefault="00BC7856" w:rsidP="003E79C7">
            <w:pPr>
              <w:jc w:val="both"/>
              <w:rPr>
                <w:rFonts w:ascii="Times New Roman" w:hAnsi="Times New Roman"/>
              </w:rPr>
            </w:pPr>
          </w:p>
        </w:tc>
        <w:tc>
          <w:tcPr>
            <w:tcW w:w="2977" w:type="dxa"/>
            <w:gridSpan w:val="2"/>
          </w:tcPr>
          <w:p w14:paraId="7F5F9DBE" w14:textId="77777777" w:rsidR="00BC7856" w:rsidRPr="00BA6B2A" w:rsidRDefault="00BC7856" w:rsidP="003E79C7">
            <w:pPr>
              <w:jc w:val="both"/>
              <w:rPr>
                <w:rFonts w:ascii="Times New Roman" w:hAnsi="Times New Roman"/>
              </w:rPr>
            </w:pPr>
            <w:r>
              <w:rPr>
                <w:rFonts w:ascii="Times New Roman" w:hAnsi="Times New Roman"/>
              </w:rPr>
              <w:t>строевые упражнения</w:t>
            </w:r>
          </w:p>
        </w:tc>
        <w:tc>
          <w:tcPr>
            <w:tcW w:w="708" w:type="dxa"/>
          </w:tcPr>
          <w:p w14:paraId="5B405206" w14:textId="77777777" w:rsidR="00BC7856" w:rsidRDefault="00BC7856" w:rsidP="003E79C7">
            <w:pPr>
              <w:jc w:val="both"/>
              <w:rPr>
                <w:rFonts w:ascii="Times New Roman" w:hAnsi="Times New Roman"/>
              </w:rPr>
            </w:pPr>
          </w:p>
        </w:tc>
        <w:tc>
          <w:tcPr>
            <w:tcW w:w="850" w:type="dxa"/>
          </w:tcPr>
          <w:p w14:paraId="4D97A837" w14:textId="77777777" w:rsidR="00BC7856" w:rsidRDefault="00BC7856" w:rsidP="003E79C7">
            <w:pPr>
              <w:jc w:val="both"/>
              <w:rPr>
                <w:rFonts w:ascii="Times New Roman" w:hAnsi="Times New Roman"/>
              </w:rPr>
            </w:pPr>
          </w:p>
        </w:tc>
        <w:tc>
          <w:tcPr>
            <w:tcW w:w="851" w:type="dxa"/>
          </w:tcPr>
          <w:p w14:paraId="4E1D1F5F"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4E494DBC"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6D381769"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1BE7097D"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1909A028" w14:textId="77777777" w:rsidTr="00BC7856">
        <w:trPr>
          <w:jc w:val="center"/>
        </w:trPr>
        <w:tc>
          <w:tcPr>
            <w:tcW w:w="4254" w:type="dxa"/>
            <w:gridSpan w:val="3"/>
          </w:tcPr>
          <w:p w14:paraId="520CD0B8" w14:textId="77777777" w:rsidR="00BC7856" w:rsidRPr="00BA6B2A" w:rsidRDefault="00BC7856" w:rsidP="003E79C7">
            <w:pPr>
              <w:jc w:val="both"/>
              <w:rPr>
                <w:rFonts w:ascii="Times New Roman" w:hAnsi="Times New Roman"/>
              </w:rPr>
            </w:pPr>
            <w:r>
              <w:rPr>
                <w:rFonts w:ascii="Times New Roman" w:hAnsi="Times New Roman"/>
              </w:rPr>
              <w:t>подвижные игры</w:t>
            </w:r>
          </w:p>
        </w:tc>
        <w:tc>
          <w:tcPr>
            <w:tcW w:w="708" w:type="dxa"/>
          </w:tcPr>
          <w:p w14:paraId="0E602A81" w14:textId="77777777" w:rsidR="00BC7856" w:rsidRPr="00BA6B2A" w:rsidRDefault="00BC7856" w:rsidP="003E79C7">
            <w:pPr>
              <w:jc w:val="both"/>
              <w:rPr>
                <w:rFonts w:ascii="Times New Roman" w:hAnsi="Times New Roman"/>
              </w:rPr>
            </w:pPr>
          </w:p>
        </w:tc>
        <w:tc>
          <w:tcPr>
            <w:tcW w:w="850" w:type="dxa"/>
          </w:tcPr>
          <w:p w14:paraId="1A4B4373"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5467492D"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196F183E"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5601D4A5"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1F479AC8"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1749D007" w14:textId="77777777" w:rsidTr="00BC7856">
        <w:trPr>
          <w:jc w:val="center"/>
        </w:trPr>
        <w:tc>
          <w:tcPr>
            <w:tcW w:w="1277" w:type="dxa"/>
            <w:vMerge w:val="restart"/>
            <w:vAlign w:val="center"/>
          </w:tcPr>
          <w:p w14:paraId="2151EC89" w14:textId="77777777" w:rsidR="00BC7856" w:rsidRDefault="00BC7856" w:rsidP="003E79C7">
            <w:pPr>
              <w:jc w:val="center"/>
              <w:rPr>
                <w:rFonts w:ascii="Times New Roman" w:hAnsi="Times New Roman"/>
              </w:rPr>
            </w:pPr>
            <w:r>
              <w:rPr>
                <w:rFonts w:ascii="Times New Roman" w:hAnsi="Times New Roman"/>
              </w:rPr>
              <w:t>спортивные упражнения</w:t>
            </w:r>
          </w:p>
        </w:tc>
        <w:tc>
          <w:tcPr>
            <w:tcW w:w="2977" w:type="dxa"/>
            <w:gridSpan w:val="2"/>
          </w:tcPr>
          <w:p w14:paraId="5EEBFA9E" w14:textId="77777777" w:rsidR="00BC7856" w:rsidRPr="00BA6B2A" w:rsidRDefault="00BC7856" w:rsidP="003E79C7">
            <w:pPr>
              <w:jc w:val="both"/>
              <w:rPr>
                <w:rFonts w:ascii="Times New Roman" w:hAnsi="Times New Roman"/>
              </w:rPr>
            </w:pPr>
            <w:r>
              <w:rPr>
                <w:rFonts w:ascii="Times New Roman" w:hAnsi="Times New Roman"/>
              </w:rPr>
              <w:t>катание на санках</w:t>
            </w:r>
          </w:p>
        </w:tc>
        <w:tc>
          <w:tcPr>
            <w:tcW w:w="708" w:type="dxa"/>
          </w:tcPr>
          <w:p w14:paraId="2804CD6C" w14:textId="77777777" w:rsidR="00BC7856" w:rsidRPr="00BA6B2A" w:rsidRDefault="00BC7856" w:rsidP="003E79C7">
            <w:pPr>
              <w:jc w:val="both"/>
              <w:rPr>
                <w:rFonts w:ascii="Times New Roman" w:hAnsi="Times New Roman"/>
              </w:rPr>
            </w:pPr>
          </w:p>
        </w:tc>
        <w:tc>
          <w:tcPr>
            <w:tcW w:w="850" w:type="dxa"/>
          </w:tcPr>
          <w:p w14:paraId="5B4960F4" w14:textId="77777777" w:rsidR="00BC7856" w:rsidRDefault="00BC7856" w:rsidP="003E79C7">
            <w:pPr>
              <w:jc w:val="both"/>
              <w:rPr>
                <w:rFonts w:ascii="Times New Roman" w:hAnsi="Times New Roman"/>
              </w:rPr>
            </w:pPr>
          </w:p>
        </w:tc>
        <w:tc>
          <w:tcPr>
            <w:tcW w:w="851" w:type="dxa"/>
          </w:tcPr>
          <w:p w14:paraId="29195DBD"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4D2DE11E"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74222458"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5CD94C1D"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79AD86DB" w14:textId="77777777" w:rsidTr="00BC7856">
        <w:trPr>
          <w:jc w:val="center"/>
        </w:trPr>
        <w:tc>
          <w:tcPr>
            <w:tcW w:w="1277" w:type="dxa"/>
            <w:vMerge/>
          </w:tcPr>
          <w:p w14:paraId="05BE47B5" w14:textId="77777777" w:rsidR="00BC7856" w:rsidRDefault="00BC7856" w:rsidP="003E79C7">
            <w:pPr>
              <w:jc w:val="both"/>
              <w:rPr>
                <w:rFonts w:ascii="Times New Roman" w:hAnsi="Times New Roman"/>
              </w:rPr>
            </w:pPr>
          </w:p>
        </w:tc>
        <w:tc>
          <w:tcPr>
            <w:tcW w:w="2977" w:type="dxa"/>
            <w:gridSpan w:val="2"/>
          </w:tcPr>
          <w:p w14:paraId="6FD18FD7" w14:textId="77777777" w:rsidR="00BC7856" w:rsidRPr="00BA6B2A" w:rsidRDefault="00BC7856" w:rsidP="003E79C7">
            <w:pPr>
              <w:jc w:val="both"/>
              <w:rPr>
                <w:rFonts w:ascii="Times New Roman" w:hAnsi="Times New Roman"/>
              </w:rPr>
            </w:pPr>
            <w:r>
              <w:rPr>
                <w:rFonts w:ascii="Times New Roman" w:hAnsi="Times New Roman"/>
              </w:rPr>
              <w:t>катание на трех колесном велосипеде (с 4 лет двух колесном велосипеде с 4 лет на самокате)</w:t>
            </w:r>
          </w:p>
        </w:tc>
        <w:tc>
          <w:tcPr>
            <w:tcW w:w="708" w:type="dxa"/>
          </w:tcPr>
          <w:p w14:paraId="6370ED57" w14:textId="77777777" w:rsidR="00BC7856" w:rsidRPr="00BA6B2A" w:rsidRDefault="00BC7856" w:rsidP="003E79C7">
            <w:pPr>
              <w:jc w:val="both"/>
              <w:rPr>
                <w:rFonts w:ascii="Times New Roman" w:hAnsi="Times New Roman"/>
              </w:rPr>
            </w:pPr>
          </w:p>
        </w:tc>
        <w:tc>
          <w:tcPr>
            <w:tcW w:w="850" w:type="dxa"/>
          </w:tcPr>
          <w:p w14:paraId="7E4E038F" w14:textId="77777777" w:rsidR="00BC7856" w:rsidRDefault="00BC7856" w:rsidP="003E79C7">
            <w:pPr>
              <w:jc w:val="both"/>
              <w:rPr>
                <w:rFonts w:ascii="Times New Roman" w:hAnsi="Times New Roman"/>
              </w:rPr>
            </w:pPr>
          </w:p>
        </w:tc>
        <w:tc>
          <w:tcPr>
            <w:tcW w:w="851" w:type="dxa"/>
          </w:tcPr>
          <w:p w14:paraId="11EB86CE"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139F3813"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5E36DCF5"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79C79BB6"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22A0C409" w14:textId="77777777" w:rsidTr="00BC7856">
        <w:trPr>
          <w:jc w:val="center"/>
        </w:trPr>
        <w:tc>
          <w:tcPr>
            <w:tcW w:w="1277" w:type="dxa"/>
            <w:vMerge/>
          </w:tcPr>
          <w:p w14:paraId="111B7593" w14:textId="77777777" w:rsidR="00BC7856" w:rsidRDefault="00BC7856" w:rsidP="003E79C7">
            <w:pPr>
              <w:jc w:val="both"/>
              <w:rPr>
                <w:rFonts w:ascii="Times New Roman" w:hAnsi="Times New Roman"/>
              </w:rPr>
            </w:pPr>
          </w:p>
        </w:tc>
        <w:tc>
          <w:tcPr>
            <w:tcW w:w="2977" w:type="dxa"/>
            <w:gridSpan w:val="2"/>
          </w:tcPr>
          <w:p w14:paraId="657A3F2C" w14:textId="77777777" w:rsidR="00BC7856" w:rsidRPr="00BA6B2A" w:rsidRDefault="00BC7856" w:rsidP="003E79C7">
            <w:pPr>
              <w:jc w:val="both"/>
              <w:rPr>
                <w:rFonts w:ascii="Times New Roman" w:hAnsi="Times New Roman"/>
              </w:rPr>
            </w:pPr>
            <w:r>
              <w:rPr>
                <w:rFonts w:ascii="Times New Roman" w:hAnsi="Times New Roman"/>
              </w:rPr>
              <w:t>плаванье</w:t>
            </w:r>
          </w:p>
        </w:tc>
        <w:tc>
          <w:tcPr>
            <w:tcW w:w="708" w:type="dxa"/>
          </w:tcPr>
          <w:p w14:paraId="46FBE0B9" w14:textId="77777777" w:rsidR="00BC7856" w:rsidRPr="00BA6B2A" w:rsidRDefault="00BC7856" w:rsidP="003E79C7">
            <w:pPr>
              <w:jc w:val="both"/>
              <w:rPr>
                <w:rFonts w:ascii="Times New Roman" w:hAnsi="Times New Roman"/>
              </w:rPr>
            </w:pPr>
          </w:p>
        </w:tc>
        <w:tc>
          <w:tcPr>
            <w:tcW w:w="850" w:type="dxa"/>
          </w:tcPr>
          <w:p w14:paraId="47E8F7EB" w14:textId="77777777" w:rsidR="00BC7856" w:rsidRDefault="00BC7856" w:rsidP="003E79C7">
            <w:pPr>
              <w:jc w:val="both"/>
              <w:rPr>
                <w:rFonts w:ascii="Times New Roman" w:hAnsi="Times New Roman"/>
              </w:rPr>
            </w:pPr>
          </w:p>
        </w:tc>
        <w:tc>
          <w:tcPr>
            <w:tcW w:w="851" w:type="dxa"/>
          </w:tcPr>
          <w:p w14:paraId="4F7BBCA0"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59002030"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74DFB803"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45A33E7B"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2E1F64CF" w14:textId="77777777" w:rsidTr="00BC7856">
        <w:trPr>
          <w:jc w:val="center"/>
        </w:trPr>
        <w:tc>
          <w:tcPr>
            <w:tcW w:w="1277" w:type="dxa"/>
            <w:vMerge/>
          </w:tcPr>
          <w:p w14:paraId="0C8D4E76" w14:textId="77777777" w:rsidR="00BC7856" w:rsidRDefault="00BC7856" w:rsidP="003E79C7">
            <w:pPr>
              <w:jc w:val="both"/>
              <w:rPr>
                <w:rFonts w:ascii="Times New Roman" w:hAnsi="Times New Roman"/>
              </w:rPr>
            </w:pPr>
          </w:p>
        </w:tc>
        <w:tc>
          <w:tcPr>
            <w:tcW w:w="2977" w:type="dxa"/>
            <w:gridSpan w:val="2"/>
          </w:tcPr>
          <w:p w14:paraId="2407B965" w14:textId="77777777" w:rsidR="00BC7856" w:rsidRPr="00BA6B2A" w:rsidRDefault="00BC7856" w:rsidP="003E79C7">
            <w:pPr>
              <w:jc w:val="both"/>
              <w:rPr>
                <w:rFonts w:ascii="Times New Roman" w:hAnsi="Times New Roman"/>
              </w:rPr>
            </w:pPr>
            <w:r>
              <w:rPr>
                <w:rFonts w:ascii="Times New Roman" w:hAnsi="Times New Roman"/>
              </w:rPr>
              <w:t>катание на коньках</w:t>
            </w:r>
          </w:p>
        </w:tc>
        <w:tc>
          <w:tcPr>
            <w:tcW w:w="708" w:type="dxa"/>
          </w:tcPr>
          <w:p w14:paraId="1C7F0C70" w14:textId="77777777" w:rsidR="00BC7856" w:rsidRPr="00BA6B2A" w:rsidRDefault="00BC7856" w:rsidP="003E79C7">
            <w:pPr>
              <w:jc w:val="both"/>
              <w:rPr>
                <w:rFonts w:ascii="Times New Roman" w:hAnsi="Times New Roman"/>
              </w:rPr>
            </w:pPr>
          </w:p>
        </w:tc>
        <w:tc>
          <w:tcPr>
            <w:tcW w:w="850" w:type="dxa"/>
          </w:tcPr>
          <w:p w14:paraId="510CF828" w14:textId="77777777" w:rsidR="00BC7856" w:rsidRDefault="00BC7856" w:rsidP="003E79C7">
            <w:pPr>
              <w:jc w:val="both"/>
              <w:rPr>
                <w:rFonts w:ascii="Times New Roman" w:hAnsi="Times New Roman"/>
              </w:rPr>
            </w:pPr>
          </w:p>
        </w:tc>
        <w:tc>
          <w:tcPr>
            <w:tcW w:w="851" w:type="dxa"/>
          </w:tcPr>
          <w:p w14:paraId="7998FDB4" w14:textId="77777777" w:rsidR="00BC7856" w:rsidRDefault="00BC7856" w:rsidP="003E79C7">
            <w:pPr>
              <w:jc w:val="both"/>
              <w:rPr>
                <w:rFonts w:ascii="Times New Roman" w:hAnsi="Times New Roman"/>
              </w:rPr>
            </w:pPr>
          </w:p>
        </w:tc>
        <w:tc>
          <w:tcPr>
            <w:tcW w:w="708" w:type="dxa"/>
          </w:tcPr>
          <w:p w14:paraId="7D49E729" w14:textId="77777777" w:rsidR="00BC7856" w:rsidRDefault="00BC7856" w:rsidP="003E79C7">
            <w:pPr>
              <w:jc w:val="both"/>
              <w:rPr>
                <w:rFonts w:ascii="Times New Roman" w:hAnsi="Times New Roman"/>
              </w:rPr>
            </w:pPr>
          </w:p>
        </w:tc>
        <w:tc>
          <w:tcPr>
            <w:tcW w:w="709" w:type="dxa"/>
          </w:tcPr>
          <w:p w14:paraId="17360B01" w14:textId="77777777" w:rsidR="00BC7856" w:rsidRDefault="00BC7856" w:rsidP="003E79C7">
            <w:pPr>
              <w:jc w:val="both"/>
              <w:rPr>
                <w:rFonts w:ascii="Times New Roman" w:hAnsi="Times New Roman"/>
              </w:rPr>
            </w:pPr>
          </w:p>
        </w:tc>
        <w:tc>
          <w:tcPr>
            <w:tcW w:w="567" w:type="dxa"/>
          </w:tcPr>
          <w:p w14:paraId="0F50E9A0"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552696A6" w14:textId="77777777" w:rsidTr="00BC7856">
        <w:trPr>
          <w:jc w:val="center"/>
        </w:trPr>
        <w:tc>
          <w:tcPr>
            <w:tcW w:w="1277" w:type="dxa"/>
            <w:vMerge/>
          </w:tcPr>
          <w:p w14:paraId="056B3032" w14:textId="77777777" w:rsidR="00BC7856" w:rsidRDefault="00BC7856" w:rsidP="003E79C7">
            <w:pPr>
              <w:jc w:val="both"/>
              <w:rPr>
                <w:rFonts w:ascii="Times New Roman" w:hAnsi="Times New Roman"/>
              </w:rPr>
            </w:pPr>
          </w:p>
        </w:tc>
        <w:tc>
          <w:tcPr>
            <w:tcW w:w="2977" w:type="dxa"/>
            <w:gridSpan w:val="2"/>
          </w:tcPr>
          <w:p w14:paraId="7C249D37" w14:textId="77777777" w:rsidR="00BC7856" w:rsidRPr="00BA6B2A" w:rsidRDefault="00BC7856" w:rsidP="003E79C7">
            <w:pPr>
              <w:jc w:val="both"/>
              <w:rPr>
                <w:rFonts w:ascii="Times New Roman" w:hAnsi="Times New Roman"/>
              </w:rPr>
            </w:pPr>
            <w:r>
              <w:rPr>
                <w:rFonts w:ascii="Times New Roman" w:hAnsi="Times New Roman"/>
              </w:rPr>
              <w:t>ходьба на лыжах</w:t>
            </w:r>
          </w:p>
        </w:tc>
        <w:tc>
          <w:tcPr>
            <w:tcW w:w="708" w:type="dxa"/>
          </w:tcPr>
          <w:p w14:paraId="3D0F232A" w14:textId="77777777" w:rsidR="00BC7856" w:rsidRPr="00BA6B2A" w:rsidRDefault="00BC7856" w:rsidP="003E79C7">
            <w:pPr>
              <w:jc w:val="both"/>
              <w:rPr>
                <w:rFonts w:ascii="Times New Roman" w:hAnsi="Times New Roman"/>
              </w:rPr>
            </w:pPr>
          </w:p>
        </w:tc>
        <w:tc>
          <w:tcPr>
            <w:tcW w:w="850" w:type="dxa"/>
          </w:tcPr>
          <w:p w14:paraId="08C4E7B7" w14:textId="77777777" w:rsidR="00BC7856" w:rsidRDefault="00BC7856" w:rsidP="003E79C7">
            <w:pPr>
              <w:jc w:val="both"/>
              <w:rPr>
                <w:rFonts w:ascii="Times New Roman" w:hAnsi="Times New Roman"/>
              </w:rPr>
            </w:pPr>
          </w:p>
        </w:tc>
        <w:tc>
          <w:tcPr>
            <w:tcW w:w="851" w:type="dxa"/>
          </w:tcPr>
          <w:p w14:paraId="04FA08B6"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072CEE8F"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61C89F84"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689C744D"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19254C1" w14:textId="77777777" w:rsidTr="00BC7856">
        <w:trPr>
          <w:jc w:val="center"/>
        </w:trPr>
        <w:tc>
          <w:tcPr>
            <w:tcW w:w="1277" w:type="dxa"/>
            <w:vMerge w:val="restart"/>
          </w:tcPr>
          <w:p w14:paraId="446E2EA1" w14:textId="77777777" w:rsidR="00BC7856" w:rsidRDefault="00BC7856" w:rsidP="003E79C7">
            <w:pPr>
              <w:jc w:val="both"/>
              <w:rPr>
                <w:rFonts w:ascii="Times New Roman" w:hAnsi="Times New Roman"/>
              </w:rPr>
            </w:pPr>
            <w:r>
              <w:rPr>
                <w:rFonts w:ascii="Times New Roman" w:hAnsi="Times New Roman"/>
              </w:rPr>
              <w:t>спортивные игры</w:t>
            </w:r>
          </w:p>
        </w:tc>
        <w:tc>
          <w:tcPr>
            <w:tcW w:w="2977" w:type="dxa"/>
            <w:gridSpan w:val="2"/>
          </w:tcPr>
          <w:p w14:paraId="51FFA589" w14:textId="77777777" w:rsidR="00BC7856" w:rsidRPr="00BA6B2A" w:rsidRDefault="00BC7856" w:rsidP="003E79C7">
            <w:pPr>
              <w:jc w:val="both"/>
              <w:rPr>
                <w:rFonts w:ascii="Times New Roman" w:hAnsi="Times New Roman"/>
              </w:rPr>
            </w:pPr>
            <w:r>
              <w:rPr>
                <w:rFonts w:ascii="Times New Roman" w:hAnsi="Times New Roman"/>
              </w:rPr>
              <w:t>городки</w:t>
            </w:r>
          </w:p>
        </w:tc>
        <w:tc>
          <w:tcPr>
            <w:tcW w:w="708" w:type="dxa"/>
          </w:tcPr>
          <w:p w14:paraId="27D47293" w14:textId="77777777" w:rsidR="00BC7856" w:rsidRPr="00BA6B2A" w:rsidRDefault="00BC7856" w:rsidP="003E79C7">
            <w:pPr>
              <w:jc w:val="both"/>
              <w:rPr>
                <w:rFonts w:ascii="Times New Roman" w:hAnsi="Times New Roman"/>
              </w:rPr>
            </w:pPr>
          </w:p>
        </w:tc>
        <w:tc>
          <w:tcPr>
            <w:tcW w:w="850" w:type="dxa"/>
          </w:tcPr>
          <w:p w14:paraId="1C3C300B" w14:textId="77777777" w:rsidR="00BC7856" w:rsidRDefault="00BC7856" w:rsidP="003E79C7">
            <w:pPr>
              <w:jc w:val="both"/>
              <w:rPr>
                <w:rFonts w:ascii="Times New Roman" w:hAnsi="Times New Roman"/>
              </w:rPr>
            </w:pPr>
          </w:p>
        </w:tc>
        <w:tc>
          <w:tcPr>
            <w:tcW w:w="851" w:type="dxa"/>
          </w:tcPr>
          <w:p w14:paraId="4C0BEA24" w14:textId="77777777" w:rsidR="00BC7856" w:rsidRDefault="00BC7856" w:rsidP="003E79C7">
            <w:pPr>
              <w:jc w:val="both"/>
              <w:rPr>
                <w:rFonts w:ascii="Times New Roman" w:hAnsi="Times New Roman"/>
              </w:rPr>
            </w:pPr>
          </w:p>
        </w:tc>
        <w:tc>
          <w:tcPr>
            <w:tcW w:w="708" w:type="dxa"/>
          </w:tcPr>
          <w:p w14:paraId="0022403F" w14:textId="77777777" w:rsidR="00BC7856" w:rsidRDefault="00BC7856" w:rsidP="003E79C7">
            <w:pPr>
              <w:jc w:val="both"/>
              <w:rPr>
                <w:rFonts w:ascii="Times New Roman" w:hAnsi="Times New Roman"/>
              </w:rPr>
            </w:pPr>
          </w:p>
        </w:tc>
        <w:tc>
          <w:tcPr>
            <w:tcW w:w="709" w:type="dxa"/>
          </w:tcPr>
          <w:p w14:paraId="3D076A35"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60824B5F"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EE04C04" w14:textId="77777777" w:rsidTr="00BC7856">
        <w:trPr>
          <w:jc w:val="center"/>
        </w:trPr>
        <w:tc>
          <w:tcPr>
            <w:tcW w:w="1277" w:type="dxa"/>
            <w:vMerge/>
          </w:tcPr>
          <w:p w14:paraId="65CA3066" w14:textId="77777777" w:rsidR="00BC7856" w:rsidRDefault="00BC7856" w:rsidP="003E79C7">
            <w:pPr>
              <w:jc w:val="both"/>
              <w:rPr>
                <w:rFonts w:ascii="Times New Roman" w:hAnsi="Times New Roman"/>
              </w:rPr>
            </w:pPr>
          </w:p>
        </w:tc>
        <w:tc>
          <w:tcPr>
            <w:tcW w:w="2977" w:type="dxa"/>
            <w:gridSpan w:val="2"/>
          </w:tcPr>
          <w:p w14:paraId="18AFB36B" w14:textId="77777777" w:rsidR="00BC7856" w:rsidRPr="00BA6B2A" w:rsidRDefault="00BC7856" w:rsidP="003E79C7">
            <w:pPr>
              <w:jc w:val="both"/>
              <w:rPr>
                <w:rFonts w:ascii="Times New Roman" w:hAnsi="Times New Roman"/>
              </w:rPr>
            </w:pPr>
            <w:r>
              <w:rPr>
                <w:rFonts w:ascii="Times New Roman" w:hAnsi="Times New Roman"/>
              </w:rPr>
              <w:t>элементы баскетбола</w:t>
            </w:r>
          </w:p>
        </w:tc>
        <w:tc>
          <w:tcPr>
            <w:tcW w:w="708" w:type="dxa"/>
          </w:tcPr>
          <w:p w14:paraId="5E14446F" w14:textId="77777777" w:rsidR="00BC7856" w:rsidRPr="00BA6B2A" w:rsidRDefault="00BC7856" w:rsidP="003E79C7">
            <w:pPr>
              <w:jc w:val="both"/>
              <w:rPr>
                <w:rFonts w:ascii="Times New Roman" w:hAnsi="Times New Roman"/>
              </w:rPr>
            </w:pPr>
          </w:p>
        </w:tc>
        <w:tc>
          <w:tcPr>
            <w:tcW w:w="850" w:type="dxa"/>
          </w:tcPr>
          <w:p w14:paraId="4A924358" w14:textId="77777777" w:rsidR="00BC7856" w:rsidRDefault="00BC7856" w:rsidP="003E79C7">
            <w:pPr>
              <w:jc w:val="both"/>
              <w:rPr>
                <w:rFonts w:ascii="Times New Roman" w:hAnsi="Times New Roman"/>
              </w:rPr>
            </w:pPr>
          </w:p>
        </w:tc>
        <w:tc>
          <w:tcPr>
            <w:tcW w:w="851" w:type="dxa"/>
          </w:tcPr>
          <w:p w14:paraId="682E6BD2" w14:textId="77777777" w:rsidR="00BC7856" w:rsidRDefault="00BC7856" w:rsidP="003E79C7">
            <w:pPr>
              <w:jc w:val="both"/>
              <w:rPr>
                <w:rFonts w:ascii="Times New Roman" w:hAnsi="Times New Roman"/>
              </w:rPr>
            </w:pPr>
          </w:p>
        </w:tc>
        <w:tc>
          <w:tcPr>
            <w:tcW w:w="708" w:type="dxa"/>
          </w:tcPr>
          <w:p w14:paraId="57EB43DC" w14:textId="77777777" w:rsidR="00BC7856" w:rsidRDefault="00BC7856" w:rsidP="003E79C7">
            <w:pPr>
              <w:jc w:val="both"/>
              <w:rPr>
                <w:rFonts w:ascii="Times New Roman" w:hAnsi="Times New Roman"/>
              </w:rPr>
            </w:pPr>
          </w:p>
        </w:tc>
        <w:tc>
          <w:tcPr>
            <w:tcW w:w="709" w:type="dxa"/>
          </w:tcPr>
          <w:p w14:paraId="77973053"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7E25E572"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63C5108F" w14:textId="77777777" w:rsidTr="00BC7856">
        <w:trPr>
          <w:jc w:val="center"/>
        </w:trPr>
        <w:tc>
          <w:tcPr>
            <w:tcW w:w="1277" w:type="dxa"/>
            <w:vMerge/>
          </w:tcPr>
          <w:p w14:paraId="4DD0E3D5" w14:textId="77777777" w:rsidR="00BC7856" w:rsidRDefault="00BC7856" w:rsidP="003E79C7">
            <w:pPr>
              <w:jc w:val="both"/>
              <w:rPr>
                <w:rFonts w:ascii="Times New Roman" w:hAnsi="Times New Roman"/>
              </w:rPr>
            </w:pPr>
          </w:p>
        </w:tc>
        <w:tc>
          <w:tcPr>
            <w:tcW w:w="2977" w:type="dxa"/>
            <w:gridSpan w:val="2"/>
          </w:tcPr>
          <w:p w14:paraId="61C14CED" w14:textId="77777777" w:rsidR="00BC7856" w:rsidRPr="00BA6B2A" w:rsidRDefault="00BC7856" w:rsidP="003E79C7">
            <w:pPr>
              <w:jc w:val="both"/>
              <w:rPr>
                <w:rFonts w:ascii="Times New Roman" w:hAnsi="Times New Roman"/>
              </w:rPr>
            </w:pPr>
            <w:r>
              <w:rPr>
                <w:rFonts w:ascii="Times New Roman" w:hAnsi="Times New Roman"/>
              </w:rPr>
              <w:t>бадминтон</w:t>
            </w:r>
          </w:p>
        </w:tc>
        <w:tc>
          <w:tcPr>
            <w:tcW w:w="708" w:type="dxa"/>
          </w:tcPr>
          <w:p w14:paraId="55206A76" w14:textId="77777777" w:rsidR="00BC7856" w:rsidRPr="00BA6B2A" w:rsidRDefault="00BC7856" w:rsidP="003E79C7">
            <w:pPr>
              <w:jc w:val="both"/>
              <w:rPr>
                <w:rFonts w:ascii="Times New Roman" w:hAnsi="Times New Roman"/>
              </w:rPr>
            </w:pPr>
          </w:p>
        </w:tc>
        <w:tc>
          <w:tcPr>
            <w:tcW w:w="850" w:type="dxa"/>
          </w:tcPr>
          <w:p w14:paraId="57A105E9" w14:textId="77777777" w:rsidR="00BC7856" w:rsidRDefault="00BC7856" w:rsidP="003E79C7">
            <w:pPr>
              <w:jc w:val="both"/>
              <w:rPr>
                <w:rFonts w:ascii="Times New Roman" w:hAnsi="Times New Roman"/>
              </w:rPr>
            </w:pPr>
          </w:p>
        </w:tc>
        <w:tc>
          <w:tcPr>
            <w:tcW w:w="851" w:type="dxa"/>
          </w:tcPr>
          <w:p w14:paraId="576C9BB4" w14:textId="77777777" w:rsidR="00BC7856" w:rsidRDefault="00BC7856" w:rsidP="003E79C7">
            <w:pPr>
              <w:jc w:val="both"/>
              <w:rPr>
                <w:rFonts w:ascii="Times New Roman" w:hAnsi="Times New Roman"/>
              </w:rPr>
            </w:pPr>
          </w:p>
        </w:tc>
        <w:tc>
          <w:tcPr>
            <w:tcW w:w="708" w:type="dxa"/>
          </w:tcPr>
          <w:p w14:paraId="7C9E1CFB" w14:textId="77777777" w:rsidR="00BC7856" w:rsidRDefault="00BC7856" w:rsidP="003E79C7">
            <w:pPr>
              <w:jc w:val="both"/>
              <w:rPr>
                <w:rFonts w:ascii="Times New Roman" w:hAnsi="Times New Roman"/>
              </w:rPr>
            </w:pPr>
          </w:p>
        </w:tc>
        <w:tc>
          <w:tcPr>
            <w:tcW w:w="709" w:type="dxa"/>
          </w:tcPr>
          <w:p w14:paraId="58CACC28"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770707D9"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8541CAD" w14:textId="77777777" w:rsidTr="00BC7856">
        <w:trPr>
          <w:jc w:val="center"/>
        </w:trPr>
        <w:tc>
          <w:tcPr>
            <w:tcW w:w="1277" w:type="dxa"/>
            <w:vMerge/>
          </w:tcPr>
          <w:p w14:paraId="1A191A30" w14:textId="77777777" w:rsidR="00BC7856" w:rsidRDefault="00BC7856" w:rsidP="003E79C7">
            <w:pPr>
              <w:jc w:val="both"/>
              <w:rPr>
                <w:rFonts w:ascii="Times New Roman" w:hAnsi="Times New Roman"/>
              </w:rPr>
            </w:pPr>
          </w:p>
        </w:tc>
        <w:tc>
          <w:tcPr>
            <w:tcW w:w="2977" w:type="dxa"/>
            <w:gridSpan w:val="2"/>
          </w:tcPr>
          <w:p w14:paraId="500E6DEA" w14:textId="77777777" w:rsidR="00BC7856" w:rsidRPr="00BA6B2A" w:rsidRDefault="00BC7856" w:rsidP="003E79C7">
            <w:pPr>
              <w:jc w:val="both"/>
              <w:rPr>
                <w:rFonts w:ascii="Times New Roman" w:hAnsi="Times New Roman"/>
              </w:rPr>
            </w:pPr>
            <w:r>
              <w:rPr>
                <w:rFonts w:ascii="Times New Roman" w:hAnsi="Times New Roman"/>
              </w:rPr>
              <w:t>элементы хоккея</w:t>
            </w:r>
          </w:p>
        </w:tc>
        <w:tc>
          <w:tcPr>
            <w:tcW w:w="708" w:type="dxa"/>
          </w:tcPr>
          <w:p w14:paraId="70488908" w14:textId="77777777" w:rsidR="00BC7856" w:rsidRPr="00BA6B2A" w:rsidRDefault="00BC7856" w:rsidP="003E79C7">
            <w:pPr>
              <w:jc w:val="both"/>
              <w:rPr>
                <w:rFonts w:ascii="Times New Roman" w:hAnsi="Times New Roman"/>
              </w:rPr>
            </w:pPr>
          </w:p>
        </w:tc>
        <w:tc>
          <w:tcPr>
            <w:tcW w:w="850" w:type="dxa"/>
          </w:tcPr>
          <w:p w14:paraId="29BDEC6C" w14:textId="77777777" w:rsidR="00BC7856" w:rsidRDefault="00BC7856" w:rsidP="003E79C7">
            <w:pPr>
              <w:jc w:val="both"/>
              <w:rPr>
                <w:rFonts w:ascii="Times New Roman" w:hAnsi="Times New Roman"/>
              </w:rPr>
            </w:pPr>
          </w:p>
        </w:tc>
        <w:tc>
          <w:tcPr>
            <w:tcW w:w="851" w:type="dxa"/>
          </w:tcPr>
          <w:p w14:paraId="7623B017" w14:textId="77777777" w:rsidR="00BC7856" w:rsidRDefault="00BC7856" w:rsidP="003E79C7">
            <w:pPr>
              <w:jc w:val="both"/>
              <w:rPr>
                <w:rFonts w:ascii="Times New Roman" w:hAnsi="Times New Roman"/>
              </w:rPr>
            </w:pPr>
          </w:p>
        </w:tc>
        <w:tc>
          <w:tcPr>
            <w:tcW w:w="708" w:type="dxa"/>
          </w:tcPr>
          <w:p w14:paraId="52275FC9" w14:textId="77777777" w:rsidR="00BC7856" w:rsidRDefault="00BC7856" w:rsidP="003E79C7">
            <w:pPr>
              <w:jc w:val="both"/>
              <w:rPr>
                <w:rFonts w:ascii="Times New Roman" w:hAnsi="Times New Roman"/>
              </w:rPr>
            </w:pPr>
          </w:p>
        </w:tc>
        <w:tc>
          <w:tcPr>
            <w:tcW w:w="709" w:type="dxa"/>
          </w:tcPr>
          <w:p w14:paraId="4B927E8E" w14:textId="77777777" w:rsidR="00BC7856" w:rsidRDefault="00BC7856" w:rsidP="003E79C7">
            <w:pPr>
              <w:jc w:val="both"/>
              <w:rPr>
                <w:rFonts w:ascii="Times New Roman" w:hAnsi="Times New Roman"/>
              </w:rPr>
            </w:pPr>
          </w:p>
        </w:tc>
        <w:tc>
          <w:tcPr>
            <w:tcW w:w="567" w:type="dxa"/>
          </w:tcPr>
          <w:p w14:paraId="4E0DF3F0" w14:textId="77777777" w:rsidR="00BC7856" w:rsidRDefault="00BC7856" w:rsidP="003E79C7">
            <w:pPr>
              <w:jc w:val="both"/>
              <w:rPr>
                <w:rFonts w:ascii="Times New Roman" w:hAnsi="Times New Roman"/>
              </w:rPr>
            </w:pPr>
            <w:r>
              <w:rPr>
                <w:rFonts w:ascii="Times New Roman" w:hAnsi="Times New Roman"/>
              </w:rPr>
              <w:t>+</w:t>
            </w:r>
          </w:p>
        </w:tc>
      </w:tr>
      <w:tr w:rsidR="00BC7856" w:rsidRPr="00BA6B2A" w14:paraId="60D3A94A" w14:textId="77777777" w:rsidTr="00BC7856">
        <w:trPr>
          <w:jc w:val="center"/>
        </w:trPr>
        <w:tc>
          <w:tcPr>
            <w:tcW w:w="1277" w:type="dxa"/>
            <w:vMerge/>
          </w:tcPr>
          <w:p w14:paraId="1DDCCE33" w14:textId="77777777" w:rsidR="00BC7856" w:rsidRDefault="00BC7856" w:rsidP="003E79C7">
            <w:pPr>
              <w:jc w:val="both"/>
              <w:rPr>
                <w:rFonts w:ascii="Times New Roman" w:hAnsi="Times New Roman"/>
              </w:rPr>
            </w:pPr>
          </w:p>
        </w:tc>
        <w:tc>
          <w:tcPr>
            <w:tcW w:w="2977" w:type="dxa"/>
            <w:gridSpan w:val="2"/>
          </w:tcPr>
          <w:p w14:paraId="3ADF3A97" w14:textId="77777777" w:rsidR="00BC7856" w:rsidRPr="00BA6B2A" w:rsidRDefault="00BC7856" w:rsidP="003E79C7">
            <w:pPr>
              <w:jc w:val="both"/>
              <w:rPr>
                <w:rFonts w:ascii="Times New Roman" w:hAnsi="Times New Roman"/>
              </w:rPr>
            </w:pPr>
            <w:r>
              <w:rPr>
                <w:rFonts w:ascii="Times New Roman" w:hAnsi="Times New Roman"/>
              </w:rPr>
              <w:t>элементы настольного тенниса</w:t>
            </w:r>
          </w:p>
        </w:tc>
        <w:tc>
          <w:tcPr>
            <w:tcW w:w="708" w:type="dxa"/>
          </w:tcPr>
          <w:p w14:paraId="09FAE64B" w14:textId="77777777" w:rsidR="00BC7856" w:rsidRPr="00BA6B2A" w:rsidRDefault="00BC7856" w:rsidP="003E79C7">
            <w:pPr>
              <w:jc w:val="both"/>
              <w:rPr>
                <w:rFonts w:ascii="Times New Roman" w:hAnsi="Times New Roman"/>
              </w:rPr>
            </w:pPr>
          </w:p>
        </w:tc>
        <w:tc>
          <w:tcPr>
            <w:tcW w:w="850" w:type="dxa"/>
          </w:tcPr>
          <w:p w14:paraId="79618BAE" w14:textId="77777777" w:rsidR="00BC7856" w:rsidRDefault="00BC7856" w:rsidP="003E79C7">
            <w:pPr>
              <w:jc w:val="both"/>
              <w:rPr>
                <w:rFonts w:ascii="Times New Roman" w:hAnsi="Times New Roman"/>
              </w:rPr>
            </w:pPr>
          </w:p>
        </w:tc>
        <w:tc>
          <w:tcPr>
            <w:tcW w:w="851" w:type="dxa"/>
          </w:tcPr>
          <w:p w14:paraId="2E389A82" w14:textId="77777777" w:rsidR="00BC7856" w:rsidRDefault="00BC7856" w:rsidP="003E79C7">
            <w:pPr>
              <w:jc w:val="both"/>
              <w:rPr>
                <w:rFonts w:ascii="Times New Roman" w:hAnsi="Times New Roman"/>
              </w:rPr>
            </w:pPr>
          </w:p>
        </w:tc>
        <w:tc>
          <w:tcPr>
            <w:tcW w:w="708" w:type="dxa"/>
          </w:tcPr>
          <w:p w14:paraId="4C8C3049" w14:textId="77777777" w:rsidR="00BC7856" w:rsidRDefault="00BC7856" w:rsidP="003E79C7">
            <w:pPr>
              <w:jc w:val="both"/>
              <w:rPr>
                <w:rFonts w:ascii="Times New Roman" w:hAnsi="Times New Roman"/>
              </w:rPr>
            </w:pPr>
          </w:p>
        </w:tc>
        <w:tc>
          <w:tcPr>
            <w:tcW w:w="709" w:type="dxa"/>
          </w:tcPr>
          <w:p w14:paraId="3925502A" w14:textId="77777777" w:rsidR="00BC7856" w:rsidRDefault="00BC7856" w:rsidP="003E79C7">
            <w:pPr>
              <w:jc w:val="both"/>
              <w:rPr>
                <w:rFonts w:ascii="Times New Roman" w:hAnsi="Times New Roman"/>
              </w:rPr>
            </w:pPr>
          </w:p>
        </w:tc>
        <w:tc>
          <w:tcPr>
            <w:tcW w:w="567" w:type="dxa"/>
          </w:tcPr>
          <w:p w14:paraId="67812775" w14:textId="77777777" w:rsidR="00BC7856" w:rsidRDefault="00BC7856" w:rsidP="003E79C7">
            <w:pPr>
              <w:jc w:val="both"/>
              <w:rPr>
                <w:rFonts w:ascii="Times New Roman" w:hAnsi="Times New Roman"/>
              </w:rPr>
            </w:pPr>
            <w:r>
              <w:rPr>
                <w:rFonts w:ascii="Times New Roman" w:hAnsi="Times New Roman"/>
              </w:rPr>
              <w:t>+</w:t>
            </w:r>
          </w:p>
        </w:tc>
      </w:tr>
      <w:tr w:rsidR="00BC7856" w:rsidRPr="00BA6B2A" w14:paraId="54A37B38" w14:textId="77777777" w:rsidTr="00BC7856">
        <w:trPr>
          <w:jc w:val="center"/>
        </w:trPr>
        <w:tc>
          <w:tcPr>
            <w:tcW w:w="1277" w:type="dxa"/>
            <w:vMerge/>
          </w:tcPr>
          <w:p w14:paraId="33126A67" w14:textId="77777777" w:rsidR="00BC7856" w:rsidRDefault="00BC7856" w:rsidP="003E79C7">
            <w:pPr>
              <w:jc w:val="both"/>
              <w:rPr>
                <w:rFonts w:ascii="Times New Roman" w:hAnsi="Times New Roman"/>
              </w:rPr>
            </w:pPr>
          </w:p>
        </w:tc>
        <w:tc>
          <w:tcPr>
            <w:tcW w:w="2977" w:type="dxa"/>
            <w:gridSpan w:val="2"/>
          </w:tcPr>
          <w:p w14:paraId="6488C82F" w14:textId="77777777" w:rsidR="00BC7856" w:rsidRPr="00BA6B2A" w:rsidRDefault="00BC7856" w:rsidP="003E79C7">
            <w:pPr>
              <w:jc w:val="both"/>
              <w:rPr>
                <w:rFonts w:ascii="Times New Roman" w:hAnsi="Times New Roman"/>
              </w:rPr>
            </w:pPr>
            <w:r>
              <w:rPr>
                <w:rFonts w:ascii="Times New Roman" w:hAnsi="Times New Roman"/>
              </w:rPr>
              <w:t>элементы футбола</w:t>
            </w:r>
          </w:p>
        </w:tc>
        <w:tc>
          <w:tcPr>
            <w:tcW w:w="708" w:type="dxa"/>
          </w:tcPr>
          <w:p w14:paraId="0A42E82E" w14:textId="77777777" w:rsidR="00BC7856" w:rsidRPr="00BA6B2A" w:rsidRDefault="00BC7856" w:rsidP="003E79C7">
            <w:pPr>
              <w:jc w:val="both"/>
              <w:rPr>
                <w:rFonts w:ascii="Times New Roman" w:hAnsi="Times New Roman"/>
              </w:rPr>
            </w:pPr>
          </w:p>
        </w:tc>
        <w:tc>
          <w:tcPr>
            <w:tcW w:w="850" w:type="dxa"/>
          </w:tcPr>
          <w:p w14:paraId="43D1EB93" w14:textId="77777777" w:rsidR="00BC7856" w:rsidRDefault="00BC7856" w:rsidP="003E79C7">
            <w:pPr>
              <w:jc w:val="both"/>
              <w:rPr>
                <w:rFonts w:ascii="Times New Roman" w:hAnsi="Times New Roman"/>
              </w:rPr>
            </w:pPr>
          </w:p>
        </w:tc>
        <w:tc>
          <w:tcPr>
            <w:tcW w:w="851" w:type="dxa"/>
          </w:tcPr>
          <w:p w14:paraId="67474F73" w14:textId="77777777" w:rsidR="00BC7856" w:rsidRDefault="00BC7856" w:rsidP="003E79C7">
            <w:pPr>
              <w:jc w:val="both"/>
              <w:rPr>
                <w:rFonts w:ascii="Times New Roman" w:hAnsi="Times New Roman"/>
              </w:rPr>
            </w:pPr>
          </w:p>
        </w:tc>
        <w:tc>
          <w:tcPr>
            <w:tcW w:w="708" w:type="dxa"/>
          </w:tcPr>
          <w:p w14:paraId="35BFE1F1" w14:textId="77777777" w:rsidR="00BC7856" w:rsidRDefault="00BC7856" w:rsidP="003E79C7">
            <w:pPr>
              <w:jc w:val="both"/>
              <w:rPr>
                <w:rFonts w:ascii="Times New Roman" w:hAnsi="Times New Roman"/>
              </w:rPr>
            </w:pPr>
          </w:p>
        </w:tc>
        <w:tc>
          <w:tcPr>
            <w:tcW w:w="709" w:type="dxa"/>
          </w:tcPr>
          <w:p w14:paraId="1D4BBB5C"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7D5F85F8"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514B87C6" w14:textId="77777777" w:rsidTr="00BC7856">
        <w:trPr>
          <w:jc w:val="center"/>
        </w:trPr>
        <w:tc>
          <w:tcPr>
            <w:tcW w:w="4254" w:type="dxa"/>
            <w:gridSpan w:val="3"/>
          </w:tcPr>
          <w:p w14:paraId="1EBB0490" w14:textId="77777777" w:rsidR="00BC7856" w:rsidRPr="00BA6B2A" w:rsidRDefault="00BC7856" w:rsidP="003E79C7">
            <w:pPr>
              <w:jc w:val="both"/>
              <w:rPr>
                <w:rFonts w:ascii="Times New Roman" w:hAnsi="Times New Roman"/>
              </w:rPr>
            </w:pPr>
            <w:r>
              <w:rPr>
                <w:rFonts w:ascii="Times New Roman" w:hAnsi="Times New Roman"/>
              </w:rPr>
              <w:t>формирование основ здорового образа жизни</w:t>
            </w:r>
          </w:p>
        </w:tc>
        <w:tc>
          <w:tcPr>
            <w:tcW w:w="708" w:type="dxa"/>
          </w:tcPr>
          <w:p w14:paraId="3E9687AA" w14:textId="77777777" w:rsidR="00BC7856" w:rsidRPr="00BA6B2A" w:rsidRDefault="00BC7856" w:rsidP="003E79C7">
            <w:pPr>
              <w:jc w:val="both"/>
              <w:rPr>
                <w:rFonts w:ascii="Times New Roman" w:hAnsi="Times New Roman"/>
              </w:rPr>
            </w:pPr>
          </w:p>
        </w:tc>
        <w:tc>
          <w:tcPr>
            <w:tcW w:w="850" w:type="dxa"/>
          </w:tcPr>
          <w:p w14:paraId="2FDF54C8" w14:textId="77777777" w:rsidR="00BC7856" w:rsidRPr="00BA6B2A" w:rsidRDefault="00BC7856" w:rsidP="003E79C7">
            <w:pPr>
              <w:jc w:val="both"/>
              <w:rPr>
                <w:rFonts w:ascii="Times New Roman" w:hAnsi="Times New Roman"/>
              </w:rPr>
            </w:pPr>
            <w:r>
              <w:rPr>
                <w:rFonts w:ascii="Times New Roman" w:hAnsi="Times New Roman"/>
              </w:rPr>
              <w:t>+</w:t>
            </w:r>
          </w:p>
        </w:tc>
        <w:tc>
          <w:tcPr>
            <w:tcW w:w="851" w:type="dxa"/>
          </w:tcPr>
          <w:p w14:paraId="25C45633" w14:textId="77777777" w:rsidR="00BC7856" w:rsidRPr="00BA6B2A" w:rsidRDefault="00BC7856" w:rsidP="003E79C7">
            <w:pPr>
              <w:jc w:val="both"/>
              <w:rPr>
                <w:rFonts w:ascii="Times New Roman" w:hAnsi="Times New Roman"/>
              </w:rPr>
            </w:pPr>
            <w:r>
              <w:rPr>
                <w:rFonts w:ascii="Times New Roman" w:hAnsi="Times New Roman"/>
              </w:rPr>
              <w:t>+</w:t>
            </w:r>
          </w:p>
        </w:tc>
        <w:tc>
          <w:tcPr>
            <w:tcW w:w="708" w:type="dxa"/>
          </w:tcPr>
          <w:p w14:paraId="782B9853"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3B7F9207"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2811E359"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180792CB" w14:textId="77777777" w:rsidTr="00BC7856">
        <w:trPr>
          <w:jc w:val="center"/>
        </w:trPr>
        <w:tc>
          <w:tcPr>
            <w:tcW w:w="1277" w:type="dxa"/>
            <w:vMerge w:val="restart"/>
          </w:tcPr>
          <w:p w14:paraId="59A4AAD8" w14:textId="77777777" w:rsidR="00BC7856" w:rsidRDefault="00BC7856" w:rsidP="003E79C7">
            <w:pPr>
              <w:jc w:val="both"/>
              <w:rPr>
                <w:rFonts w:ascii="Times New Roman" w:hAnsi="Times New Roman"/>
              </w:rPr>
            </w:pPr>
            <w:r>
              <w:rPr>
                <w:rFonts w:ascii="Times New Roman" w:hAnsi="Times New Roman"/>
              </w:rPr>
              <w:t>активный отдых</w:t>
            </w:r>
          </w:p>
        </w:tc>
        <w:tc>
          <w:tcPr>
            <w:tcW w:w="2977" w:type="dxa"/>
            <w:gridSpan w:val="2"/>
          </w:tcPr>
          <w:p w14:paraId="1D3AFA3C" w14:textId="77777777" w:rsidR="00BC7856" w:rsidRPr="00BA6B2A" w:rsidRDefault="00BC7856" w:rsidP="003E79C7">
            <w:pPr>
              <w:jc w:val="both"/>
              <w:rPr>
                <w:rFonts w:ascii="Times New Roman" w:hAnsi="Times New Roman"/>
              </w:rPr>
            </w:pPr>
            <w:r>
              <w:rPr>
                <w:rFonts w:ascii="Times New Roman" w:hAnsi="Times New Roman"/>
              </w:rPr>
              <w:t>физкультурные досуги (с 4 лет праздники)</w:t>
            </w:r>
          </w:p>
        </w:tc>
        <w:tc>
          <w:tcPr>
            <w:tcW w:w="708" w:type="dxa"/>
          </w:tcPr>
          <w:p w14:paraId="3199FE03" w14:textId="77777777" w:rsidR="00BC7856" w:rsidRPr="00BA6B2A" w:rsidRDefault="00BC7856" w:rsidP="003E79C7">
            <w:pPr>
              <w:jc w:val="both"/>
              <w:rPr>
                <w:rFonts w:ascii="Times New Roman" w:hAnsi="Times New Roman"/>
              </w:rPr>
            </w:pPr>
          </w:p>
        </w:tc>
        <w:tc>
          <w:tcPr>
            <w:tcW w:w="850" w:type="dxa"/>
          </w:tcPr>
          <w:p w14:paraId="7BB286F0" w14:textId="77777777" w:rsidR="00BC7856" w:rsidRDefault="00BC7856" w:rsidP="003E79C7">
            <w:pPr>
              <w:jc w:val="both"/>
              <w:rPr>
                <w:rFonts w:ascii="Times New Roman" w:hAnsi="Times New Roman"/>
              </w:rPr>
            </w:pPr>
          </w:p>
        </w:tc>
        <w:tc>
          <w:tcPr>
            <w:tcW w:w="851" w:type="dxa"/>
          </w:tcPr>
          <w:p w14:paraId="0AEF9AD4"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25137163" w14:textId="77777777" w:rsidR="00BC7856" w:rsidRPr="00BA6B2A" w:rsidRDefault="00BC7856" w:rsidP="003E79C7">
            <w:pPr>
              <w:jc w:val="both"/>
              <w:rPr>
                <w:rFonts w:ascii="Times New Roman" w:hAnsi="Times New Roman"/>
              </w:rPr>
            </w:pPr>
            <w:r>
              <w:rPr>
                <w:rFonts w:ascii="Times New Roman" w:hAnsi="Times New Roman"/>
              </w:rPr>
              <w:t>+</w:t>
            </w:r>
          </w:p>
        </w:tc>
        <w:tc>
          <w:tcPr>
            <w:tcW w:w="709" w:type="dxa"/>
          </w:tcPr>
          <w:p w14:paraId="75F1A98B"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53023DBE"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7EEFF048" w14:textId="77777777" w:rsidTr="00BC7856">
        <w:trPr>
          <w:jc w:val="center"/>
        </w:trPr>
        <w:tc>
          <w:tcPr>
            <w:tcW w:w="1277" w:type="dxa"/>
            <w:vMerge/>
          </w:tcPr>
          <w:p w14:paraId="75973761" w14:textId="77777777" w:rsidR="00BC7856" w:rsidRDefault="00BC7856" w:rsidP="003E79C7">
            <w:pPr>
              <w:jc w:val="both"/>
              <w:rPr>
                <w:rFonts w:ascii="Times New Roman" w:hAnsi="Times New Roman"/>
              </w:rPr>
            </w:pPr>
          </w:p>
        </w:tc>
        <w:tc>
          <w:tcPr>
            <w:tcW w:w="2977" w:type="dxa"/>
            <w:gridSpan w:val="2"/>
          </w:tcPr>
          <w:p w14:paraId="453488F0" w14:textId="77777777" w:rsidR="00BC7856" w:rsidRPr="00BA6B2A" w:rsidRDefault="00BC7856" w:rsidP="003E79C7">
            <w:pPr>
              <w:jc w:val="both"/>
              <w:rPr>
                <w:rFonts w:ascii="Times New Roman" w:hAnsi="Times New Roman"/>
              </w:rPr>
            </w:pPr>
            <w:r>
              <w:rPr>
                <w:rFonts w:ascii="Times New Roman" w:hAnsi="Times New Roman"/>
              </w:rPr>
              <w:t>дни здоровья (туристические прогулки и экскурсии с 5 лет)</w:t>
            </w:r>
          </w:p>
        </w:tc>
        <w:tc>
          <w:tcPr>
            <w:tcW w:w="708" w:type="dxa"/>
          </w:tcPr>
          <w:p w14:paraId="4FAAA7E8" w14:textId="77777777" w:rsidR="00BC7856" w:rsidRPr="00BA6B2A" w:rsidRDefault="00BC7856" w:rsidP="003E79C7">
            <w:pPr>
              <w:jc w:val="both"/>
              <w:rPr>
                <w:rFonts w:ascii="Times New Roman" w:hAnsi="Times New Roman"/>
              </w:rPr>
            </w:pPr>
          </w:p>
        </w:tc>
        <w:tc>
          <w:tcPr>
            <w:tcW w:w="850" w:type="dxa"/>
          </w:tcPr>
          <w:p w14:paraId="60F84FDD" w14:textId="77777777" w:rsidR="00BC7856" w:rsidRDefault="00BC7856" w:rsidP="003E79C7">
            <w:pPr>
              <w:jc w:val="both"/>
              <w:rPr>
                <w:rFonts w:ascii="Times New Roman" w:hAnsi="Times New Roman"/>
              </w:rPr>
            </w:pPr>
          </w:p>
        </w:tc>
        <w:tc>
          <w:tcPr>
            <w:tcW w:w="851" w:type="dxa"/>
          </w:tcPr>
          <w:p w14:paraId="311CB04C" w14:textId="77777777" w:rsidR="00BC7856" w:rsidRDefault="00BC7856" w:rsidP="003E79C7">
            <w:pPr>
              <w:jc w:val="both"/>
              <w:rPr>
                <w:rFonts w:ascii="Times New Roman" w:hAnsi="Times New Roman"/>
              </w:rPr>
            </w:pPr>
            <w:r>
              <w:rPr>
                <w:rFonts w:ascii="Times New Roman" w:hAnsi="Times New Roman"/>
              </w:rPr>
              <w:t>+</w:t>
            </w:r>
          </w:p>
        </w:tc>
        <w:tc>
          <w:tcPr>
            <w:tcW w:w="708" w:type="dxa"/>
          </w:tcPr>
          <w:p w14:paraId="34A41360" w14:textId="77777777" w:rsidR="00BC7856" w:rsidRDefault="00BC7856" w:rsidP="003E79C7">
            <w:pPr>
              <w:jc w:val="both"/>
              <w:rPr>
                <w:rFonts w:ascii="Times New Roman" w:hAnsi="Times New Roman"/>
              </w:rPr>
            </w:pPr>
            <w:r>
              <w:rPr>
                <w:rFonts w:ascii="Times New Roman" w:hAnsi="Times New Roman"/>
              </w:rPr>
              <w:t>+</w:t>
            </w:r>
          </w:p>
        </w:tc>
        <w:tc>
          <w:tcPr>
            <w:tcW w:w="709" w:type="dxa"/>
          </w:tcPr>
          <w:p w14:paraId="15881375" w14:textId="77777777" w:rsidR="00BC7856" w:rsidRPr="00BA6B2A" w:rsidRDefault="00BC7856" w:rsidP="003E79C7">
            <w:pPr>
              <w:jc w:val="both"/>
              <w:rPr>
                <w:rFonts w:ascii="Times New Roman" w:hAnsi="Times New Roman"/>
              </w:rPr>
            </w:pPr>
            <w:r>
              <w:rPr>
                <w:rFonts w:ascii="Times New Roman" w:hAnsi="Times New Roman"/>
              </w:rPr>
              <w:t>+</w:t>
            </w:r>
          </w:p>
        </w:tc>
        <w:tc>
          <w:tcPr>
            <w:tcW w:w="567" w:type="dxa"/>
          </w:tcPr>
          <w:p w14:paraId="205F3138" w14:textId="77777777" w:rsidR="00BC7856" w:rsidRPr="00BA6B2A" w:rsidRDefault="00BC7856" w:rsidP="003E79C7">
            <w:pPr>
              <w:jc w:val="both"/>
              <w:rPr>
                <w:rFonts w:ascii="Times New Roman" w:hAnsi="Times New Roman"/>
              </w:rPr>
            </w:pPr>
            <w:r>
              <w:rPr>
                <w:rFonts w:ascii="Times New Roman" w:hAnsi="Times New Roman"/>
              </w:rPr>
              <w:t>+</w:t>
            </w:r>
          </w:p>
        </w:tc>
      </w:tr>
      <w:tr w:rsidR="00BC7856" w:rsidRPr="00BA6B2A" w14:paraId="0E32D8F0" w14:textId="77777777" w:rsidTr="00BC7856">
        <w:trPr>
          <w:jc w:val="center"/>
        </w:trPr>
        <w:tc>
          <w:tcPr>
            <w:tcW w:w="1277" w:type="dxa"/>
          </w:tcPr>
          <w:p w14:paraId="0F92C17B" w14:textId="77777777" w:rsidR="00BC7856" w:rsidRDefault="00BC7856" w:rsidP="003E79C7">
            <w:pPr>
              <w:jc w:val="both"/>
              <w:rPr>
                <w:rFonts w:ascii="Times New Roman" w:hAnsi="Times New Roman"/>
              </w:rPr>
            </w:pPr>
          </w:p>
          <w:p w14:paraId="26DCD14B" w14:textId="77777777" w:rsidR="00BC7856" w:rsidRDefault="00BC7856" w:rsidP="003E79C7">
            <w:pPr>
              <w:jc w:val="both"/>
              <w:rPr>
                <w:rFonts w:ascii="Times New Roman" w:hAnsi="Times New Roman"/>
              </w:rPr>
            </w:pPr>
          </w:p>
          <w:p w14:paraId="79CE8C60" w14:textId="77777777" w:rsidR="00BC7856" w:rsidRDefault="00BC7856" w:rsidP="003E79C7">
            <w:pPr>
              <w:jc w:val="both"/>
              <w:rPr>
                <w:rFonts w:ascii="Times New Roman" w:hAnsi="Times New Roman"/>
              </w:rPr>
            </w:pPr>
          </w:p>
          <w:p w14:paraId="17D85270" w14:textId="77777777" w:rsidR="00BC7856" w:rsidRDefault="00BC7856" w:rsidP="003E79C7">
            <w:pPr>
              <w:jc w:val="both"/>
              <w:rPr>
                <w:rFonts w:ascii="Times New Roman" w:hAnsi="Times New Roman"/>
              </w:rPr>
            </w:pPr>
          </w:p>
          <w:p w14:paraId="74496349" w14:textId="03EC35CB" w:rsidR="00BC7856" w:rsidRDefault="00BC7856" w:rsidP="003E79C7">
            <w:pPr>
              <w:jc w:val="both"/>
              <w:rPr>
                <w:rFonts w:ascii="Times New Roman" w:hAnsi="Times New Roman"/>
              </w:rPr>
            </w:pPr>
          </w:p>
        </w:tc>
        <w:tc>
          <w:tcPr>
            <w:tcW w:w="2977" w:type="dxa"/>
            <w:gridSpan w:val="2"/>
          </w:tcPr>
          <w:p w14:paraId="3E72DD28" w14:textId="77777777" w:rsidR="00BC7856" w:rsidRDefault="00BC7856" w:rsidP="003E79C7">
            <w:pPr>
              <w:jc w:val="both"/>
              <w:rPr>
                <w:rFonts w:ascii="Times New Roman" w:hAnsi="Times New Roman"/>
              </w:rPr>
            </w:pPr>
          </w:p>
        </w:tc>
        <w:tc>
          <w:tcPr>
            <w:tcW w:w="708" w:type="dxa"/>
          </w:tcPr>
          <w:p w14:paraId="579B2843" w14:textId="77777777" w:rsidR="00BC7856" w:rsidRPr="00BA6B2A" w:rsidRDefault="00BC7856" w:rsidP="003E79C7">
            <w:pPr>
              <w:jc w:val="both"/>
              <w:rPr>
                <w:rFonts w:ascii="Times New Roman" w:hAnsi="Times New Roman"/>
              </w:rPr>
            </w:pPr>
          </w:p>
        </w:tc>
        <w:tc>
          <w:tcPr>
            <w:tcW w:w="850" w:type="dxa"/>
          </w:tcPr>
          <w:p w14:paraId="76647F48" w14:textId="77777777" w:rsidR="00BC7856" w:rsidRDefault="00BC7856" w:rsidP="003E79C7">
            <w:pPr>
              <w:jc w:val="both"/>
              <w:rPr>
                <w:rFonts w:ascii="Times New Roman" w:hAnsi="Times New Roman"/>
              </w:rPr>
            </w:pPr>
          </w:p>
        </w:tc>
        <w:tc>
          <w:tcPr>
            <w:tcW w:w="851" w:type="dxa"/>
          </w:tcPr>
          <w:p w14:paraId="0873F169" w14:textId="77777777" w:rsidR="00BC7856" w:rsidRDefault="00BC7856" w:rsidP="003E79C7">
            <w:pPr>
              <w:jc w:val="both"/>
              <w:rPr>
                <w:rFonts w:ascii="Times New Roman" w:hAnsi="Times New Roman"/>
              </w:rPr>
            </w:pPr>
          </w:p>
        </w:tc>
        <w:tc>
          <w:tcPr>
            <w:tcW w:w="708" w:type="dxa"/>
          </w:tcPr>
          <w:p w14:paraId="6300ED2F" w14:textId="77777777" w:rsidR="00BC7856" w:rsidRDefault="00BC7856" w:rsidP="003E79C7">
            <w:pPr>
              <w:jc w:val="both"/>
              <w:rPr>
                <w:rFonts w:ascii="Times New Roman" w:hAnsi="Times New Roman"/>
              </w:rPr>
            </w:pPr>
          </w:p>
        </w:tc>
        <w:tc>
          <w:tcPr>
            <w:tcW w:w="709" w:type="dxa"/>
          </w:tcPr>
          <w:p w14:paraId="35980C13" w14:textId="77777777" w:rsidR="00BC7856" w:rsidRDefault="00BC7856" w:rsidP="003E79C7">
            <w:pPr>
              <w:jc w:val="both"/>
              <w:rPr>
                <w:rFonts w:ascii="Times New Roman" w:hAnsi="Times New Roman"/>
              </w:rPr>
            </w:pPr>
          </w:p>
        </w:tc>
        <w:tc>
          <w:tcPr>
            <w:tcW w:w="567" w:type="dxa"/>
          </w:tcPr>
          <w:p w14:paraId="2514133D" w14:textId="77777777" w:rsidR="00BC7856" w:rsidRDefault="00BC7856" w:rsidP="003E79C7">
            <w:pPr>
              <w:jc w:val="both"/>
              <w:rPr>
                <w:rFonts w:ascii="Times New Roman" w:hAnsi="Times New Roman"/>
              </w:rPr>
            </w:pPr>
          </w:p>
        </w:tc>
      </w:tr>
    </w:tbl>
    <w:p w14:paraId="55E1EA2C" w14:textId="77777777" w:rsidR="003E79C7" w:rsidRPr="00BA6B2A" w:rsidRDefault="003E79C7" w:rsidP="003E79C7">
      <w:pPr>
        <w:spacing w:after="0" w:line="240" w:lineRule="auto"/>
        <w:rPr>
          <w:rFonts w:ascii="Times New Roman" w:eastAsia="Calibri" w:hAnsi="Times New Roman" w:cs="Times New Roman"/>
          <w:bCs/>
          <w:iCs/>
          <w:sz w:val="28"/>
          <w:szCs w:val="28"/>
        </w:rPr>
      </w:pPr>
    </w:p>
    <w:p w14:paraId="56E1891A" w14:textId="12DA904B" w:rsidR="003E79C7" w:rsidRDefault="003E79C7" w:rsidP="003E79C7">
      <w:pPr>
        <w:spacing w:after="0" w:line="240" w:lineRule="auto"/>
        <w:rPr>
          <w:rFonts w:ascii="Times New Roman" w:eastAsia="Calibri" w:hAnsi="Times New Roman" w:cs="Times New Roman"/>
          <w:b/>
          <w:bCs/>
          <w:i/>
          <w:iCs/>
          <w:sz w:val="28"/>
          <w:szCs w:val="28"/>
          <w:u w:val="single"/>
        </w:rPr>
      </w:pPr>
      <w:r w:rsidRPr="00C272D5">
        <w:rPr>
          <w:rFonts w:ascii="Times New Roman" w:eastAsia="Calibri" w:hAnsi="Times New Roman" w:cs="Times New Roman"/>
          <w:b/>
          <w:bCs/>
          <w:i/>
          <w:iCs/>
          <w:sz w:val="28"/>
          <w:szCs w:val="28"/>
          <w:u w:val="single"/>
        </w:rPr>
        <w:t>Часть Программы, формируемая участниками образовательных отношений</w:t>
      </w:r>
    </w:p>
    <w:p w14:paraId="65DE3D93" w14:textId="0AE19907" w:rsidR="00B1166D" w:rsidRPr="008636E5" w:rsidRDefault="00AD47C0" w:rsidP="00AD47C0">
      <w:pPr>
        <w:spacing w:after="0" w:line="240" w:lineRule="auto"/>
        <w:jc w:val="center"/>
        <w:rPr>
          <w:rFonts w:ascii="Times New Roman" w:eastAsia="Calibri" w:hAnsi="Times New Roman" w:cs="Times New Roman"/>
          <w:b/>
          <w:bCs/>
          <w:i/>
          <w:iCs/>
          <w:sz w:val="28"/>
          <w:szCs w:val="28"/>
          <w:u w:val="single"/>
        </w:rPr>
      </w:pPr>
      <w:r w:rsidRPr="00AD47C0">
        <w:rPr>
          <w:rFonts w:ascii="Times New Roman" w:eastAsia="Calibri" w:hAnsi="Times New Roman" w:cs="Times New Roman"/>
          <w:b/>
          <w:bCs/>
          <w:noProof/>
          <w:sz w:val="28"/>
          <w:szCs w:val="28"/>
        </w:rPr>
        <w:drawing>
          <wp:inline distT="0" distB="0" distL="0" distR="0" wp14:anchorId="4D73D545" wp14:editId="0E451274">
            <wp:extent cx="777240" cy="7772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e1d5abcba7101df0ac2f8b232a1cc0(1).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p w14:paraId="2EA3504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C272D5">
        <w:rPr>
          <w:rFonts w:ascii="Times New Roman" w:eastAsia="Times New Roman" w:hAnsi="Times New Roman" w:cs="Times New Roman"/>
          <w:b/>
          <w:bCs/>
          <w:color w:val="000000"/>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Pr>
          <w:rFonts w:ascii="Times New Roman" w:eastAsia="Times New Roman" w:hAnsi="Times New Roman" w:cs="Times New Roman"/>
          <w:b/>
          <w:bCs/>
          <w:color w:val="000000"/>
          <w:sz w:val="28"/>
          <w:szCs w:val="28"/>
        </w:rPr>
        <w:t xml:space="preserve"> </w:t>
      </w:r>
    </w:p>
    <w:p w14:paraId="4A4CAFC1" w14:textId="77777777" w:rsidR="003E79C7" w:rsidRPr="00C272D5" w:rsidRDefault="003E79C7" w:rsidP="003E79C7">
      <w:pPr>
        <w:tabs>
          <w:tab w:val="left" w:pos="709"/>
        </w:tabs>
        <w:spacing w:after="0" w:line="240" w:lineRule="auto"/>
        <w:ind w:right="40"/>
        <w:jc w:val="both"/>
        <w:rPr>
          <w:rFonts w:ascii="Times New Roman" w:eastAsia="Times New Roman" w:hAnsi="Times New Roman" w:cs="Times New Roman"/>
          <w:b/>
          <w:bCs/>
          <w:color w:val="000000"/>
          <w:sz w:val="26"/>
          <w:szCs w:val="26"/>
          <w:u w:val="single"/>
        </w:rPr>
      </w:pPr>
      <w:r w:rsidRPr="00C272D5">
        <w:rPr>
          <w:rFonts w:ascii="Times New Roman" w:eastAsia="Times New Roman" w:hAnsi="Times New Roman" w:cs="Times New Roman"/>
          <w:color w:val="000000"/>
          <w:sz w:val="26"/>
          <w:szCs w:val="26"/>
        </w:rPr>
        <w:tab/>
      </w:r>
      <w:r w:rsidRPr="00C272D5">
        <w:rPr>
          <w:rFonts w:ascii="Times New Roman" w:eastAsia="Times New Roman" w:hAnsi="Times New Roman" w:cs="Times New Roman"/>
          <w:b/>
          <w:bCs/>
          <w:color w:val="000000"/>
          <w:sz w:val="26"/>
          <w:szCs w:val="26"/>
          <w:u w:val="single"/>
        </w:rPr>
        <w:t>Обязательная часть</w:t>
      </w:r>
      <w:r>
        <w:rPr>
          <w:rFonts w:ascii="Times New Roman" w:eastAsia="Times New Roman" w:hAnsi="Times New Roman" w:cs="Times New Roman"/>
          <w:b/>
          <w:bCs/>
          <w:color w:val="000000"/>
          <w:sz w:val="26"/>
          <w:szCs w:val="26"/>
          <w:u w:val="single"/>
        </w:rPr>
        <w:t xml:space="preserve"> </w:t>
      </w:r>
      <w:r>
        <w:rPr>
          <w:rFonts w:ascii="Times New Roman" w:eastAsia="Calibri" w:hAnsi="Times New Roman" w:cs="Times New Roman"/>
          <w:b/>
          <w:bCs/>
          <w:sz w:val="28"/>
          <w:szCs w:val="28"/>
        </w:rPr>
        <w:t>(п. 23 ФОП ДО)</w:t>
      </w:r>
    </w:p>
    <w:p w14:paraId="7AFF5CC5" w14:textId="77777777" w:rsidR="003E79C7" w:rsidRPr="00C272D5" w:rsidRDefault="003E79C7" w:rsidP="003E79C7">
      <w:pPr>
        <w:tabs>
          <w:tab w:val="left" w:pos="709"/>
        </w:tabs>
        <w:spacing w:after="0" w:line="240" w:lineRule="auto"/>
        <w:ind w:right="4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6"/>
          <w:szCs w:val="26"/>
        </w:rPr>
        <w:tab/>
      </w:r>
      <w:r w:rsidRPr="00C272D5">
        <w:rPr>
          <w:rFonts w:ascii="Times New Roman" w:eastAsia="Times New Roman" w:hAnsi="Times New Roman" w:cs="Times New Roman"/>
          <w:color w:val="000000"/>
          <w:sz w:val="28"/>
          <w:szCs w:val="28"/>
        </w:rPr>
        <w:t>При реализации Программы используются:</w:t>
      </w:r>
    </w:p>
    <w:p w14:paraId="3196F3B8" w14:textId="4CE3C91F" w:rsidR="003E79C7" w:rsidRPr="00C272D5" w:rsidRDefault="003E79C7" w:rsidP="003E79C7">
      <w:pPr>
        <w:tabs>
          <w:tab w:val="left" w:pos="709"/>
        </w:tabs>
        <w:spacing w:after="0" w:line="240" w:lineRule="auto"/>
        <w:ind w:right="40"/>
        <w:jc w:val="both"/>
        <w:rPr>
          <w:rFonts w:ascii="Times New Roman" w:eastAsia="Times New Roman" w:hAnsi="Times New Roman" w:cs="Times New Roman"/>
          <w:sz w:val="28"/>
          <w:szCs w:val="28"/>
        </w:rPr>
      </w:pPr>
      <w:r w:rsidRPr="00BC7856">
        <w:rPr>
          <w:rFonts w:ascii="Times New Roman" w:eastAsia="Times New Roman" w:hAnsi="Times New Roman" w:cs="Times New Roman"/>
          <w:sz w:val="28"/>
          <w:szCs w:val="28"/>
        </w:rPr>
        <w:t>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w:t>
      </w:r>
      <w:r w:rsidR="00BC7856">
        <w:rPr>
          <w:rFonts w:ascii="Times New Roman" w:eastAsia="Times New Roman" w:hAnsi="Times New Roman" w:cs="Times New Roman"/>
          <w:sz w:val="28"/>
          <w:szCs w:val="28"/>
        </w:rPr>
        <w:t xml:space="preserve"> </w:t>
      </w:r>
      <w:r w:rsidRPr="00BC7856">
        <w:rPr>
          <w:rFonts w:ascii="Times New Roman" w:eastAsia="Times New Roman" w:hAnsi="Times New Roman" w:cs="Times New Roman"/>
          <w:sz w:val="28"/>
          <w:szCs w:val="28"/>
        </w:rPr>
        <w:t>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r w:rsidR="00BC7856">
        <w:rPr>
          <w:rFonts w:ascii="Times New Roman" w:eastAsia="Times New Roman" w:hAnsi="Times New Roman" w:cs="Times New Roman"/>
          <w:sz w:val="28"/>
          <w:szCs w:val="28"/>
        </w:rPr>
        <w:t>.</w:t>
      </w:r>
    </w:p>
    <w:p w14:paraId="0710A0F4" w14:textId="2206A390" w:rsidR="003E79C7" w:rsidRDefault="003E79C7" w:rsidP="003E79C7">
      <w:pPr>
        <w:tabs>
          <w:tab w:val="left" w:pos="851"/>
        </w:tabs>
        <w:spacing w:after="0" w:line="240" w:lineRule="auto"/>
        <w:ind w:right="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ab/>
        <w:t>В соответствии со Стандартом выделяют следующие виды детской деятельности:</w:t>
      </w:r>
    </w:p>
    <w:p w14:paraId="73BD7F9C" w14:textId="47D57BA2" w:rsidR="00CE1D19" w:rsidRDefault="00CE1D19" w:rsidP="003E79C7">
      <w:pPr>
        <w:tabs>
          <w:tab w:val="left" w:pos="851"/>
        </w:tabs>
        <w:spacing w:after="0" w:line="240" w:lineRule="auto"/>
        <w:ind w:right="20"/>
        <w:jc w:val="both"/>
        <w:rPr>
          <w:rFonts w:ascii="Times New Roman" w:eastAsia="Times New Roman" w:hAnsi="Times New Roman" w:cs="Times New Roman"/>
          <w:color w:val="000000"/>
          <w:sz w:val="28"/>
          <w:szCs w:val="28"/>
        </w:rPr>
      </w:pPr>
    </w:p>
    <w:p w14:paraId="63F4C859" w14:textId="77777777" w:rsidR="00CE1D19" w:rsidRDefault="00CE1D19" w:rsidP="003E79C7">
      <w:pPr>
        <w:tabs>
          <w:tab w:val="left" w:pos="851"/>
        </w:tabs>
        <w:spacing w:after="0" w:line="240" w:lineRule="auto"/>
        <w:ind w:right="20"/>
        <w:jc w:val="both"/>
        <w:rPr>
          <w:rFonts w:ascii="Times New Roman" w:eastAsia="Times New Roman" w:hAnsi="Times New Roman" w:cs="Times New Roman"/>
          <w:color w:val="000000"/>
          <w:sz w:val="28"/>
          <w:szCs w:val="28"/>
        </w:rPr>
      </w:pPr>
    </w:p>
    <w:p w14:paraId="07528652" w14:textId="77777777" w:rsidR="007B1772" w:rsidRPr="00C272D5" w:rsidRDefault="007B1772" w:rsidP="003E79C7">
      <w:pPr>
        <w:tabs>
          <w:tab w:val="left" w:pos="851"/>
        </w:tabs>
        <w:spacing w:after="0" w:line="240" w:lineRule="auto"/>
        <w:ind w:right="20"/>
        <w:jc w:val="both"/>
        <w:rPr>
          <w:rFonts w:ascii="Times New Roman" w:eastAsia="Times New Roman" w:hAnsi="Times New Roman" w:cs="Times New Roman"/>
          <w:color w:val="000000"/>
          <w:sz w:val="28"/>
          <w:szCs w:val="28"/>
        </w:rPr>
      </w:pPr>
    </w:p>
    <w:tbl>
      <w:tblPr>
        <w:tblStyle w:val="afa"/>
        <w:tblW w:w="10436" w:type="dxa"/>
        <w:tblInd w:w="20" w:type="dxa"/>
        <w:tblLayout w:type="fixed"/>
        <w:tblLook w:val="04A0" w:firstRow="1" w:lastRow="0" w:firstColumn="1" w:lastColumn="0" w:noHBand="0" w:noVBand="1"/>
      </w:tblPr>
      <w:tblGrid>
        <w:gridCol w:w="5191"/>
        <w:gridCol w:w="5245"/>
      </w:tblGrid>
      <w:tr w:rsidR="00BC7856" w:rsidRPr="00C272D5" w14:paraId="51E1AF54" w14:textId="77777777" w:rsidTr="00BC7856">
        <w:trPr>
          <w:trHeight w:val="549"/>
        </w:trPr>
        <w:tc>
          <w:tcPr>
            <w:tcW w:w="5191" w:type="dxa"/>
          </w:tcPr>
          <w:p w14:paraId="1A982354" w14:textId="77777777" w:rsidR="00BC7856" w:rsidRPr="00C272D5" w:rsidRDefault="00BC7856" w:rsidP="003E79C7">
            <w:pPr>
              <w:tabs>
                <w:tab w:val="left" w:pos="1042"/>
              </w:tabs>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lastRenderedPageBreak/>
              <w:t>в раннем возрасте</w:t>
            </w:r>
          </w:p>
          <w:p w14:paraId="59901752" w14:textId="77777777" w:rsidR="00BC7856" w:rsidRPr="00C272D5" w:rsidRDefault="00BC7856" w:rsidP="003E79C7">
            <w:pPr>
              <w:tabs>
                <w:tab w:val="left" w:pos="1042"/>
              </w:tabs>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(1 год - 3 года)</w:t>
            </w:r>
          </w:p>
          <w:p w14:paraId="07DB89C7" w14:textId="77777777" w:rsidR="00BC7856" w:rsidRPr="00C272D5" w:rsidRDefault="00BC7856" w:rsidP="003E79C7">
            <w:pPr>
              <w:ind w:right="20"/>
              <w:jc w:val="center"/>
              <w:rPr>
                <w:rFonts w:ascii="Times New Roman" w:eastAsia="Times New Roman" w:hAnsi="Times New Roman"/>
                <w:b/>
                <w:bCs/>
                <w:color w:val="000000"/>
                <w:sz w:val="24"/>
                <w:szCs w:val="24"/>
              </w:rPr>
            </w:pPr>
          </w:p>
        </w:tc>
        <w:tc>
          <w:tcPr>
            <w:tcW w:w="5245" w:type="dxa"/>
          </w:tcPr>
          <w:p w14:paraId="0C414CF2" w14:textId="77777777" w:rsidR="00BC7856" w:rsidRPr="00C272D5" w:rsidRDefault="00BC7856" w:rsidP="003E79C7">
            <w:pPr>
              <w:ind w:left="20" w:firstLine="720"/>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в дошкольном возрасте</w:t>
            </w:r>
          </w:p>
          <w:p w14:paraId="4031957D" w14:textId="77777777" w:rsidR="00BC7856" w:rsidRPr="00C272D5" w:rsidRDefault="00BC7856" w:rsidP="0040257E">
            <w:pPr>
              <w:numPr>
                <w:ilvl w:val="0"/>
                <w:numId w:val="14"/>
              </w:numPr>
              <w:jc w:val="center"/>
              <w:rPr>
                <w:rFonts w:ascii="Times New Roman" w:eastAsia="Times New Roman" w:hAnsi="Times New Roman"/>
                <w:b/>
                <w:bCs/>
                <w:color w:val="000000"/>
                <w:sz w:val="24"/>
                <w:szCs w:val="24"/>
                <w:lang w:eastAsia="en-US"/>
              </w:rPr>
            </w:pPr>
            <w:r w:rsidRPr="00C272D5">
              <w:rPr>
                <w:rFonts w:ascii="Times New Roman" w:eastAsia="Times New Roman" w:hAnsi="Times New Roman"/>
                <w:b/>
                <w:bCs/>
                <w:color w:val="000000"/>
                <w:sz w:val="24"/>
                <w:szCs w:val="24"/>
                <w:lang w:eastAsia="en-US"/>
              </w:rPr>
              <w:t>года - 8 лет)</w:t>
            </w:r>
          </w:p>
          <w:p w14:paraId="4940B161" w14:textId="77777777" w:rsidR="00BC7856" w:rsidRPr="00C272D5" w:rsidRDefault="00BC7856" w:rsidP="003E79C7">
            <w:pPr>
              <w:ind w:right="20"/>
              <w:jc w:val="center"/>
              <w:rPr>
                <w:rFonts w:ascii="Times New Roman" w:eastAsia="Times New Roman" w:hAnsi="Times New Roman"/>
                <w:b/>
                <w:bCs/>
                <w:color w:val="000000"/>
                <w:sz w:val="24"/>
                <w:szCs w:val="24"/>
              </w:rPr>
            </w:pPr>
          </w:p>
        </w:tc>
      </w:tr>
      <w:tr w:rsidR="00BC7856" w:rsidRPr="00C272D5" w14:paraId="5A1FDCE5" w14:textId="77777777" w:rsidTr="00AD47C0">
        <w:trPr>
          <w:trHeight w:val="416"/>
        </w:trPr>
        <w:tc>
          <w:tcPr>
            <w:tcW w:w="5191" w:type="dxa"/>
          </w:tcPr>
          <w:p w14:paraId="33326DAC"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1.Ситуативно-деловое общение со взрослым и эмоционально-практическое со сверстниками под руководством взрослого.</w:t>
            </w:r>
          </w:p>
          <w:p w14:paraId="30A629F7" w14:textId="77777777" w:rsidR="00BC7856" w:rsidRPr="00C272D5" w:rsidRDefault="00BC7856" w:rsidP="003E79C7">
            <w:pPr>
              <w:ind w:left="40" w:right="20"/>
              <w:jc w:val="both"/>
              <w:rPr>
                <w:rFonts w:ascii="Times New Roman" w:eastAsia="Times New Roman" w:hAnsi="Times New Roman"/>
                <w:color w:val="000000"/>
                <w:sz w:val="24"/>
                <w:szCs w:val="24"/>
              </w:rPr>
            </w:pPr>
          </w:p>
        </w:tc>
        <w:tc>
          <w:tcPr>
            <w:tcW w:w="5245" w:type="dxa"/>
          </w:tcPr>
          <w:p w14:paraId="71A4B155"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1.Общение со взрослым:</w:t>
            </w:r>
          </w:p>
          <w:p w14:paraId="56340A74"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-ситуативно-деловое,</w:t>
            </w:r>
          </w:p>
          <w:p w14:paraId="2581F8A8"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-внеситуативно-познавательное,</w:t>
            </w:r>
          </w:p>
          <w:p w14:paraId="062D09D2"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-внеситуативно-личностное.</w:t>
            </w:r>
          </w:p>
          <w:p w14:paraId="08DE6707"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Общение со сверстниками:</w:t>
            </w:r>
          </w:p>
          <w:p w14:paraId="572331B0"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-ситуативно-деловое, </w:t>
            </w:r>
          </w:p>
          <w:p w14:paraId="3F69D512" w14:textId="681E0FAB" w:rsidR="00BC7856" w:rsidRPr="00C272D5" w:rsidRDefault="00BC7856" w:rsidP="00BC7856">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внеситуативно- деловое.</w:t>
            </w:r>
          </w:p>
        </w:tc>
      </w:tr>
      <w:tr w:rsidR="00BC7856" w:rsidRPr="00C272D5" w14:paraId="1C181F83" w14:textId="77777777" w:rsidTr="00BC7856">
        <w:tc>
          <w:tcPr>
            <w:tcW w:w="5191" w:type="dxa"/>
          </w:tcPr>
          <w:p w14:paraId="50D6FA48"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2.Двигательная деятельность:</w:t>
            </w:r>
          </w:p>
          <w:p w14:paraId="624C794A"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-основные движения,</w:t>
            </w:r>
          </w:p>
          <w:p w14:paraId="2AD6039F"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-общеразвивающие упражнения, </w:t>
            </w:r>
          </w:p>
          <w:p w14:paraId="6F55A846"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-простые подвижные игры.</w:t>
            </w:r>
          </w:p>
          <w:p w14:paraId="44258A81" w14:textId="77777777" w:rsidR="00BC7856" w:rsidRPr="00C272D5" w:rsidRDefault="00BC7856" w:rsidP="003E79C7">
            <w:pPr>
              <w:ind w:left="40" w:right="20"/>
              <w:jc w:val="both"/>
              <w:rPr>
                <w:rFonts w:ascii="Times New Roman" w:eastAsia="Times New Roman" w:hAnsi="Times New Roman"/>
                <w:color w:val="000000"/>
                <w:sz w:val="24"/>
                <w:szCs w:val="24"/>
              </w:rPr>
            </w:pPr>
          </w:p>
        </w:tc>
        <w:tc>
          <w:tcPr>
            <w:tcW w:w="5245" w:type="dxa"/>
          </w:tcPr>
          <w:p w14:paraId="6F3F411D"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2.Двигательная деятельность:</w:t>
            </w:r>
          </w:p>
          <w:p w14:paraId="68B1F5F6"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-основные виды движений, </w:t>
            </w:r>
          </w:p>
          <w:p w14:paraId="0E35C519"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-общеразвивающие и спортивные упражнения, </w:t>
            </w:r>
          </w:p>
          <w:p w14:paraId="36DB74AF" w14:textId="644BF3ED" w:rsidR="00BC7856" w:rsidRPr="00C272D5" w:rsidRDefault="00BC7856" w:rsidP="00BC7856">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-подвижные и элементы спортивных игр и другие.</w:t>
            </w:r>
          </w:p>
        </w:tc>
      </w:tr>
      <w:tr w:rsidR="00BC7856" w:rsidRPr="00C272D5" w14:paraId="7C1C1AE3" w14:textId="77777777" w:rsidTr="00AD47C0">
        <w:trPr>
          <w:trHeight w:val="731"/>
        </w:trPr>
        <w:tc>
          <w:tcPr>
            <w:tcW w:w="5191" w:type="dxa"/>
          </w:tcPr>
          <w:p w14:paraId="1E38D388" w14:textId="77777777" w:rsidR="00BC7856" w:rsidRPr="00C272D5" w:rsidRDefault="00BC7856" w:rsidP="003E79C7">
            <w:pPr>
              <w:ind w:left="4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3.Речевая:</w:t>
            </w:r>
          </w:p>
          <w:p w14:paraId="0517BAFD" w14:textId="77777777" w:rsidR="00BC7856" w:rsidRPr="00C272D5" w:rsidRDefault="00BC7856" w:rsidP="003E79C7">
            <w:pPr>
              <w:ind w:left="4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-понимание речи взрослого, </w:t>
            </w:r>
          </w:p>
          <w:p w14:paraId="7A6D2052" w14:textId="77777777" w:rsidR="00BC7856" w:rsidRPr="00C272D5" w:rsidRDefault="00BC7856" w:rsidP="003E79C7">
            <w:pPr>
              <w:ind w:left="4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 слушание и понимание стихов, </w:t>
            </w:r>
          </w:p>
          <w:p w14:paraId="461EB4A8" w14:textId="29C027D1" w:rsidR="00BC7856" w:rsidRPr="00C272D5" w:rsidRDefault="00BC7856" w:rsidP="00AD47C0">
            <w:pPr>
              <w:ind w:left="4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-активная речь.</w:t>
            </w:r>
          </w:p>
        </w:tc>
        <w:tc>
          <w:tcPr>
            <w:tcW w:w="5245" w:type="dxa"/>
          </w:tcPr>
          <w:p w14:paraId="230567A7"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3.Речевая:</w:t>
            </w:r>
          </w:p>
          <w:p w14:paraId="2166243F"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-слушание речи взрослого и сверстников, </w:t>
            </w:r>
          </w:p>
          <w:p w14:paraId="3CC2113D" w14:textId="20D5FADA" w:rsidR="00BC7856" w:rsidRPr="00C272D5" w:rsidRDefault="00BC7856" w:rsidP="00BC7856">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-активная диалогическая и монологическая речь.</w:t>
            </w:r>
          </w:p>
        </w:tc>
      </w:tr>
      <w:tr w:rsidR="00BC7856" w:rsidRPr="00C272D5" w14:paraId="254AA6C4" w14:textId="77777777" w:rsidTr="00BC7856">
        <w:tc>
          <w:tcPr>
            <w:tcW w:w="5191" w:type="dxa"/>
          </w:tcPr>
          <w:p w14:paraId="626DE365"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4.Музыкальная деятельность:</w:t>
            </w:r>
          </w:p>
          <w:p w14:paraId="2CB99147"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-слушание музыки </w:t>
            </w:r>
          </w:p>
          <w:p w14:paraId="660726BC"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-исполнительство, </w:t>
            </w:r>
          </w:p>
          <w:p w14:paraId="3B65E140"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-музыкально-ритмические движения.</w:t>
            </w:r>
          </w:p>
        </w:tc>
        <w:tc>
          <w:tcPr>
            <w:tcW w:w="5245" w:type="dxa"/>
          </w:tcPr>
          <w:p w14:paraId="4E7F1DC1"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4.Музыкальная деятельность:</w:t>
            </w:r>
          </w:p>
          <w:p w14:paraId="7DA55638"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-слушание и понимание музыкальных произведений, </w:t>
            </w:r>
          </w:p>
          <w:p w14:paraId="4AE98BC4"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-пение, </w:t>
            </w:r>
          </w:p>
          <w:p w14:paraId="7CA3CDEB"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-музыкально-ритмические движения, </w:t>
            </w:r>
          </w:p>
          <w:p w14:paraId="60C5F4BB" w14:textId="6FCE7802" w:rsidR="00BC7856" w:rsidRPr="00C272D5" w:rsidRDefault="00BC7856" w:rsidP="00BC7856">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-игра на детских музыкальных инструментах.</w:t>
            </w:r>
          </w:p>
        </w:tc>
      </w:tr>
      <w:tr w:rsidR="00BC7856" w:rsidRPr="00C272D5" w14:paraId="0304BEE8" w14:textId="77777777" w:rsidTr="00BC7856">
        <w:tc>
          <w:tcPr>
            <w:tcW w:w="5191" w:type="dxa"/>
          </w:tcPr>
          <w:p w14:paraId="0540487E"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5.Предметная деятельность:</w:t>
            </w:r>
          </w:p>
          <w:p w14:paraId="0E29B89B"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-орудийно-предметные действия - ест ложкой, пьет из кружки и другое.</w:t>
            </w:r>
          </w:p>
        </w:tc>
        <w:tc>
          <w:tcPr>
            <w:tcW w:w="5245" w:type="dxa"/>
            <w:shd w:val="clear" w:color="auto" w:fill="auto"/>
          </w:tcPr>
          <w:p w14:paraId="719BD9F0" w14:textId="4BC43499" w:rsidR="00BC7856" w:rsidRPr="00C272D5" w:rsidRDefault="00BC7856" w:rsidP="003E79C7">
            <w:pPr>
              <w:ind w:left="20" w:right="20"/>
              <w:jc w:val="both"/>
              <w:rPr>
                <w:rFonts w:ascii="Times New Roman" w:eastAsia="Times New Roman" w:hAnsi="Times New Roman"/>
                <w:color w:val="000000"/>
                <w:sz w:val="24"/>
                <w:szCs w:val="24"/>
              </w:rPr>
            </w:pPr>
          </w:p>
        </w:tc>
      </w:tr>
      <w:tr w:rsidR="00BC7856" w:rsidRPr="00C272D5" w14:paraId="6FF4750F" w14:textId="77777777" w:rsidTr="00BC7856">
        <w:tc>
          <w:tcPr>
            <w:tcW w:w="5191" w:type="dxa"/>
          </w:tcPr>
          <w:p w14:paraId="289B46F2"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6.</w:t>
            </w:r>
            <w:r w:rsidRPr="00C272D5">
              <w:t>И</w:t>
            </w:r>
            <w:r w:rsidRPr="00C272D5">
              <w:rPr>
                <w:rFonts w:ascii="Times New Roman" w:eastAsia="Times New Roman" w:hAnsi="Times New Roman"/>
                <w:color w:val="000000"/>
                <w:sz w:val="24"/>
                <w:szCs w:val="24"/>
              </w:rPr>
              <w:t>гровая деятельность:</w:t>
            </w:r>
          </w:p>
          <w:p w14:paraId="67FD75F2"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-отобразительная,</w:t>
            </w:r>
          </w:p>
          <w:p w14:paraId="01A2C26C"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-сюжетно-отобразительная,</w:t>
            </w:r>
          </w:p>
          <w:p w14:paraId="5C09663A"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-игры с дидактическими игрушками.</w:t>
            </w:r>
          </w:p>
        </w:tc>
        <w:tc>
          <w:tcPr>
            <w:tcW w:w="5245" w:type="dxa"/>
            <w:shd w:val="clear" w:color="auto" w:fill="auto"/>
          </w:tcPr>
          <w:p w14:paraId="6FA3935D"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5.Игровая деятельность:</w:t>
            </w:r>
          </w:p>
          <w:p w14:paraId="71594959"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-сюжетно-ролевая, </w:t>
            </w:r>
          </w:p>
          <w:p w14:paraId="095FD133"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-театрализованная, </w:t>
            </w:r>
          </w:p>
          <w:p w14:paraId="3BE93A5D"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-режиссерская, </w:t>
            </w:r>
          </w:p>
          <w:p w14:paraId="7D70DB65"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-строительно-конструктивная, </w:t>
            </w:r>
          </w:p>
          <w:p w14:paraId="6D9DBB2F"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-дидактическая, </w:t>
            </w:r>
          </w:p>
          <w:p w14:paraId="5722DFE7"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-подвижная и другие.</w:t>
            </w:r>
          </w:p>
        </w:tc>
      </w:tr>
      <w:tr w:rsidR="00BC7856" w:rsidRPr="00C272D5" w14:paraId="325D78D2" w14:textId="77777777" w:rsidTr="00BC7856">
        <w:tc>
          <w:tcPr>
            <w:tcW w:w="5191" w:type="dxa"/>
            <w:shd w:val="clear" w:color="auto" w:fill="auto"/>
          </w:tcPr>
          <w:p w14:paraId="5F40B9A7"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7.Экспериментирование с материалами и веществами (песок, вода, тесто и другие).</w:t>
            </w:r>
          </w:p>
        </w:tc>
        <w:tc>
          <w:tcPr>
            <w:tcW w:w="5245" w:type="dxa"/>
          </w:tcPr>
          <w:p w14:paraId="511F21B8" w14:textId="77777777" w:rsidR="00BC7856" w:rsidRPr="00C272D5" w:rsidRDefault="00BC7856" w:rsidP="003E79C7">
            <w:pPr>
              <w:ind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6.Познавательно-исследовательская деятельность и экспериментирование.</w:t>
            </w:r>
          </w:p>
        </w:tc>
      </w:tr>
      <w:tr w:rsidR="00BC7856" w:rsidRPr="00C272D5" w14:paraId="0466F01C" w14:textId="77777777" w:rsidTr="00BC7856">
        <w:tc>
          <w:tcPr>
            <w:tcW w:w="5191" w:type="dxa"/>
          </w:tcPr>
          <w:p w14:paraId="20534831"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8.Изобразительная деятельность (рисование, лепка) и конструирование из мелкого и крупного строительного материала.</w:t>
            </w:r>
          </w:p>
        </w:tc>
        <w:tc>
          <w:tcPr>
            <w:tcW w:w="5245" w:type="dxa"/>
          </w:tcPr>
          <w:p w14:paraId="36054CFA" w14:textId="77777777" w:rsidR="00BC7856" w:rsidRPr="00C272D5" w:rsidRDefault="00BC7856" w:rsidP="003E79C7">
            <w:pPr>
              <w:ind w:left="20" w:right="20"/>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7.Изобразительная деятельность (рисование, лепка, аппликация) и конструирование из разных материалов по образцу, условию и замыслу ребёнка.</w:t>
            </w:r>
          </w:p>
        </w:tc>
      </w:tr>
      <w:tr w:rsidR="00BC7856" w:rsidRPr="00C272D5" w14:paraId="764FBC6E" w14:textId="77777777" w:rsidTr="00BC7856">
        <w:tc>
          <w:tcPr>
            <w:tcW w:w="5191" w:type="dxa"/>
            <w:shd w:val="clear" w:color="auto" w:fill="auto"/>
          </w:tcPr>
          <w:p w14:paraId="771B2988"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9.Самообслуживание и элементарные трудовые действия:</w:t>
            </w:r>
          </w:p>
          <w:p w14:paraId="68154C4D"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-убирает игрушки, </w:t>
            </w:r>
          </w:p>
          <w:p w14:paraId="141D1698"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-подметает веником, </w:t>
            </w:r>
          </w:p>
          <w:p w14:paraId="3AF878EB" w14:textId="77777777" w:rsidR="00BC7856" w:rsidRPr="00C272D5" w:rsidRDefault="00BC7856" w:rsidP="003E79C7">
            <w:pPr>
              <w:ind w:left="4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-поливает цветы из лейки и другое.</w:t>
            </w:r>
          </w:p>
        </w:tc>
        <w:tc>
          <w:tcPr>
            <w:tcW w:w="5245" w:type="dxa"/>
          </w:tcPr>
          <w:p w14:paraId="6943B5F2"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8.Элементарная трудовая деятельность:</w:t>
            </w:r>
          </w:p>
          <w:p w14:paraId="65A7F84D"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-самообслуживание,</w:t>
            </w:r>
          </w:p>
          <w:p w14:paraId="77ED97AF"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-хозяйственно-бытовой труд,</w:t>
            </w:r>
          </w:p>
          <w:p w14:paraId="70E0FC1F"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 xml:space="preserve">-труд в природе, </w:t>
            </w:r>
          </w:p>
          <w:p w14:paraId="023532AB" w14:textId="77777777" w:rsidR="00BC7856" w:rsidRPr="00C272D5" w:rsidRDefault="00BC7856" w:rsidP="003E79C7">
            <w:pPr>
              <w:ind w:left="20" w:right="20"/>
              <w:jc w:val="both"/>
              <w:rPr>
                <w:rFonts w:ascii="Times New Roman" w:eastAsia="Times New Roman" w:hAnsi="Times New Roman"/>
                <w:color w:val="000000"/>
                <w:sz w:val="24"/>
                <w:szCs w:val="24"/>
              </w:rPr>
            </w:pPr>
            <w:r w:rsidRPr="00C272D5">
              <w:rPr>
                <w:rFonts w:ascii="Times New Roman" w:eastAsia="Times New Roman" w:hAnsi="Times New Roman"/>
                <w:color w:val="000000"/>
                <w:sz w:val="24"/>
                <w:szCs w:val="24"/>
              </w:rPr>
              <w:t>-ручной труд.</w:t>
            </w:r>
          </w:p>
          <w:p w14:paraId="4DE571E8" w14:textId="77777777" w:rsidR="00BC7856" w:rsidRPr="00C272D5" w:rsidRDefault="00BC7856" w:rsidP="003E79C7">
            <w:pPr>
              <w:ind w:left="20" w:right="20"/>
              <w:jc w:val="both"/>
              <w:rPr>
                <w:rFonts w:ascii="Times New Roman" w:eastAsia="Times New Roman" w:hAnsi="Times New Roman"/>
                <w:color w:val="000000"/>
                <w:sz w:val="24"/>
                <w:szCs w:val="24"/>
              </w:rPr>
            </w:pPr>
          </w:p>
        </w:tc>
      </w:tr>
      <w:tr w:rsidR="00BC7856" w:rsidRPr="00C272D5" w14:paraId="1041E05E" w14:textId="77777777" w:rsidTr="00BC7856">
        <w:trPr>
          <w:trHeight w:val="562"/>
        </w:trPr>
        <w:tc>
          <w:tcPr>
            <w:tcW w:w="5191" w:type="dxa"/>
          </w:tcPr>
          <w:p w14:paraId="57D4D041" w14:textId="77777777" w:rsidR="00BC7856" w:rsidRPr="00C272D5" w:rsidRDefault="00BC7856" w:rsidP="003E79C7">
            <w:pPr>
              <w:ind w:left="40" w:right="20"/>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9 видов деятельности</w:t>
            </w:r>
          </w:p>
        </w:tc>
        <w:tc>
          <w:tcPr>
            <w:tcW w:w="5245" w:type="dxa"/>
          </w:tcPr>
          <w:p w14:paraId="1A46268E" w14:textId="77777777" w:rsidR="00BC7856" w:rsidRPr="00C272D5" w:rsidRDefault="00BC7856" w:rsidP="003E79C7">
            <w:pPr>
              <w:ind w:left="20" w:right="20"/>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8 видов деятельности</w:t>
            </w:r>
          </w:p>
        </w:tc>
      </w:tr>
    </w:tbl>
    <w:p w14:paraId="4A493444" w14:textId="77777777" w:rsidR="003E79C7" w:rsidRDefault="003E79C7" w:rsidP="003E79C7">
      <w:pPr>
        <w:spacing w:after="0" w:line="240" w:lineRule="auto"/>
        <w:ind w:right="20" w:firstLine="709"/>
        <w:jc w:val="both"/>
        <w:rPr>
          <w:rFonts w:ascii="Times New Roman" w:eastAsia="Times New Roman" w:hAnsi="Times New Roman" w:cs="Times New Roman"/>
          <w:color w:val="000000"/>
          <w:sz w:val="28"/>
          <w:szCs w:val="28"/>
        </w:rPr>
      </w:pPr>
    </w:p>
    <w:p w14:paraId="7566DE6E" w14:textId="77777777" w:rsidR="003E79C7" w:rsidRPr="00C272D5" w:rsidRDefault="003E79C7" w:rsidP="003E79C7">
      <w:pPr>
        <w:spacing w:after="0" w:line="240" w:lineRule="auto"/>
        <w:ind w:right="20" w:firstLine="709"/>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lastRenderedPageBreak/>
        <w:t xml:space="preserve">В соответствии с видами деятельности, представленными выше, в ДОО существуют различные </w:t>
      </w:r>
      <w:r w:rsidRPr="00C272D5">
        <w:rPr>
          <w:rFonts w:ascii="Times New Roman" w:eastAsia="Times New Roman" w:hAnsi="Times New Roman" w:cs="Times New Roman"/>
          <w:b/>
          <w:bCs/>
          <w:color w:val="000000"/>
          <w:sz w:val="28"/>
          <w:szCs w:val="28"/>
        </w:rPr>
        <w:t>формы</w:t>
      </w:r>
      <w:r w:rsidRPr="00C272D5">
        <w:rPr>
          <w:rFonts w:ascii="Times New Roman" w:eastAsia="Times New Roman" w:hAnsi="Times New Roman" w:cs="Times New Roman"/>
          <w:color w:val="000000"/>
          <w:sz w:val="28"/>
          <w:szCs w:val="28"/>
        </w:rPr>
        <w:t xml:space="preserve"> реализации Программы, раскрытые в п. 2.3 Программы.</w:t>
      </w:r>
    </w:p>
    <w:p w14:paraId="34D13534" w14:textId="7347177E" w:rsidR="00AD47C0" w:rsidRDefault="003E79C7" w:rsidP="0093274D">
      <w:pPr>
        <w:spacing w:after="0" w:line="240" w:lineRule="auto"/>
        <w:ind w:left="20" w:right="20" w:firstLine="7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 xml:space="preserve">Для достижения задач воспитания в ходе реализации Программы педагоги используют следующие </w:t>
      </w:r>
      <w:r w:rsidRPr="00C272D5">
        <w:rPr>
          <w:rFonts w:ascii="Times New Roman" w:eastAsia="Times New Roman" w:hAnsi="Times New Roman" w:cs="Times New Roman"/>
          <w:b/>
          <w:bCs/>
          <w:color w:val="000000"/>
          <w:sz w:val="28"/>
          <w:szCs w:val="28"/>
        </w:rPr>
        <w:t>методы</w:t>
      </w:r>
      <w:r w:rsidRPr="00C272D5">
        <w:rPr>
          <w:rFonts w:ascii="Times New Roman" w:eastAsia="Times New Roman" w:hAnsi="Times New Roman" w:cs="Times New Roman"/>
          <w:color w:val="000000"/>
          <w:sz w:val="28"/>
          <w:szCs w:val="28"/>
        </w:rPr>
        <w:t>:</w:t>
      </w:r>
    </w:p>
    <w:tbl>
      <w:tblPr>
        <w:tblStyle w:val="afa"/>
        <w:tblW w:w="10294" w:type="dxa"/>
        <w:tblInd w:w="20" w:type="dxa"/>
        <w:tblLook w:val="04A0" w:firstRow="1" w:lastRow="0" w:firstColumn="1" w:lastColumn="0" w:noHBand="0" w:noVBand="1"/>
      </w:tblPr>
      <w:tblGrid>
        <w:gridCol w:w="3364"/>
        <w:gridCol w:w="3528"/>
        <w:gridCol w:w="3402"/>
      </w:tblGrid>
      <w:tr w:rsidR="003E79C7" w14:paraId="67B34941" w14:textId="77777777" w:rsidTr="003E79C7">
        <w:tc>
          <w:tcPr>
            <w:tcW w:w="3364" w:type="dxa"/>
          </w:tcPr>
          <w:p w14:paraId="67090097"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ОРГАНИЗАЦИЯ ОПЫТА ПОВЕДЕНИЯ И ДЕЯТЕЛЬНОСТИ </w:t>
            </w:r>
          </w:p>
          <w:p w14:paraId="5F6884BC" w14:textId="77777777" w:rsidR="003E79C7" w:rsidRPr="001443AE" w:rsidRDefault="003E79C7" w:rsidP="003E79C7">
            <w:pPr>
              <w:ind w:right="20"/>
              <w:jc w:val="both"/>
              <w:rPr>
                <w:rFonts w:ascii="Times New Roman" w:eastAsia="Times New Roman" w:hAnsi="Times New Roman"/>
                <w:color w:val="000000"/>
                <w:sz w:val="24"/>
                <w:szCs w:val="24"/>
              </w:rPr>
            </w:pPr>
          </w:p>
        </w:tc>
        <w:tc>
          <w:tcPr>
            <w:tcW w:w="3528" w:type="dxa"/>
          </w:tcPr>
          <w:p w14:paraId="47B8FF02"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ОСОЗНАНИЕ ОПЫТА ПОВЕДЕНИЯ И ДЕЯТЕЛЬНОСТИ </w:t>
            </w:r>
          </w:p>
          <w:p w14:paraId="1F1BB9FC" w14:textId="77777777" w:rsidR="003E79C7" w:rsidRPr="001443AE" w:rsidRDefault="003E79C7" w:rsidP="003E79C7">
            <w:pPr>
              <w:ind w:right="20"/>
              <w:jc w:val="both"/>
              <w:rPr>
                <w:rFonts w:ascii="Times New Roman" w:eastAsia="Times New Roman" w:hAnsi="Times New Roman"/>
                <w:color w:val="000000"/>
                <w:sz w:val="24"/>
                <w:szCs w:val="24"/>
              </w:rPr>
            </w:pPr>
          </w:p>
        </w:tc>
        <w:tc>
          <w:tcPr>
            <w:tcW w:w="3402" w:type="dxa"/>
          </w:tcPr>
          <w:p w14:paraId="05BAAC40"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МОТИВАЦИЯ ОПЫТА ПОВЕДЕНИЯ И ДЕЯТЕЛЬНОСТИ </w:t>
            </w:r>
          </w:p>
          <w:p w14:paraId="656ED376" w14:textId="77777777" w:rsidR="003E79C7" w:rsidRPr="001443AE" w:rsidRDefault="003E79C7" w:rsidP="003E79C7">
            <w:pPr>
              <w:ind w:left="58" w:right="20"/>
              <w:jc w:val="both"/>
              <w:rPr>
                <w:rFonts w:ascii="Times New Roman" w:eastAsia="Times New Roman" w:hAnsi="Times New Roman"/>
                <w:color w:val="000000"/>
                <w:sz w:val="24"/>
                <w:szCs w:val="24"/>
              </w:rPr>
            </w:pPr>
          </w:p>
        </w:tc>
      </w:tr>
      <w:tr w:rsidR="003E79C7" w14:paraId="335AFA13" w14:textId="77777777" w:rsidTr="003E79C7">
        <w:tc>
          <w:tcPr>
            <w:tcW w:w="3364" w:type="dxa"/>
          </w:tcPr>
          <w:p w14:paraId="640E3853"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-Приучение к положительным формам общественного поведения </w:t>
            </w:r>
          </w:p>
          <w:p w14:paraId="1093AFB5"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-Упражнение</w:t>
            </w:r>
          </w:p>
          <w:p w14:paraId="0CC86748"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-Воспитывающие ситуации </w:t>
            </w:r>
          </w:p>
          <w:p w14:paraId="7F2EF54B"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-Игровые методы</w:t>
            </w:r>
          </w:p>
          <w:p w14:paraId="47852AAB" w14:textId="77777777" w:rsidR="003E79C7" w:rsidRPr="001443AE" w:rsidRDefault="003E79C7" w:rsidP="003E79C7">
            <w:pPr>
              <w:ind w:right="20"/>
              <w:jc w:val="both"/>
              <w:rPr>
                <w:rFonts w:ascii="Times New Roman" w:eastAsia="Times New Roman" w:hAnsi="Times New Roman"/>
                <w:color w:val="000000"/>
                <w:sz w:val="24"/>
                <w:szCs w:val="24"/>
              </w:rPr>
            </w:pPr>
          </w:p>
        </w:tc>
        <w:tc>
          <w:tcPr>
            <w:tcW w:w="3528" w:type="dxa"/>
          </w:tcPr>
          <w:p w14:paraId="5AC2B5AA"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-Рассказ на моральные темы, </w:t>
            </w:r>
          </w:p>
          <w:p w14:paraId="7AC028E6"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-Разъяснение норм и правил поведения</w:t>
            </w:r>
          </w:p>
          <w:p w14:paraId="38EE0035"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-Чтение художественной литературы</w:t>
            </w:r>
          </w:p>
          <w:p w14:paraId="1D8AC673"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-Этические беседы, обсуждение поступков и жизненных ситуаций</w:t>
            </w:r>
          </w:p>
          <w:p w14:paraId="6FEBF168" w14:textId="77777777" w:rsidR="003E79C7" w:rsidRPr="001443AE" w:rsidRDefault="003E79C7" w:rsidP="003E79C7">
            <w:pPr>
              <w:ind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-Личный пример</w:t>
            </w:r>
          </w:p>
          <w:p w14:paraId="4999157F" w14:textId="77777777" w:rsidR="003E79C7" w:rsidRPr="001443AE" w:rsidRDefault="003E79C7" w:rsidP="003E79C7">
            <w:pPr>
              <w:ind w:right="20"/>
              <w:jc w:val="both"/>
              <w:rPr>
                <w:rFonts w:ascii="Times New Roman" w:eastAsia="Times New Roman" w:hAnsi="Times New Roman"/>
                <w:color w:val="000000"/>
                <w:sz w:val="24"/>
                <w:szCs w:val="24"/>
              </w:rPr>
            </w:pPr>
          </w:p>
        </w:tc>
        <w:tc>
          <w:tcPr>
            <w:tcW w:w="3402" w:type="dxa"/>
          </w:tcPr>
          <w:p w14:paraId="10DA8693"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-Поощрение</w:t>
            </w:r>
          </w:p>
          <w:p w14:paraId="2A697C49"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-Методы развития эмоций </w:t>
            </w:r>
          </w:p>
          <w:p w14:paraId="2BD1CFEB"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-Игры</w:t>
            </w:r>
          </w:p>
          <w:p w14:paraId="2B222438"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-Соревнования</w:t>
            </w:r>
          </w:p>
          <w:p w14:paraId="57D43483" w14:textId="77777777" w:rsidR="003E79C7" w:rsidRPr="001443AE" w:rsidRDefault="003E79C7" w:rsidP="003E79C7">
            <w:pPr>
              <w:ind w:left="58" w:right="20"/>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-Проектные методы</w:t>
            </w:r>
          </w:p>
          <w:p w14:paraId="02EF59F7" w14:textId="77777777" w:rsidR="003E79C7" w:rsidRPr="001443AE" w:rsidRDefault="003E79C7" w:rsidP="003E79C7">
            <w:pPr>
              <w:ind w:left="58" w:right="20"/>
              <w:jc w:val="both"/>
              <w:rPr>
                <w:rFonts w:ascii="Times New Roman" w:eastAsia="Times New Roman" w:hAnsi="Times New Roman"/>
                <w:color w:val="000000"/>
                <w:sz w:val="24"/>
                <w:szCs w:val="24"/>
              </w:rPr>
            </w:pPr>
          </w:p>
        </w:tc>
      </w:tr>
    </w:tbl>
    <w:p w14:paraId="697B87DC" w14:textId="3287D35D" w:rsidR="003E79C7" w:rsidRDefault="00BC7856" w:rsidP="00BC7856">
      <w:pPr>
        <w:spacing w:after="0"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E79C7" w:rsidRPr="00C272D5">
        <w:rPr>
          <w:rFonts w:ascii="Times New Roman" w:eastAsia="Times New Roman" w:hAnsi="Times New Roman" w:cs="Times New Roman"/>
          <w:color w:val="000000"/>
          <w:sz w:val="28"/>
          <w:szCs w:val="28"/>
        </w:rPr>
        <w:t xml:space="preserve">Традиционные </w:t>
      </w:r>
      <w:r w:rsidR="003E79C7" w:rsidRPr="00C272D5">
        <w:rPr>
          <w:rFonts w:ascii="Times New Roman" w:eastAsia="Times New Roman" w:hAnsi="Times New Roman" w:cs="Times New Roman"/>
          <w:b/>
          <w:bCs/>
          <w:color w:val="000000"/>
          <w:sz w:val="28"/>
          <w:szCs w:val="28"/>
        </w:rPr>
        <w:t xml:space="preserve">методы </w:t>
      </w:r>
      <w:r w:rsidR="003E79C7" w:rsidRPr="00C272D5">
        <w:rPr>
          <w:rFonts w:ascii="Times New Roman" w:eastAsia="Times New Roman" w:hAnsi="Times New Roman" w:cs="Times New Roman"/>
          <w:color w:val="000000"/>
          <w:sz w:val="28"/>
          <w:szCs w:val="28"/>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afa"/>
        <w:tblW w:w="0" w:type="auto"/>
        <w:tblInd w:w="20" w:type="dxa"/>
        <w:tblLook w:val="04A0" w:firstRow="1" w:lastRow="0" w:firstColumn="1" w:lastColumn="0" w:noHBand="0" w:noVBand="1"/>
      </w:tblPr>
      <w:tblGrid>
        <w:gridCol w:w="2069"/>
        <w:gridCol w:w="1988"/>
        <w:gridCol w:w="2632"/>
        <w:gridCol w:w="1603"/>
        <w:gridCol w:w="1814"/>
      </w:tblGrid>
      <w:tr w:rsidR="003E79C7" w:rsidRPr="0080642C" w14:paraId="69DED6E5" w14:textId="77777777" w:rsidTr="003E79C7">
        <w:tc>
          <w:tcPr>
            <w:tcW w:w="2025" w:type="dxa"/>
          </w:tcPr>
          <w:p w14:paraId="4317FE1B" w14:textId="77777777" w:rsidR="003E79C7" w:rsidRPr="001443AE" w:rsidRDefault="003E79C7" w:rsidP="003E79C7">
            <w:pPr>
              <w:ind w:left="40"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Информационно-рецептивный метод</w:t>
            </w:r>
          </w:p>
        </w:tc>
        <w:tc>
          <w:tcPr>
            <w:tcW w:w="2025" w:type="dxa"/>
          </w:tcPr>
          <w:p w14:paraId="0A7C1CF7"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Репродуктивный метод</w:t>
            </w:r>
          </w:p>
        </w:tc>
        <w:tc>
          <w:tcPr>
            <w:tcW w:w="2025" w:type="dxa"/>
          </w:tcPr>
          <w:p w14:paraId="566FEA53"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Исследовательский метод (проектный)</w:t>
            </w:r>
          </w:p>
        </w:tc>
        <w:tc>
          <w:tcPr>
            <w:tcW w:w="2025" w:type="dxa"/>
          </w:tcPr>
          <w:p w14:paraId="1E7D4DA4"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Проблемное изложение</w:t>
            </w:r>
          </w:p>
        </w:tc>
        <w:tc>
          <w:tcPr>
            <w:tcW w:w="2026" w:type="dxa"/>
          </w:tcPr>
          <w:p w14:paraId="48185E1A"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eastAsia="Times New Roman" w:hAnsi="Times New Roman"/>
                <w:color w:val="000000"/>
                <w:sz w:val="24"/>
                <w:szCs w:val="24"/>
              </w:rPr>
              <w:t xml:space="preserve">Эвристический метод </w:t>
            </w:r>
            <w:r w:rsidRPr="001443AE">
              <w:rPr>
                <w:rFonts w:ascii="Times New Roman" w:hAnsi="Times New Roman"/>
                <w:sz w:val="24"/>
                <w:szCs w:val="24"/>
              </w:rPr>
              <w:t>(частично-поисковый)</w:t>
            </w:r>
          </w:p>
        </w:tc>
      </w:tr>
      <w:tr w:rsidR="003E79C7" w:rsidRPr="0080642C" w14:paraId="5FAF865A" w14:textId="77777777" w:rsidTr="003E79C7">
        <w:tc>
          <w:tcPr>
            <w:tcW w:w="2025" w:type="dxa"/>
          </w:tcPr>
          <w:p w14:paraId="24E70C06" w14:textId="77777777" w:rsidR="003E79C7" w:rsidRPr="001443AE" w:rsidRDefault="003E79C7" w:rsidP="003E79C7">
            <w:pPr>
              <w:pStyle w:val="1f3"/>
              <w:shd w:val="clear" w:color="auto" w:fill="auto"/>
              <w:tabs>
                <w:tab w:val="left" w:pos="1033"/>
              </w:tabs>
              <w:spacing w:before="0" w:line="240" w:lineRule="auto"/>
              <w:ind w:right="23"/>
              <w:jc w:val="both"/>
              <w:rPr>
                <w:sz w:val="24"/>
                <w:szCs w:val="24"/>
              </w:rPr>
            </w:pPr>
            <w:r w:rsidRPr="001443AE">
              <w:rPr>
                <w:sz w:val="24"/>
                <w:szCs w:val="24"/>
              </w:rPr>
              <w:t>при использовании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2025" w:type="dxa"/>
          </w:tcPr>
          <w:p w14:paraId="4EC50D2F" w14:textId="77777777" w:rsidR="003E79C7" w:rsidRPr="001443AE" w:rsidRDefault="003E79C7" w:rsidP="003E79C7">
            <w:pPr>
              <w:ind w:right="23"/>
              <w:jc w:val="both"/>
              <w:rPr>
                <w:rFonts w:ascii="Times New Roman" w:eastAsia="Times New Roman" w:hAnsi="Times New Roman"/>
                <w:color w:val="000000"/>
                <w:sz w:val="24"/>
                <w:szCs w:val="24"/>
              </w:rPr>
            </w:pPr>
            <w:r w:rsidRPr="001443AE">
              <w:rPr>
                <w:rFonts w:ascii="Times New Roman" w:hAnsi="Times New Roman"/>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2025" w:type="dxa"/>
          </w:tcPr>
          <w:p w14:paraId="78979717" w14:textId="77777777" w:rsidR="003E79C7" w:rsidRPr="001443AE" w:rsidRDefault="003E79C7" w:rsidP="003E79C7">
            <w:pPr>
              <w:pStyle w:val="1f3"/>
              <w:shd w:val="clear" w:color="auto" w:fill="auto"/>
              <w:tabs>
                <w:tab w:val="left" w:pos="1038"/>
              </w:tabs>
              <w:spacing w:before="0" w:line="240" w:lineRule="auto"/>
              <w:ind w:right="23"/>
              <w:jc w:val="both"/>
              <w:rPr>
                <w:sz w:val="24"/>
                <w:szCs w:val="24"/>
              </w:rPr>
            </w:pPr>
            <w:r w:rsidRPr="001443AE">
              <w:rPr>
                <w:sz w:val="24"/>
                <w:szCs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w:t>
            </w:r>
            <w:r w:rsidRPr="001443AE">
              <w:rPr>
                <w:sz w:val="24"/>
                <w:szCs w:val="24"/>
              </w:rPr>
              <w:lastRenderedPageBreak/>
              <w:t>возможностях, умениях, потребностях.</w:t>
            </w:r>
          </w:p>
        </w:tc>
        <w:tc>
          <w:tcPr>
            <w:tcW w:w="2025" w:type="dxa"/>
          </w:tcPr>
          <w:p w14:paraId="6A8C5772" w14:textId="77777777" w:rsidR="003E79C7" w:rsidRPr="001443AE" w:rsidRDefault="003E79C7" w:rsidP="003E79C7">
            <w:pPr>
              <w:pStyle w:val="1f3"/>
              <w:shd w:val="clear" w:color="auto" w:fill="auto"/>
              <w:tabs>
                <w:tab w:val="left" w:pos="1038"/>
              </w:tabs>
              <w:spacing w:before="0" w:line="240" w:lineRule="auto"/>
              <w:ind w:right="23"/>
              <w:jc w:val="both"/>
              <w:rPr>
                <w:sz w:val="24"/>
                <w:szCs w:val="24"/>
              </w:rPr>
            </w:pPr>
            <w:r w:rsidRPr="001443AE">
              <w:rPr>
                <w:sz w:val="24"/>
                <w:szCs w:val="24"/>
              </w:rPr>
              <w:lastRenderedPageBreak/>
              <w:t>представляет собой постановку проблемы и раскрытие пути её решения в процессе организации опытов, наблюдений;</w:t>
            </w:r>
          </w:p>
          <w:p w14:paraId="2503A7A0" w14:textId="77777777" w:rsidR="003E79C7" w:rsidRPr="001443AE" w:rsidRDefault="003E79C7" w:rsidP="003E79C7">
            <w:pPr>
              <w:pStyle w:val="1f3"/>
              <w:shd w:val="clear" w:color="auto" w:fill="auto"/>
              <w:tabs>
                <w:tab w:val="left" w:pos="1033"/>
              </w:tabs>
              <w:spacing w:before="0" w:line="240" w:lineRule="auto"/>
              <w:ind w:left="20" w:right="23"/>
              <w:jc w:val="both"/>
              <w:rPr>
                <w:color w:val="000000"/>
                <w:sz w:val="24"/>
                <w:szCs w:val="24"/>
              </w:rPr>
            </w:pPr>
          </w:p>
        </w:tc>
        <w:tc>
          <w:tcPr>
            <w:tcW w:w="2026" w:type="dxa"/>
          </w:tcPr>
          <w:p w14:paraId="18427E98" w14:textId="77777777" w:rsidR="003E79C7" w:rsidRPr="001443AE" w:rsidRDefault="003E79C7" w:rsidP="003E79C7">
            <w:pPr>
              <w:pStyle w:val="1f3"/>
              <w:shd w:val="clear" w:color="auto" w:fill="auto"/>
              <w:tabs>
                <w:tab w:val="left" w:pos="1033"/>
              </w:tabs>
              <w:spacing w:before="0" w:line="240" w:lineRule="auto"/>
              <w:ind w:right="23"/>
              <w:jc w:val="both"/>
              <w:rPr>
                <w:sz w:val="24"/>
                <w:szCs w:val="24"/>
              </w:rPr>
            </w:pPr>
            <w:r w:rsidRPr="001443AE">
              <w:rPr>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14:paraId="49FF3C0C" w14:textId="77777777" w:rsidR="003E79C7" w:rsidRPr="001443AE" w:rsidRDefault="003E79C7" w:rsidP="003E79C7">
            <w:pPr>
              <w:ind w:right="23"/>
              <w:jc w:val="both"/>
              <w:rPr>
                <w:rFonts w:ascii="Times New Roman" w:eastAsia="Times New Roman" w:hAnsi="Times New Roman"/>
                <w:color w:val="000000"/>
                <w:sz w:val="24"/>
                <w:szCs w:val="24"/>
              </w:rPr>
            </w:pPr>
          </w:p>
        </w:tc>
      </w:tr>
    </w:tbl>
    <w:p w14:paraId="6BC21D68" w14:textId="77777777" w:rsidR="003E79C7" w:rsidRPr="00C272D5" w:rsidRDefault="003E79C7" w:rsidP="003E79C7">
      <w:pPr>
        <w:tabs>
          <w:tab w:val="left" w:pos="1038"/>
        </w:tabs>
        <w:spacing w:after="0" w:line="240" w:lineRule="auto"/>
        <w:ind w:right="20"/>
        <w:jc w:val="both"/>
        <w:rPr>
          <w:rFonts w:ascii="Times New Roman" w:eastAsia="Times New Roman" w:hAnsi="Times New Roman" w:cs="Times New Roman"/>
          <w:color w:val="000000"/>
          <w:sz w:val="28"/>
          <w:szCs w:val="28"/>
        </w:rPr>
      </w:pPr>
    </w:p>
    <w:p w14:paraId="10EF2282" w14:textId="77777777" w:rsidR="003E79C7" w:rsidRPr="00C272D5" w:rsidRDefault="003E79C7" w:rsidP="003E79C7">
      <w:pPr>
        <w:tabs>
          <w:tab w:val="left" w:pos="851"/>
        </w:tabs>
        <w:spacing w:after="0" w:line="240" w:lineRule="auto"/>
        <w:ind w:right="20"/>
        <w:jc w:val="both"/>
        <w:rPr>
          <w:rFonts w:ascii="Times New Roman" w:eastAsia="Times New Roman" w:hAnsi="Times New Roman" w:cs="Times New Roman"/>
          <w:b/>
          <w:bCs/>
          <w:color w:val="000000"/>
          <w:sz w:val="28"/>
          <w:szCs w:val="28"/>
        </w:rPr>
      </w:pPr>
      <w:r w:rsidRPr="00C272D5">
        <w:rPr>
          <w:rFonts w:ascii="Times New Roman" w:eastAsia="Times New Roman" w:hAnsi="Times New Roman" w:cs="Times New Roman"/>
          <w:color w:val="000000"/>
          <w:sz w:val="28"/>
          <w:szCs w:val="28"/>
        </w:rPr>
        <w:tab/>
        <w:t xml:space="preserve">При реализации Программы </w:t>
      </w:r>
      <w:r>
        <w:rPr>
          <w:rFonts w:ascii="Times New Roman" w:eastAsia="Times New Roman" w:hAnsi="Times New Roman" w:cs="Times New Roman"/>
          <w:color w:val="000000"/>
          <w:sz w:val="28"/>
          <w:szCs w:val="28"/>
        </w:rPr>
        <w:t xml:space="preserve">   </w:t>
      </w:r>
      <w:r w:rsidRPr="00C272D5">
        <w:rPr>
          <w:rFonts w:ascii="Times New Roman" w:eastAsia="Times New Roman" w:hAnsi="Times New Roman" w:cs="Times New Roman"/>
          <w:color w:val="000000"/>
          <w:sz w:val="28"/>
          <w:szCs w:val="28"/>
        </w:rPr>
        <w:t>педагоги используют</w:t>
      </w:r>
      <w:r>
        <w:rPr>
          <w:rFonts w:ascii="Times New Roman" w:eastAsia="Times New Roman" w:hAnsi="Times New Roman" w:cs="Times New Roman"/>
          <w:color w:val="000000"/>
          <w:sz w:val="28"/>
          <w:szCs w:val="28"/>
        </w:rPr>
        <w:t xml:space="preserve">   </w:t>
      </w:r>
      <w:r w:rsidRPr="00C272D5">
        <w:rPr>
          <w:rFonts w:ascii="Times New Roman" w:eastAsia="Times New Roman" w:hAnsi="Times New Roman" w:cs="Times New Roman"/>
          <w:color w:val="000000"/>
          <w:sz w:val="28"/>
          <w:szCs w:val="28"/>
        </w:rPr>
        <w:t xml:space="preserve"> </w:t>
      </w:r>
      <w:r w:rsidRPr="00E70067">
        <w:rPr>
          <w:rFonts w:ascii="Times New Roman" w:eastAsia="Times New Roman" w:hAnsi="Times New Roman" w:cs="Times New Roman"/>
          <w:color w:val="000000"/>
          <w:sz w:val="28"/>
          <w:szCs w:val="28"/>
        </w:rPr>
        <w:t xml:space="preserve">различные </w:t>
      </w:r>
      <w:r w:rsidRPr="00E70067">
        <w:rPr>
          <w:rFonts w:ascii="Times New Roman" w:eastAsia="Times New Roman" w:hAnsi="Times New Roman" w:cs="Times New Roman"/>
          <w:bCs/>
          <w:color w:val="000000"/>
          <w:sz w:val="28"/>
          <w:szCs w:val="28"/>
        </w:rPr>
        <w:t>средства п</w:t>
      </w:r>
      <w:r>
        <w:rPr>
          <w:rFonts w:ascii="Times New Roman" w:eastAsia="Times New Roman" w:hAnsi="Times New Roman" w:cs="Times New Roman"/>
          <w:bCs/>
          <w:color w:val="000000"/>
          <w:sz w:val="28"/>
          <w:szCs w:val="28"/>
        </w:rPr>
        <w:t>.</w:t>
      </w:r>
      <w:r w:rsidRPr="00E70067">
        <w:rPr>
          <w:rFonts w:ascii="Times New Roman" w:eastAsia="Times New Roman" w:hAnsi="Times New Roman" w:cs="Times New Roman"/>
          <w:bCs/>
          <w:color w:val="000000"/>
          <w:sz w:val="28"/>
          <w:szCs w:val="28"/>
        </w:rPr>
        <w:t xml:space="preserve"> 23.7 ФОП ДО</w:t>
      </w:r>
      <w:r w:rsidRPr="00C272D5">
        <w:rPr>
          <w:rFonts w:ascii="Times New Roman" w:eastAsia="Times New Roman" w:hAnsi="Times New Roman" w:cs="Times New Roman"/>
          <w:color w:val="000000"/>
          <w:sz w:val="28"/>
          <w:szCs w:val="28"/>
        </w:rPr>
        <w:t>:</w:t>
      </w:r>
    </w:p>
    <w:p w14:paraId="410B954A"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BC7856">
        <w:rPr>
          <w:rFonts w:ascii="Times New Roman" w:eastAsia="Times New Roman" w:hAnsi="Times New Roman" w:cs="Times New Roman"/>
          <w:bCs/>
          <w:color w:val="000000"/>
          <w:sz w:val="28"/>
          <w:szCs w:val="28"/>
        </w:rPr>
        <w:t>Демонстрационные: плакаты, альбомы,</w:t>
      </w:r>
      <w:r w:rsidRPr="00BC7856">
        <w:rPr>
          <w:rFonts w:ascii="Times New Roman" w:eastAsia="Times New Roman" w:hAnsi="Times New Roman"/>
          <w:color w:val="000000"/>
          <w:sz w:val="28"/>
          <w:szCs w:val="28"/>
        </w:rPr>
        <w:t xml:space="preserve"> презентации, ЭОР, компьютерная графика - модели объектов,  видео, аудио, анимация и др.;</w:t>
      </w:r>
    </w:p>
    <w:p w14:paraId="746B1D55" w14:textId="77777777" w:rsidR="003E79C7" w:rsidRPr="00A623F0"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themeColor="text1"/>
          <w:sz w:val="28"/>
          <w:szCs w:val="28"/>
        </w:rPr>
      </w:pPr>
      <w:r w:rsidRPr="00A623F0">
        <w:rPr>
          <w:rFonts w:ascii="Times New Roman" w:eastAsia="Times New Roman" w:hAnsi="Times New Roman" w:cs="Times New Roman"/>
          <w:bCs/>
          <w:color w:val="000000" w:themeColor="text1"/>
          <w:sz w:val="28"/>
          <w:szCs w:val="28"/>
        </w:rPr>
        <w:t>Раздаточные:</w:t>
      </w:r>
      <w:r w:rsidRPr="00A623F0">
        <w:rPr>
          <w:rFonts w:ascii="Times New Roman" w:eastAsia="Times New Roman" w:hAnsi="Times New Roman"/>
          <w:color w:val="000000" w:themeColor="text1"/>
          <w:sz w:val="28"/>
          <w:szCs w:val="28"/>
        </w:rPr>
        <w:t xml:space="preserve"> счетный материал;</w:t>
      </w:r>
    </w:p>
    <w:p w14:paraId="4C5143D5"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sz w:val="28"/>
          <w:szCs w:val="28"/>
        </w:rPr>
      </w:pPr>
      <w:r w:rsidRPr="00BC7856">
        <w:rPr>
          <w:rFonts w:ascii="Times New Roman" w:eastAsia="Times New Roman" w:hAnsi="Times New Roman"/>
          <w:color w:val="000000"/>
          <w:sz w:val="28"/>
          <w:szCs w:val="28"/>
        </w:rPr>
        <w:t>Визуальные:</w:t>
      </w:r>
      <w:r w:rsidRPr="00BC7856">
        <w:rPr>
          <w:rFonts w:ascii="Times New Roman" w:eastAsia="Times New Roman" w:hAnsi="Times New Roman" w:cs="Times New Roman"/>
          <w:bCs/>
          <w:color w:val="000000"/>
          <w:sz w:val="28"/>
          <w:szCs w:val="28"/>
        </w:rPr>
        <w:t xml:space="preserve"> плакаты, альбомы,</w:t>
      </w:r>
      <w:r w:rsidRPr="00BC7856">
        <w:rPr>
          <w:rFonts w:ascii="Times New Roman" w:eastAsia="Times New Roman" w:hAnsi="Times New Roman"/>
          <w:color w:val="000000"/>
          <w:sz w:val="28"/>
          <w:szCs w:val="28"/>
        </w:rPr>
        <w:t xml:space="preserve"> презентации, ЭОР, компьютерная графика - модели объектов, игрушки, карточки, счетный материал;</w:t>
      </w:r>
    </w:p>
    <w:p w14:paraId="64A42941"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sz w:val="28"/>
          <w:szCs w:val="28"/>
        </w:rPr>
      </w:pPr>
      <w:r w:rsidRPr="00BC7856">
        <w:rPr>
          <w:rFonts w:ascii="Times New Roman" w:eastAsia="Times New Roman" w:hAnsi="Times New Roman"/>
          <w:color w:val="000000"/>
          <w:sz w:val="28"/>
          <w:szCs w:val="28"/>
        </w:rPr>
        <w:t>Аудийные: аудио книги, музыкальные произведения и т.д.</w:t>
      </w:r>
    </w:p>
    <w:p w14:paraId="08CF8B84"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sz w:val="28"/>
          <w:szCs w:val="28"/>
        </w:rPr>
      </w:pPr>
      <w:r w:rsidRPr="00BC7856">
        <w:rPr>
          <w:rFonts w:ascii="Times New Roman" w:eastAsia="Times New Roman" w:hAnsi="Times New Roman"/>
          <w:color w:val="000000"/>
          <w:sz w:val="28"/>
          <w:szCs w:val="28"/>
        </w:rPr>
        <w:t>Аудиовизуальные: мультфильмы, фильмы, презентации со звуковым сопровождением и т.д.</w:t>
      </w:r>
    </w:p>
    <w:p w14:paraId="1D2805D2"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sz w:val="28"/>
          <w:szCs w:val="28"/>
        </w:rPr>
      </w:pPr>
      <w:r w:rsidRPr="00BC7856">
        <w:rPr>
          <w:rFonts w:ascii="Times New Roman" w:eastAsia="Times New Roman" w:hAnsi="Times New Roman"/>
          <w:color w:val="000000"/>
          <w:sz w:val="28"/>
          <w:szCs w:val="28"/>
        </w:rPr>
        <w:t>Естественные:</w:t>
      </w:r>
      <w:r w:rsidRPr="00BC7856">
        <w:rPr>
          <w:rFonts w:ascii="Times New Roman" w:eastAsia="Times New Roman" w:hAnsi="Times New Roman"/>
          <w:color w:val="000000"/>
          <w:sz w:val="24"/>
          <w:szCs w:val="24"/>
        </w:rPr>
        <w:t xml:space="preserve"> </w:t>
      </w:r>
      <w:r w:rsidRPr="00BC7856">
        <w:rPr>
          <w:rFonts w:ascii="Times New Roman" w:eastAsia="Times New Roman" w:hAnsi="Times New Roman"/>
          <w:color w:val="000000"/>
          <w:sz w:val="28"/>
          <w:szCs w:val="28"/>
        </w:rPr>
        <w:t>природный материал и др.;</w:t>
      </w:r>
    </w:p>
    <w:p w14:paraId="23740BFA"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BC7856">
        <w:rPr>
          <w:rFonts w:ascii="Times New Roman" w:eastAsia="Times New Roman" w:hAnsi="Times New Roman"/>
          <w:color w:val="000000"/>
          <w:sz w:val="28"/>
          <w:szCs w:val="28"/>
        </w:rPr>
        <w:t>Искусственные: игрушки, карточки, счетный материал;</w:t>
      </w:r>
    </w:p>
    <w:p w14:paraId="35FC429F" w14:textId="77777777" w:rsidR="003E79C7" w:rsidRPr="00BC7856"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BC7856">
        <w:rPr>
          <w:rFonts w:ascii="Times New Roman" w:eastAsia="Times New Roman" w:hAnsi="Times New Roman" w:cs="Times New Roman"/>
          <w:bCs/>
          <w:color w:val="000000"/>
          <w:sz w:val="28"/>
          <w:szCs w:val="28"/>
        </w:rPr>
        <w:t>Реальные:</w:t>
      </w:r>
      <w:r w:rsidRPr="00BC7856">
        <w:rPr>
          <w:rFonts w:ascii="Times New Roman" w:eastAsia="Times New Roman" w:hAnsi="Times New Roman"/>
          <w:color w:val="000000"/>
          <w:sz w:val="28"/>
          <w:szCs w:val="28"/>
        </w:rPr>
        <w:t xml:space="preserve"> игрушки, карточки, счетный материал;</w:t>
      </w:r>
    </w:p>
    <w:p w14:paraId="2994AE92" w14:textId="3229593A" w:rsidR="003E79C7"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olor w:val="000000"/>
          <w:sz w:val="28"/>
          <w:szCs w:val="28"/>
        </w:rPr>
      </w:pPr>
      <w:r w:rsidRPr="00BC7856">
        <w:rPr>
          <w:rFonts w:ascii="Times New Roman" w:eastAsia="Times New Roman" w:hAnsi="Times New Roman" w:cs="Times New Roman"/>
          <w:bCs/>
          <w:color w:val="000000"/>
          <w:sz w:val="28"/>
          <w:szCs w:val="28"/>
        </w:rPr>
        <w:t>Виртуальные:</w:t>
      </w:r>
      <w:r w:rsidRPr="00BC7856">
        <w:rPr>
          <w:rFonts w:ascii="Times New Roman" w:eastAsia="Times New Roman" w:hAnsi="Times New Roman" w:cs="Times New Roman"/>
          <w:b/>
          <w:bCs/>
          <w:color w:val="000000"/>
          <w:sz w:val="28"/>
          <w:szCs w:val="28"/>
        </w:rPr>
        <w:t xml:space="preserve"> </w:t>
      </w:r>
      <w:r w:rsidRPr="00BC7856">
        <w:rPr>
          <w:rFonts w:ascii="Times New Roman" w:eastAsia="Times New Roman" w:hAnsi="Times New Roman"/>
          <w:color w:val="000000"/>
          <w:sz w:val="28"/>
          <w:szCs w:val="28"/>
        </w:rPr>
        <w:t>презентации, ЭОР, компьютерная графика - модели объектов,  видео, аудио, анимация и др.;</w:t>
      </w:r>
    </w:p>
    <w:p w14:paraId="58C34E9E" w14:textId="4CC6289F" w:rsidR="003E79C7" w:rsidRPr="00C272D5" w:rsidRDefault="007B1772" w:rsidP="007B1772">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3E79C7" w:rsidRPr="00C272D5">
        <w:rPr>
          <w:rFonts w:ascii="Times New Roman" w:eastAsia="Times New Roman" w:hAnsi="Times New Roman" w:cs="Times New Roman"/>
          <w:color w:val="000000"/>
          <w:sz w:val="28"/>
          <w:szCs w:val="28"/>
        </w:rPr>
        <w:t>Для реализации Программы ДОО</w:t>
      </w:r>
      <w:r w:rsidR="003E79C7">
        <w:rPr>
          <w:rFonts w:ascii="Times New Roman" w:eastAsia="Times New Roman" w:hAnsi="Times New Roman" w:cs="Times New Roman"/>
          <w:color w:val="000000"/>
          <w:sz w:val="28"/>
          <w:szCs w:val="28"/>
        </w:rPr>
        <w:t xml:space="preserve"> </w:t>
      </w:r>
      <w:r w:rsidR="003E79C7" w:rsidRPr="00C272D5">
        <w:rPr>
          <w:rFonts w:ascii="Times New Roman" w:eastAsia="Times New Roman" w:hAnsi="Times New Roman" w:cs="Times New Roman"/>
          <w:color w:val="000000"/>
          <w:sz w:val="28"/>
          <w:szCs w:val="28"/>
        </w:rPr>
        <w:t xml:space="preserve">отобраны следующие </w:t>
      </w:r>
      <w:r w:rsidR="003E79C7" w:rsidRPr="00C272D5">
        <w:rPr>
          <w:rFonts w:ascii="Times New Roman" w:eastAsia="Times New Roman" w:hAnsi="Times New Roman" w:cs="Times New Roman"/>
          <w:b/>
          <w:bCs/>
          <w:color w:val="000000"/>
          <w:sz w:val="28"/>
          <w:szCs w:val="28"/>
        </w:rPr>
        <w:t>способы (технологии, приемы)</w:t>
      </w:r>
      <w:r w:rsidR="003E79C7" w:rsidRPr="00C272D5">
        <w:rPr>
          <w:rFonts w:ascii="Times New Roman" w:eastAsia="Times New Roman" w:hAnsi="Times New Roman" w:cs="Times New Roman"/>
          <w:color w:val="000000"/>
          <w:sz w:val="28"/>
          <w:szCs w:val="28"/>
        </w:rPr>
        <w:t>:</w:t>
      </w:r>
    </w:p>
    <w:p w14:paraId="57ABF477"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highlight w:val="yellow"/>
        </w:rPr>
      </w:pPr>
    </w:p>
    <w:tbl>
      <w:tblPr>
        <w:tblStyle w:val="afa"/>
        <w:tblW w:w="0" w:type="auto"/>
        <w:tblInd w:w="20" w:type="dxa"/>
        <w:tblLayout w:type="fixed"/>
        <w:tblLook w:val="04A0" w:firstRow="1" w:lastRow="0" w:firstColumn="1" w:lastColumn="0" w:noHBand="0" w:noVBand="1"/>
      </w:tblPr>
      <w:tblGrid>
        <w:gridCol w:w="5333"/>
        <w:gridCol w:w="4678"/>
      </w:tblGrid>
      <w:tr w:rsidR="00257C78" w:rsidRPr="00C272D5" w14:paraId="7405CEDC" w14:textId="77777777" w:rsidTr="00257C78">
        <w:trPr>
          <w:trHeight w:val="549"/>
        </w:trPr>
        <w:tc>
          <w:tcPr>
            <w:tcW w:w="5333" w:type="dxa"/>
          </w:tcPr>
          <w:p w14:paraId="051054BA" w14:textId="77777777" w:rsidR="00257C78" w:rsidRPr="00C272D5" w:rsidRDefault="00257C78" w:rsidP="003E79C7">
            <w:pPr>
              <w:tabs>
                <w:tab w:val="left" w:pos="1042"/>
              </w:tabs>
              <w:jc w:val="center"/>
              <w:rPr>
                <w:rFonts w:ascii="Times New Roman" w:eastAsia="Times New Roman" w:hAnsi="Times New Roman"/>
                <w:b/>
                <w:bCs/>
                <w:color w:val="000000"/>
                <w:sz w:val="24"/>
                <w:szCs w:val="24"/>
              </w:rPr>
            </w:pPr>
            <w:bookmarkStart w:id="4" w:name="_Hlk136249862"/>
            <w:r w:rsidRPr="00C272D5">
              <w:rPr>
                <w:rFonts w:ascii="Times New Roman" w:eastAsia="Times New Roman" w:hAnsi="Times New Roman"/>
                <w:b/>
                <w:bCs/>
                <w:color w:val="000000"/>
                <w:sz w:val="24"/>
                <w:szCs w:val="24"/>
              </w:rPr>
              <w:t>в раннем возрасте</w:t>
            </w:r>
          </w:p>
          <w:p w14:paraId="5E8F24C2" w14:textId="77777777" w:rsidR="00257C78" w:rsidRPr="00C272D5" w:rsidRDefault="00257C78" w:rsidP="003E79C7">
            <w:pPr>
              <w:tabs>
                <w:tab w:val="left" w:pos="1042"/>
              </w:tabs>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(1 год - 3 года)</w:t>
            </w:r>
          </w:p>
          <w:p w14:paraId="3482015E" w14:textId="77777777" w:rsidR="00257C78" w:rsidRPr="00C272D5" w:rsidRDefault="00257C78" w:rsidP="003E79C7">
            <w:pPr>
              <w:ind w:right="20"/>
              <w:jc w:val="center"/>
              <w:rPr>
                <w:rFonts w:ascii="Times New Roman" w:eastAsia="Times New Roman" w:hAnsi="Times New Roman"/>
                <w:b/>
                <w:bCs/>
                <w:color w:val="000000"/>
                <w:sz w:val="24"/>
                <w:szCs w:val="24"/>
              </w:rPr>
            </w:pPr>
          </w:p>
        </w:tc>
        <w:tc>
          <w:tcPr>
            <w:tcW w:w="4678" w:type="dxa"/>
          </w:tcPr>
          <w:p w14:paraId="7A7B3349" w14:textId="77777777" w:rsidR="00257C78" w:rsidRPr="00C272D5" w:rsidRDefault="00257C78" w:rsidP="003E79C7">
            <w:pPr>
              <w:ind w:left="20" w:firstLine="720"/>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в дошкольном возрасте</w:t>
            </w:r>
          </w:p>
          <w:p w14:paraId="636B63F0" w14:textId="77777777" w:rsidR="00257C78" w:rsidRPr="00C272D5" w:rsidRDefault="00257C78" w:rsidP="003E79C7">
            <w:pPr>
              <w:ind w:left="20" w:firstLine="720"/>
              <w:jc w:val="center"/>
              <w:rPr>
                <w:rFonts w:ascii="Times New Roman" w:eastAsia="Times New Roman" w:hAnsi="Times New Roman"/>
                <w:b/>
                <w:bCs/>
                <w:color w:val="000000"/>
                <w:sz w:val="24"/>
                <w:szCs w:val="24"/>
              </w:rPr>
            </w:pPr>
            <w:r w:rsidRPr="00C272D5">
              <w:rPr>
                <w:rFonts w:ascii="Times New Roman" w:eastAsia="Times New Roman" w:hAnsi="Times New Roman"/>
                <w:b/>
                <w:bCs/>
                <w:color w:val="000000"/>
                <w:sz w:val="24"/>
                <w:szCs w:val="24"/>
              </w:rPr>
              <w:t>(3 года - 8 лет)</w:t>
            </w:r>
          </w:p>
          <w:p w14:paraId="29E5E819" w14:textId="77777777" w:rsidR="00257C78" w:rsidRPr="00C272D5" w:rsidRDefault="00257C78" w:rsidP="003E79C7">
            <w:pPr>
              <w:ind w:right="20"/>
              <w:jc w:val="center"/>
              <w:rPr>
                <w:rFonts w:ascii="Times New Roman" w:eastAsia="Times New Roman" w:hAnsi="Times New Roman"/>
                <w:b/>
                <w:bCs/>
                <w:color w:val="000000"/>
                <w:sz w:val="24"/>
                <w:szCs w:val="24"/>
              </w:rPr>
            </w:pPr>
          </w:p>
        </w:tc>
      </w:tr>
      <w:tr w:rsidR="00257C78" w:rsidRPr="00C272D5" w14:paraId="012BBE64" w14:textId="77777777" w:rsidTr="00257C78">
        <w:trPr>
          <w:trHeight w:val="1799"/>
        </w:trPr>
        <w:tc>
          <w:tcPr>
            <w:tcW w:w="5333" w:type="dxa"/>
          </w:tcPr>
          <w:p w14:paraId="614AB298" w14:textId="77777777" w:rsidR="00257C78" w:rsidRPr="00257C78" w:rsidRDefault="00257C78" w:rsidP="003E79C7">
            <w:pPr>
              <w:ind w:left="4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Здоровьесберегающие технологии</w:t>
            </w:r>
          </w:p>
          <w:p w14:paraId="1AFB8D56" w14:textId="36631D0C" w:rsidR="00257C78" w:rsidRPr="00257C78" w:rsidRDefault="00257C78" w:rsidP="00257C78">
            <w:pPr>
              <w:ind w:left="4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Игровые технологии</w:t>
            </w:r>
          </w:p>
          <w:p w14:paraId="3F69D33D" w14:textId="77777777" w:rsidR="00257C78" w:rsidRPr="00257C78" w:rsidRDefault="00257C78" w:rsidP="003E79C7">
            <w:pPr>
              <w:ind w:left="4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Технологии формирования сенсорных представлений</w:t>
            </w:r>
          </w:p>
          <w:p w14:paraId="0F78ED35" w14:textId="77777777" w:rsidR="00257C78" w:rsidRPr="00C272D5" w:rsidRDefault="00257C78" w:rsidP="00257C78">
            <w:pPr>
              <w:ind w:left="20" w:right="20"/>
              <w:jc w:val="both"/>
              <w:rPr>
                <w:rFonts w:ascii="Times New Roman" w:eastAsia="Times New Roman" w:hAnsi="Times New Roman"/>
                <w:color w:val="000000"/>
                <w:sz w:val="24"/>
                <w:szCs w:val="24"/>
                <w:highlight w:val="yellow"/>
              </w:rPr>
            </w:pPr>
          </w:p>
        </w:tc>
        <w:tc>
          <w:tcPr>
            <w:tcW w:w="4678" w:type="dxa"/>
          </w:tcPr>
          <w:p w14:paraId="2D30C3BA" w14:textId="77777777" w:rsidR="00257C78" w:rsidRPr="00257C78" w:rsidRDefault="00257C78" w:rsidP="003E79C7">
            <w:pPr>
              <w:ind w:left="4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Здоровьесберегающие технологии</w:t>
            </w:r>
          </w:p>
          <w:p w14:paraId="42D17642" w14:textId="77777777" w:rsidR="00257C78" w:rsidRPr="00257C78" w:rsidRDefault="00257C78" w:rsidP="003E79C7">
            <w:pPr>
              <w:ind w:left="4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Игровые технологии</w:t>
            </w:r>
          </w:p>
          <w:p w14:paraId="78B2AAF3" w14:textId="77777777" w:rsidR="00257C78" w:rsidRPr="00257C78" w:rsidRDefault="00257C78" w:rsidP="003E79C7">
            <w:pPr>
              <w:ind w:left="2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Технологии эффективной социализации</w:t>
            </w:r>
          </w:p>
          <w:p w14:paraId="79551878" w14:textId="77777777" w:rsidR="00257C78" w:rsidRPr="00257C78" w:rsidRDefault="00257C78" w:rsidP="003E79C7">
            <w:pPr>
              <w:ind w:left="2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Технология «Ситуация»</w:t>
            </w:r>
          </w:p>
          <w:p w14:paraId="5098BEE2" w14:textId="77777777" w:rsidR="00257C78" w:rsidRPr="00257C78" w:rsidRDefault="00257C78" w:rsidP="003E79C7">
            <w:pPr>
              <w:ind w:left="2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Развивающий диалог</w:t>
            </w:r>
          </w:p>
          <w:p w14:paraId="3C636BBC" w14:textId="77777777" w:rsidR="00257C78" w:rsidRPr="00257C78" w:rsidRDefault="00257C78" w:rsidP="003E79C7">
            <w:pPr>
              <w:ind w:left="2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Технология «ТРИЗ»</w:t>
            </w:r>
          </w:p>
          <w:p w14:paraId="4D28E67C" w14:textId="77777777" w:rsidR="00257C78" w:rsidRPr="00257C78" w:rsidRDefault="00257C78" w:rsidP="003E79C7">
            <w:pPr>
              <w:ind w:left="20" w:right="20"/>
              <w:jc w:val="both"/>
              <w:rPr>
                <w:rFonts w:ascii="Times New Roman" w:eastAsia="Times New Roman" w:hAnsi="Times New Roman"/>
                <w:color w:val="000000"/>
                <w:sz w:val="24"/>
                <w:szCs w:val="24"/>
              </w:rPr>
            </w:pPr>
            <w:r w:rsidRPr="00257C78">
              <w:rPr>
                <w:rFonts w:ascii="Times New Roman" w:eastAsia="Times New Roman" w:hAnsi="Times New Roman"/>
                <w:color w:val="000000"/>
                <w:sz w:val="24"/>
                <w:szCs w:val="24"/>
              </w:rPr>
              <w:t>Образовательное событие</w:t>
            </w:r>
          </w:p>
          <w:p w14:paraId="351EFF0F" w14:textId="77777777" w:rsidR="00257C78" w:rsidRPr="00C272D5" w:rsidRDefault="00257C78" w:rsidP="003E79C7">
            <w:pPr>
              <w:ind w:left="20" w:right="20"/>
              <w:jc w:val="both"/>
              <w:rPr>
                <w:rFonts w:ascii="Times New Roman" w:eastAsia="Times New Roman" w:hAnsi="Times New Roman"/>
                <w:color w:val="000000"/>
                <w:sz w:val="24"/>
                <w:szCs w:val="24"/>
                <w:highlight w:val="yellow"/>
              </w:rPr>
            </w:pPr>
            <w:r w:rsidRPr="00257C78">
              <w:rPr>
                <w:rFonts w:ascii="Times New Roman" w:eastAsia="Times New Roman" w:hAnsi="Times New Roman"/>
                <w:color w:val="000000"/>
                <w:sz w:val="24"/>
                <w:szCs w:val="24"/>
              </w:rPr>
              <w:t>И т.д.</w:t>
            </w:r>
          </w:p>
        </w:tc>
      </w:tr>
      <w:bookmarkEnd w:id="4"/>
    </w:tbl>
    <w:p w14:paraId="0633B0F0"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
          <w:sz w:val="28"/>
          <w:szCs w:val="28"/>
          <w:u w:val="single"/>
        </w:rPr>
      </w:pPr>
    </w:p>
    <w:p w14:paraId="5ECEB10B" w14:textId="77777777" w:rsidR="00A623F0" w:rsidRDefault="00A623F0" w:rsidP="003E79C7">
      <w:pPr>
        <w:spacing w:after="0" w:line="240" w:lineRule="auto"/>
        <w:ind w:firstLine="709"/>
        <w:jc w:val="both"/>
        <w:rPr>
          <w:rFonts w:ascii="Times New Roman" w:eastAsia="Times New Roman" w:hAnsi="Times New Roman" w:cs="Times New Roman"/>
          <w:sz w:val="28"/>
          <w:szCs w:val="28"/>
        </w:rPr>
      </w:pPr>
    </w:p>
    <w:p w14:paraId="081799EB" w14:textId="71E44F9A" w:rsidR="003E79C7" w:rsidRDefault="003E79C7" w:rsidP="003E79C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Формы реализации Программы по количеству участников: </w:t>
      </w:r>
    </w:p>
    <w:p w14:paraId="0C788A39" w14:textId="77777777" w:rsidR="003E79C7" w:rsidRDefault="003E79C7" w:rsidP="003E79C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552"/>
        <w:gridCol w:w="2268"/>
        <w:gridCol w:w="2693"/>
      </w:tblGrid>
      <w:tr w:rsidR="003E79C7" w14:paraId="02585C59" w14:textId="77777777" w:rsidTr="00257C78">
        <w:trPr>
          <w:cantSplit/>
          <w:trHeight w:val="1134"/>
          <w:tblHeader/>
          <w:jc w:val="center"/>
        </w:trPr>
        <w:tc>
          <w:tcPr>
            <w:tcW w:w="2376" w:type="dxa"/>
          </w:tcPr>
          <w:p w14:paraId="075B699C"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Режимные моменты</w:t>
            </w:r>
          </w:p>
        </w:tc>
        <w:tc>
          <w:tcPr>
            <w:tcW w:w="2552" w:type="dxa"/>
          </w:tcPr>
          <w:p w14:paraId="58EF347B"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Совместная деятельность педагога с детьми</w:t>
            </w:r>
          </w:p>
        </w:tc>
        <w:tc>
          <w:tcPr>
            <w:tcW w:w="2268" w:type="dxa"/>
          </w:tcPr>
          <w:p w14:paraId="6BBD4886"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Самостоятельная деятельность детей</w:t>
            </w:r>
          </w:p>
        </w:tc>
        <w:tc>
          <w:tcPr>
            <w:tcW w:w="2693" w:type="dxa"/>
          </w:tcPr>
          <w:p w14:paraId="57943A09"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 xml:space="preserve">Совместная деятельность </w:t>
            </w:r>
          </w:p>
          <w:p w14:paraId="6C8340C3"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с семьей</w:t>
            </w:r>
          </w:p>
        </w:tc>
      </w:tr>
      <w:tr w:rsidR="003E79C7" w14:paraId="09854964" w14:textId="77777777" w:rsidTr="00257C78">
        <w:trPr>
          <w:cantSplit/>
          <w:trHeight w:val="327"/>
          <w:tblHeader/>
          <w:jc w:val="center"/>
        </w:trPr>
        <w:tc>
          <w:tcPr>
            <w:tcW w:w="9889" w:type="dxa"/>
            <w:gridSpan w:val="4"/>
          </w:tcPr>
          <w:p w14:paraId="12DB7E34" w14:textId="77777777" w:rsidR="003E79C7" w:rsidRDefault="003E79C7" w:rsidP="003E79C7">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color w:val="000000"/>
                <w:sz w:val="24"/>
                <w:szCs w:val="24"/>
              </w:rPr>
              <w:t>Формы организации детей</w:t>
            </w:r>
          </w:p>
        </w:tc>
      </w:tr>
      <w:tr w:rsidR="003E79C7" w14:paraId="46984540" w14:textId="77777777" w:rsidTr="00257C78">
        <w:trPr>
          <w:cantSplit/>
          <w:trHeight w:val="842"/>
          <w:tblHeader/>
          <w:jc w:val="center"/>
        </w:trPr>
        <w:tc>
          <w:tcPr>
            <w:tcW w:w="2376" w:type="dxa"/>
          </w:tcPr>
          <w:p w14:paraId="595D4A28"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Индивидуальные Подгрупповые</w:t>
            </w:r>
          </w:p>
          <w:p w14:paraId="6AF2CFA6"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Групповые</w:t>
            </w:r>
          </w:p>
        </w:tc>
        <w:tc>
          <w:tcPr>
            <w:tcW w:w="2552" w:type="dxa"/>
          </w:tcPr>
          <w:p w14:paraId="0014FB76"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Индивидуальные  Подгрупповые Групповые</w:t>
            </w:r>
          </w:p>
        </w:tc>
        <w:tc>
          <w:tcPr>
            <w:tcW w:w="2268" w:type="dxa"/>
          </w:tcPr>
          <w:p w14:paraId="3FFF7D90"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Индивидуальные</w:t>
            </w:r>
          </w:p>
          <w:p w14:paraId="4780D0C9"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Подгрупповые</w:t>
            </w:r>
          </w:p>
        </w:tc>
        <w:tc>
          <w:tcPr>
            <w:tcW w:w="2693" w:type="dxa"/>
          </w:tcPr>
          <w:p w14:paraId="33D67D78" w14:textId="77777777" w:rsidR="003E79C7" w:rsidRDefault="003E79C7" w:rsidP="003E79C7">
            <w:p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Индивидуальные Подгрупповые Групповые</w:t>
            </w:r>
          </w:p>
        </w:tc>
      </w:tr>
    </w:tbl>
    <w:p w14:paraId="5AA58E3A" w14:textId="095D38C9" w:rsidR="003E79C7"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p>
    <w:p w14:paraId="58581BCF" w14:textId="77777777" w:rsidR="0093274D" w:rsidRDefault="0093274D"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p>
    <w:p w14:paraId="1C4E2914" w14:textId="77777777" w:rsidR="003E79C7"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p>
    <w:p w14:paraId="7D8AAE37"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r w:rsidRPr="00C272D5">
        <w:rPr>
          <w:rFonts w:ascii="Times New Roman" w:eastAsia="Times New Roman" w:hAnsi="Times New Roman" w:cs="Times New Roman"/>
          <w:b/>
          <w:i/>
          <w:sz w:val="28"/>
          <w:szCs w:val="28"/>
          <w:u w:val="single"/>
        </w:rPr>
        <w:lastRenderedPageBreak/>
        <w:t xml:space="preserve">Часть, формируемая участниками образовательных отношений </w:t>
      </w:r>
    </w:p>
    <w:p w14:paraId="4C4A7EE6"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p>
    <w:p w14:paraId="60F30E67" w14:textId="58F2ECEC" w:rsidR="003E79C7"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i/>
          <w:iCs/>
          <w:sz w:val="28"/>
          <w:szCs w:val="28"/>
        </w:rPr>
      </w:pPr>
      <w:r w:rsidRPr="00C272D5">
        <w:rPr>
          <w:rFonts w:ascii="Times New Roman" w:eastAsia="Times New Roman" w:hAnsi="Times New Roman" w:cs="Times New Roman"/>
          <w:bCs/>
          <w:i/>
          <w:iCs/>
          <w:sz w:val="28"/>
          <w:szCs w:val="28"/>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14:paraId="7A77FC30" w14:textId="77777777" w:rsidR="00AD47C0" w:rsidRPr="00C272D5" w:rsidRDefault="00AD47C0"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i/>
          <w:iCs/>
          <w:sz w:val="28"/>
          <w:szCs w:val="28"/>
        </w:rPr>
      </w:pPr>
    </w:p>
    <w:p w14:paraId="677C5EE1"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i/>
          <w:iCs/>
          <w:sz w:val="28"/>
          <w:szCs w:val="28"/>
        </w:rPr>
      </w:pPr>
    </w:p>
    <w:p w14:paraId="2950D94C" w14:textId="77777777" w:rsidR="003E79C7" w:rsidRPr="00C272D5" w:rsidRDefault="003E79C7" w:rsidP="003E79C7">
      <w:pPr>
        <w:spacing w:after="0" w:line="240" w:lineRule="auto"/>
        <w:jc w:val="both"/>
        <w:rPr>
          <w:rFonts w:ascii="Times New Roman" w:eastAsia="Calibri" w:hAnsi="Times New Roman" w:cs="Times New Roman"/>
          <w:b/>
          <w:bCs/>
          <w:sz w:val="28"/>
          <w:szCs w:val="28"/>
        </w:rPr>
      </w:pPr>
      <w:r w:rsidRPr="00C272D5">
        <w:rPr>
          <w:rFonts w:ascii="Times New Roman" w:eastAsia="Calibri" w:hAnsi="Times New Roman" w:cs="Times New Roman"/>
          <w:b/>
          <w:bCs/>
          <w:sz w:val="28"/>
          <w:szCs w:val="28"/>
        </w:rPr>
        <w:t>2.3. Особенности образовательной деятельности разных видов и культурных практик</w:t>
      </w:r>
      <w:r>
        <w:rPr>
          <w:rFonts w:ascii="Times New Roman" w:eastAsia="Calibri" w:hAnsi="Times New Roman" w:cs="Times New Roman"/>
          <w:b/>
          <w:bCs/>
          <w:sz w:val="28"/>
          <w:szCs w:val="28"/>
        </w:rPr>
        <w:t xml:space="preserve"> </w:t>
      </w:r>
    </w:p>
    <w:p w14:paraId="1DAD003E" w14:textId="77777777" w:rsidR="003E79C7" w:rsidRPr="00C272D5" w:rsidRDefault="003E79C7" w:rsidP="003E79C7">
      <w:pPr>
        <w:spacing w:after="0" w:line="240" w:lineRule="auto"/>
        <w:jc w:val="both"/>
        <w:rPr>
          <w:rFonts w:ascii="Times New Roman" w:eastAsia="Calibri" w:hAnsi="Times New Roman" w:cs="Times New Roman"/>
          <w:b/>
          <w:bCs/>
          <w:sz w:val="28"/>
          <w:szCs w:val="28"/>
          <w:u w:val="single"/>
        </w:rPr>
      </w:pPr>
      <w:r w:rsidRPr="00C272D5">
        <w:rPr>
          <w:rFonts w:ascii="Times New Roman" w:eastAsia="Calibri" w:hAnsi="Times New Roman" w:cs="Times New Roman"/>
          <w:b/>
          <w:bCs/>
          <w:sz w:val="28"/>
          <w:szCs w:val="28"/>
          <w:u w:val="single"/>
        </w:rPr>
        <w:t>Обязательная часть</w:t>
      </w:r>
      <w:r>
        <w:rPr>
          <w:rFonts w:ascii="Times New Roman" w:eastAsia="Calibri" w:hAnsi="Times New Roman" w:cs="Times New Roman"/>
          <w:b/>
          <w:bCs/>
          <w:sz w:val="28"/>
          <w:szCs w:val="28"/>
          <w:u w:val="single"/>
        </w:rPr>
        <w:t xml:space="preserve"> </w:t>
      </w:r>
      <w:r>
        <w:rPr>
          <w:rFonts w:ascii="Times New Roman" w:eastAsia="Calibri" w:hAnsi="Times New Roman" w:cs="Times New Roman"/>
          <w:b/>
          <w:bCs/>
          <w:sz w:val="28"/>
          <w:szCs w:val="28"/>
        </w:rPr>
        <w:t>(п. 24 ФОП ДО)</w:t>
      </w:r>
    </w:p>
    <w:p w14:paraId="10EF16E1" w14:textId="77777777" w:rsidR="003E79C7" w:rsidRPr="00C272D5" w:rsidRDefault="003E79C7" w:rsidP="003E79C7">
      <w:pPr>
        <w:spacing w:after="0" w:line="240" w:lineRule="auto"/>
        <w:ind w:firstLine="502"/>
        <w:jc w:val="both"/>
        <w:rPr>
          <w:rFonts w:ascii="Calibri" w:eastAsia="Calibri" w:hAnsi="Calibri" w:cs="Calibri"/>
          <w:sz w:val="28"/>
          <w:szCs w:val="28"/>
        </w:rPr>
      </w:pPr>
      <w:r w:rsidRPr="00C272D5">
        <w:rPr>
          <w:rFonts w:ascii="Times New Roman" w:eastAsia="Calibri" w:hAnsi="Times New Roman" w:cs="Times New Roman"/>
          <w:sz w:val="28"/>
          <w:szCs w:val="28"/>
        </w:rPr>
        <w:t>Согласно п 24.1 ФОП ДО образовательная деятельность в ДОО включает:</w:t>
      </w:r>
    </w:p>
    <w:p w14:paraId="3F4D6CBC" w14:textId="77777777" w:rsidR="003E79C7" w:rsidRPr="00C272D5" w:rsidRDefault="003E79C7" w:rsidP="0040257E">
      <w:pPr>
        <w:numPr>
          <w:ilvl w:val="0"/>
          <w:numId w:val="7"/>
        </w:numPr>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образовательную деятельность, осуществляемую в процессе организации различных видов детской деятельности;</w:t>
      </w:r>
    </w:p>
    <w:p w14:paraId="18514E94" w14:textId="77777777" w:rsidR="003E79C7" w:rsidRPr="00C272D5" w:rsidRDefault="003E79C7" w:rsidP="0040257E">
      <w:pPr>
        <w:numPr>
          <w:ilvl w:val="0"/>
          <w:numId w:val="7"/>
        </w:numPr>
        <w:spacing w:after="0" w:line="240" w:lineRule="auto"/>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образовательную деятельность, осуществляемую в ходе режимных процессов;</w:t>
      </w:r>
    </w:p>
    <w:p w14:paraId="024034EC" w14:textId="77777777" w:rsidR="003E79C7" w:rsidRPr="00C272D5" w:rsidRDefault="003E79C7" w:rsidP="0040257E">
      <w:pPr>
        <w:numPr>
          <w:ilvl w:val="0"/>
          <w:numId w:val="7"/>
        </w:numPr>
        <w:spacing w:after="0" w:line="240" w:lineRule="auto"/>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самостоятельную деятельность детей;</w:t>
      </w:r>
    </w:p>
    <w:p w14:paraId="743AFB34" w14:textId="77777777" w:rsidR="003E79C7" w:rsidRPr="00C272D5" w:rsidRDefault="003E79C7" w:rsidP="0040257E">
      <w:pPr>
        <w:numPr>
          <w:ilvl w:val="0"/>
          <w:numId w:val="7"/>
        </w:numPr>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взаимодействие с семьями детей по реализации образовательной программы ДО.</w:t>
      </w:r>
    </w:p>
    <w:p w14:paraId="15C3DFF3" w14:textId="77777777" w:rsidR="003E79C7" w:rsidRPr="00C272D5" w:rsidRDefault="003E79C7" w:rsidP="003E79C7">
      <w:pPr>
        <w:spacing w:after="0" w:line="240" w:lineRule="auto"/>
        <w:ind w:right="20" w:firstLine="502"/>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sidRPr="00C272D5">
        <w:rPr>
          <w:rFonts w:ascii="Times New Roman" w:eastAsia="Times New Roman" w:hAnsi="Times New Roman" w:cs="Times New Roman"/>
          <w:b/>
          <w:bCs/>
          <w:sz w:val="28"/>
          <w:szCs w:val="28"/>
          <w:lang w:eastAsia="en-US"/>
        </w:rPr>
        <w:t>вариантов совместной деятельности</w:t>
      </w:r>
      <w:r w:rsidRPr="00C272D5">
        <w:rPr>
          <w:rFonts w:ascii="Times New Roman" w:eastAsia="Times New Roman" w:hAnsi="Times New Roman" w:cs="Times New Roman"/>
          <w:sz w:val="28"/>
          <w:szCs w:val="28"/>
          <w:lang w:eastAsia="en-US"/>
        </w:rPr>
        <w:t>:</w:t>
      </w:r>
    </w:p>
    <w:p w14:paraId="1673209B" w14:textId="77777777" w:rsidR="003E79C7" w:rsidRPr="00C272D5" w:rsidRDefault="003E79C7" w:rsidP="003E79C7">
      <w:pPr>
        <w:spacing w:after="0" w:line="240" w:lineRule="auto"/>
        <w:ind w:left="20" w:righ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59B69E0B" w14:textId="77777777" w:rsidR="003E79C7" w:rsidRPr="00C272D5" w:rsidRDefault="003E79C7" w:rsidP="0040257E">
      <w:pPr>
        <w:numPr>
          <w:ilvl w:val="1"/>
          <w:numId w:val="6"/>
        </w:numPr>
        <w:tabs>
          <w:tab w:val="left" w:pos="102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совместная деятельность ребёнка с педагогом, при которой ребёнок и педагог - равноправные партнеры;</w:t>
      </w:r>
    </w:p>
    <w:p w14:paraId="4DD9EDA1" w14:textId="77777777" w:rsidR="003E79C7" w:rsidRPr="00C272D5" w:rsidRDefault="003E79C7" w:rsidP="0040257E">
      <w:pPr>
        <w:numPr>
          <w:ilvl w:val="1"/>
          <w:numId w:val="6"/>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C7E06F7" w14:textId="77777777" w:rsidR="003E79C7" w:rsidRPr="00C272D5" w:rsidRDefault="003E79C7" w:rsidP="0040257E">
      <w:pPr>
        <w:numPr>
          <w:ilvl w:val="1"/>
          <w:numId w:val="6"/>
        </w:numPr>
        <w:tabs>
          <w:tab w:val="left" w:pos="1033"/>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9DE0487" w14:textId="77777777" w:rsidR="003E79C7" w:rsidRPr="00C272D5" w:rsidRDefault="003E79C7" w:rsidP="0040257E">
      <w:pPr>
        <w:numPr>
          <w:ilvl w:val="1"/>
          <w:numId w:val="6"/>
        </w:numPr>
        <w:tabs>
          <w:tab w:val="left" w:pos="1033"/>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5607DDE" w14:textId="77777777" w:rsidR="003E79C7" w:rsidRPr="00603E16" w:rsidRDefault="003E79C7" w:rsidP="003E79C7">
      <w:pPr>
        <w:tabs>
          <w:tab w:val="left" w:pos="709"/>
        </w:tabs>
        <w:spacing w:after="0" w:line="240" w:lineRule="auto"/>
        <w:ind w:left="20" w:right="20"/>
        <w:jc w:val="both"/>
        <w:rPr>
          <w:rFonts w:ascii="Times New Roman" w:eastAsia="Times New Roman" w:hAnsi="Times New Roman" w:cs="Times New Roman"/>
          <w:b/>
          <w:sz w:val="28"/>
          <w:szCs w:val="28"/>
          <w:lang w:eastAsia="en-US"/>
        </w:rPr>
      </w:pPr>
      <w:r w:rsidRPr="00C272D5">
        <w:rPr>
          <w:rFonts w:ascii="Times New Roman" w:eastAsia="Times New Roman" w:hAnsi="Times New Roman" w:cs="Times New Roman"/>
          <w:sz w:val="28"/>
          <w:szCs w:val="28"/>
          <w:lang w:eastAsia="en-US"/>
        </w:rPr>
        <w:tab/>
      </w:r>
      <w:r w:rsidRPr="00603E16">
        <w:rPr>
          <w:rFonts w:ascii="Times New Roman" w:eastAsia="Times New Roman" w:hAnsi="Times New Roman" w:cs="Times New Roman"/>
          <w:b/>
          <w:sz w:val="28"/>
          <w:szCs w:val="28"/>
          <w:lang w:eastAsia="en-US"/>
        </w:rPr>
        <w:t xml:space="preserve">Все перечисленные варианты совместной деятельности педагога с детьми могут быть реализованы в группе одномоментно. </w:t>
      </w:r>
    </w:p>
    <w:p w14:paraId="41C98AC9" w14:textId="77777777" w:rsidR="003E79C7" w:rsidRPr="00C272D5" w:rsidRDefault="003E79C7" w:rsidP="003E79C7">
      <w:pPr>
        <w:spacing w:after="0" w:line="240" w:lineRule="auto"/>
        <w:ind w:right="20"/>
        <w:jc w:val="both"/>
        <w:rPr>
          <w:rFonts w:ascii="Times New Roman" w:eastAsia="Times New Roman" w:hAnsi="Times New Roman" w:cs="Times New Roman"/>
          <w:sz w:val="28"/>
          <w:szCs w:val="28"/>
          <w:lang w:eastAsia="en-US"/>
        </w:rPr>
        <w:sectPr w:rsidR="003E79C7" w:rsidRPr="00C272D5" w:rsidSect="007B5B29">
          <w:headerReference w:type="default" r:id="rId90"/>
          <w:pgSz w:w="11906" w:h="16838"/>
          <w:pgMar w:top="720" w:right="720" w:bottom="720" w:left="1276" w:header="709" w:footer="709" w:gutter="0"/>
          <w:pgNumType w:start="1"/>
          <w:cols w:space="720"/>
          <w:docGrid w:linePitch="299"/>
        </w:sectPr>
      </w:pPr>
      <w:r w:rsidRPr="00C272D5">
        <w:rPr>
          <w:rFonts w:ascii="Times New Roman" w:eastAsia="Times New Roman" w:hAnsi="Times New Roman" w:cs="Times New Roman"/>
          <w:sz w:val="28"/>
          <w:szCs w:val="28"/>
          <w:lang w:eastAsia="en-US"/>
        </w:rPr>
        <w:tab/>
      </w:r>
    </w:p>
    <w:p w14:paraId="6BDE1264" w14:textId="77777777" w:rsidR="003E79C7" w:rsidRPr="00C272D5" w:rsidRDefault="003E79C7" w:rsidP="003E79C7">
      <w:pPr>
        <w:spacing w:after="0" w:line="240" w:lineRule="auto"/>
        <w:ind w:right="20"/>
        <w:jc w:val="both"/>
        <w:rPr>
          <w:rFonts w:ascii="Times New Roman" w:eastAsia="Times New Roman" w:hAnsi="Times New Roman" w:cs="Times New Roman"/>
          <w:sz w:val="28"/>
          <w:szCs w:val="28"/>
          <w:highlight w:val="yellow"/>
          <w:lang w:eastAsia="en-US"/>
        </w:rPr>
      </w:pPr>
      <w:r w:rsidRPr="00C272D5">
        <w:rPr>
          <w:rFonts w:ascii="Times New Roman" w:eastAsia="Times New Roman" w:hAnsi="Times New Roman" w:cs="Times New Roman"/>
          <w:sz w:val="28"/>
          <w:szCs w:val="28"/>
          <w:lang w:eastAsia="en-US"/>
        </w:rPr>
        <w:lastRenderedPageBreak/>
        <w:t>Согласно п.24 ФОП ДО образовательная деятельность</w:t>
      </w:r>
      <w:r>
        <w:rPr>
          <w:rFonts w:ascii="Times New Roman" w:eastAsia="Times New Roman" w:hAnsi="Times New Roman" w:cs="Times New Roman"/>
          <w:sz w:val="28"/>
          <w:szCs w:val="28"/>
          <w:lang w:eastAsia="en-US"/>
        </w:rPr>
        <w:t xml:space="preserve"> </w:t>
      </w:r>
      <w:r w:rsidRPr="00C272D5">
        <w:rPr>
          <w:rFonts w:ascii="Times New Roman" w:eastAsia="Times New Roman" w:hAnsi="Times New Roman" w:cs="Times New Roman"/>
          <w:sz w:val="28"/>
          <w:szCs w:val="28"/>
          <w:lang w:eastAsia="en-US"/>
        </w:rPr>
        <w:t xml:space="preserve">включает: </w:t>
      </w:r>
    </w:p>
    <w:p w14:paraId="41746A35" w14:textId="77777777" w:rsidR="003E79C7" w:rsidRPr="00C272D5" w:rsidRDefault="003E79C7" w:rsidP="003E79C7">
      <w:pPr>
        <w:spacing w:after="0" w:line="240" w:lineRule="auto"/>
        <w:ind w:right="20"/>
        <w:jc w:val="both"/>
        <w:rPr>
          <w:rFonts w:ascii="Times New Roman" w:eastAsia="Times New Roman" w:hAnsi="Times New Roman" w:cs="Times New Roman"/>
          <w:sz w:val="28"/>
          <w:szCs w:val="28"/>
          <w:highlight w:val="cyan"/>
          <w:lang w:eastAsia="en-US"/>
        </w:rPr>
      </w:pPr>
    </w:p>
    <w:tbl>
      <w:tblPr>
        <w:tblStyle w:val="afa"/>
        <w:tblW w:w="14867" w:type="dxa"/>
        <w:tblInd w:w="267" w:type="dxa"/>
        <w:tblLayout w:type="fixed"/>
        <w:tblLook w:val="04A0" w:firstRow="1" w:lastRow="0" w:firstColumn="1" w:lastColumn="0" w:noHBand="0" w:noVBand="1"/>
      </w:tblPr>
      <w:tblGrid>
        <w:gridCol w:w="3810"/>
        <w:gridCol w:w="2694"/>
        <w:gridCol w:w="2693"/>
        <w:gridCol w:w="5670"/>
      </w:tblGrid>
      <w:tr w:rsidR="003E79C7" w:rsidRPr="00C272D5" w14:paraId="211D4D98" w14:textId="77777777" w:rsidTr="003E79C7">
        <w:tc>
          <w:tcPr>
            <w:tcW w:w="3810" w:type="dxa"/>
            <w:tcBorders>
              <w:bottom w:val="single" w:sz="4" w:space="0" w:color="auto"/>
            </w:tcBorders>
          </w:tcPr>
          <w:p w14:paraId="2A1B520A" w14:textId="77777777" w:rsidR="003E79C7" w:rsidRPr="00257C78" w:rsidRDefault="003E79C7" w:rsidP="003E79C7">
            <w:pPr>
              <w:ind w:right="20"/>
              <w:jc w:val="center"/>
              <w:rPr>
                <w:rFonts w:ascii="Times New Roman" w:eastAsia="Times New Roman" w:hAnsi="Times New Roman"/>
                <w:b/>
                <w:bCs/>
                <w:sz w:val="24"/>
                <w:szCs w:val="24"/>
                <w:lang w:eastAsia="en-US"/>
              </w:rPr>
            </w:pPr>
            <w:r w:rsidRPr="00257C78">
              <w:rPr>
                <w:rFonts w:ascii="Times New Roman" w:eastAsia="Times New Roman" w:hAnsi="Times New Roman"/>
                <w:b/>
                <w:bCs/>
                <w:sz w:val="24"/>
                <w:szCs w:val="24"/>
                <w:lang w:eastAsia="en-US"/>
              </w:rPr>
              <w:t>Утренний отрезок времени</w:t>
            </w:r>
          </w:p>
        </w:tc>
        <w:tc>
          <w:tcPr>
            <w:tcW w:w="2694" w:type="dxa"/>
          </w:tcPr>
          <w:p w14:paraId="75271ADA" w14:textId="77777777" w:rsidR="003E79C7" w:rsidRPr="00257C78" w:rsidRDefault="003E79C7" w:rsidP="003E79C7">
            <w:pPr>
              <w:ind w:right="20"/>
              <w:jc w:val="center"/>
              <w:rPr>
                <w:rFonts w:ascii="Times New Roman" w:eastAsia="Times New Roman" w:hAnsi="Times New Roman"/>
                <w:b/>
                <w:bCs/>
                <w:sz w:val="24"/>
                <w:szCs w:val="24"/>
                <w:lang w:eastAsia="en-US"/>
              </w:rPr>
            </w:pPr>
            <w:r w:rsidRPr="00257C78">
              <w:rPr>
                <w:rFonts w:ascii="Times New Roman" w:eastAsia="Times New Roman" w:hAnsi="Times New Roman"/>
                <w:b/>
                <w:bCs/>
                <w:sz w:val="24"/>
                <w:szCs w:val="24"/>
                <w:lang w:eastAsia="en-US"/>
              </w:rPr>
              <w:t>Занятие</w:t>
            </w:r>
          </w:p>
        </w:tc>
        <w:tc>
          <w:tcPr>
            <w:tcW w:w="2693" w:type="dxa"/>
          </w:tcPr>
          <w:p w14:paraId="783E1980" w14:textId="77777777" w:rsidR="003E79C7" w:rsidRPr="00257C78" w:rsidRDefault="003E79C7" w:rsidP="003E79C7">
            <w:pPr>
              <w:ind w:right="20"/>
              <w:jc w:val="center"/>
              <w:rPr>
                <w:rFonts w:ascii="Times New Roman" w:eastAsia="Times New Roman" w:hAnsi="Times New Roman"/>
                <w:b/>
                <w:bCs/>
                <w:sz w:val="24"/>
                <w:szCs w:val="24"/>
                <w:lang w:eastAsia="en-US"/>
              </w:rPr>
            </w:pPr>
            <w:r w:rsidRPr="00257C78">
              <w:rPr>
                <w:rFonts w:ascii="Times New Roman" w:eastAsia="Times New Roman" w:hAnsi="Times New Roman"/>
                <w:b/>
                <w:bCs/>
                <w:sz w:val="24"/>
                <w:szCs w:val="24"/>
                <w:lang w:eastAsia="en-US"/>
              </w:rPr>
              <w:t>Прогулка</w:t>
            </w:r>
          </w:p>
        </w:tc>
        <w:tc>
          <w:tcPr>
            <w:tcW w:w="5670" w:type="dxa"/>
          </w:tcPr>
          <w:p w14:paraId="01652A88" w14:textId="77777777" w:rsidR="003E79C7" w:rsidRPr="00257C78" w:rsidRDefault="003E79C7" w:rsidP="003E79C7">
            <w:pPr>
              <w:ind w:right="20"/>
              <w:jc w:val="center"/>
              <w:rPr>
                <w:rFonts w:ascii="Times New Roman" w:eastAsia="Times New Roman" w:hAnsi="Times New Roman"/>
                <w:b/>
                <w:bCs/>
                <w:sz w:val="24"/>
                <w:szCs w:val="24"/>
                <w:lang w:eastAsia="en-US"/>
              </w:rPr>
            </w:pPr>
            <w:r w:rsidRPr="00257C78">
              <w:rPr>
                <w:rFonts w:ascii="Times New Roman" w:eastAsia="Times New Roman" w:hAnsi="Times New Roman"/>
                <w:b/>
                <w:bCs/>
                <w:sz w:val="24"/>
                <w:szCs w:val="24"/>
                <w:lang w:eastAsia="en-US"/>
              </w:rPr>
              <w:t>Вторая половина дня</w:t>
            </w:r>
          </w:p>
        </w:tc>
      </w:tr>
      <w:tr w:rsidR="003E79C7" w:rsidRPr="00C272D5" w14:paraId="50AB6777" w14:textId="77777777" w:rsidTr="003E79C7">
        <w:tc>
          <w:tcPr>
            <w:tcW w:w="3810" w:type="dxa"/>
          </w:tcPr>
          <w:p w14:paraId="7C367DCF"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-Игровые ситуации</w:t>
            </w:r>
          </w:p>
          <w:p w14:paraId="51855F61"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-Индивидуальные игры</w:t>
            </w:r>
          </w:p>
          <w:p w14:paraId="04A8E123"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-Игры небольшими подгруппами</w:t>
            </w:r>
          </w:p>
          <w:p w14:paraId="5DD1A779"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-Беседы с детьми по их интересам</w:t>
            </w:r>
          </w:p>
          <w:p w14:paraId="4F12A9CB"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-Развивающее общение педагога с детьми</w:t>
            </w:r>
          </w:p>
          <w:p w14:paraId="1A08AC9C"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 xml:space="preserve">-Практические, проблемные ситуации </w:t>
            </w:r>
          </w:p>
          <w:p w14:paraId="59D2AAAC"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-Упражнения</w:t>
            </w:r>
          </w:p>
          <w:p w14:paraId="01EA65B3"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-Наблюдения за объектами и явлениями природы, трудом взрослых</w:t>
            </w:r>
          </w:p>
          <w:p w14:paraId="184C3602"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 Трудовые поручения и дежурства</w:t>
            </w:r>
          </w:p>
          <w:p w14:paraId="3EC0A420"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-Индивидуальная работа с детьми в соответствии с задачами разных образовательных областей</w:t>
            </w:r>
          </w:p>
          <w:p w14:paraId="7F652F58"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-Продуктивная деятельность детей по интересам детей</w:t>
            </w:r>
          </w:p>
          <w:p w14:paraId="67D64D5C"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-Оздоровительные и закаливающие процедуры</w:t>
            </w:r>
          </w:p>
          <w:p w14:paraId="2362AF25" w14:textId="135E3306"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-Здоровьесберегающие мероприятия</w:t>
            </w:r>
          </w:p>
          <w:p w14:paraId="1BE5E76D"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-Двигательная деятельность</w:t>
            </w:r>
          </w:p>
        </w:tc>
        <w:tc>
          <w:tcPr>
            <w:tcW w:w="2694" w:type="dxa"/>
          </w:tcPr>
          <w:p w14:paraId="5DEBF0ED"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-Проблемно-обучающие ситуации</w:t>
            </w:r>
          </w:p>
          <w:p w14:paraId="3F869402"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 xml:space="preserve">-Образовательные ситуации </w:t>
            </w:r>
          </w:p>
          <w:p w14:paraId="28E8D763"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-Тематические события</w:t>
            </w:r>
          </w:p>
          <w:p w14:paraId="079BAF75"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-Проектная деятельность</w:t>
            </w:r>
          </w:p>
          <w:p w14:paraId="7AA6E1B5"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-Творческие и исследовательские проекты и т. Д.</w:t>
            </w:r>
          </w:p>
          <w:p w14:paraId="6F2DE485" w14:textId="77777777" w:rsidR="003E79C7" w:rsidRPr="00257C78" w:rsidRDefault="003E79C7" w:rsidP="003E79C7">
            <w:pPr>
              <w:jc w:val="center"/>
              <w:rPr>
                <w:sz w:val="24"/>
                <w:szCs w:val="24"/>
                <w:lang w:eastAsia="en-US"/>
              </w:rPr>
            </w:pPr>
          </w:p>
        </w:tc>
        <w:tc>
          <w:tcPr>
            <w:tcW w:w="2693" w:type="dxa"/>
          </w:tcPr>
          <w:p w14:paraId="4EA4C79D"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-Наблюдение за объектами и явлениями природы</w:t>
            </w:r>
          </w:p>
          <w:p w14:paraId="228AB145"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-Сюжетно-ролевые и конструктивные игры</w:t>
            </w:r>
          </w:p>
          <w:p w14:paraId="3DBF78BC"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-Элементарная трудовая деятельность детей на участке ДОО</w:t>
            </w:r>
          </w:p>
          <w:p w14:paraId="7587A7E0"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-Свободное общение педагога с детьми</w:t>
            </w:r>
          </w:p>
          <w:p w14:paraId="70402592"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-Индивидуальная работа</w:t>
            </w:r>
          </w:p>
          <w:p w14:paraId="67EE5323"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-Проведение спортивных праздников</w:t>
            </w:r>
          </w:p>
          <w:p w14:paraId="3CF864B8" w14:textId="77777777" w:rsidR="003E79C7" w:rsidRPr="00257C78" w:rsidRDefault="003E79C7" w:rsidP="003E79C7">
            <w:pPr>
              <w:shd w:val="clear" w:color="auto" w:fill="FFFFFF"/>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-Подвижные игры и спортивные упражнения</w:t>
            </w:r>
          </w:p>
          <w:p w14:paraId="203CBC1D" w14:textId="77777777" w:rsidR="003E79C7" w:rsidRPr="00257C78" w:rsidRDefault="003E79C7" w:rsidP="003E79C7">
            <w:pPr>
              <w:shd w:val="clear" w:color="auto" w:fill="FFFFFF"/>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-Экспериментирование с объектами неживой природы</w:t>
            </w:r>
          </w:p>
        </w:tc>
        <w:tc>
          <w:tcPr>
            <w:tcW w:w="5670" w:type="dxa"/>
          </w:tcPr>
          <w:p w14:paraId="55097322"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-Элементарная трудовая деятельность детей,</w:t>
            </w:r>
          </w:p>
          <w:p w14:paraId="6692CDF2"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-Проведение зрелищных мероприятий, развлечений, праздников,</w:t>
            </w:r>
          </w:p>
          <w:p w14:paraId="28F39AA7"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-Игровые ситуации, индивидуальные игры и игры небольшими подгруппами</w:t>
            </w:r>
          </w:p>
          <w:p w14:paraId="2480B510"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-Опыты и эксперименты</w:t>
            </w:r>
          </w:p>
          <w:p w14:paraId="78AEE9B8" w14:textId="110721CA" w:rsidR="003E79C7" w:rsidRPr="00257C78" w:rsidRDefault="003E79C7" w:rsidP="002D1DAC">
            <w:pPr>
              <w:ind w:right="20"/>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-Практико-ориентированные проекты,</w:t>
            </w:r>
            <w:r w:rsidR="002D1DAC" w:rsidRPr="001E0BDD">
              <w:rPr>
                <w:rFonts w:ascii="Times New Roman" w:eastAsia="Times New Roman" w:hAnsi="Times New Roman"/>
                <w:sz w:val="24"/>
                <w:szCs w:val="24"/>
                <w:lang w:eastAsia="en-US"/>
              </w:rPr>
              <w:t xml:space="preserve"> </w:t>
            </w:r>
            <w:r w:rsidRPr="00257C78">
              <w:rPr>
                <w:rFonts w:ascii="Times New Roman" w:eastAsia="Times New Roman" w:hAnsi="Times New Roman"/>
                <w:sz w:val="24"/>
                <w:szCs w:val="24"/>
                <w:lang w:eastAsia="en-US"/>
              </w:rPr>
              <w:t xml:space="preserve">коллекционирование </w:t>
            </w:r>
          </w:p>
          <w:p w14:paraId="69493FE9"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-Чтение художественной литературы</w:t>
            </w:r>
          </w:p>
          <w:p w14:paraId="3A25C874"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-Прослушивание аудиозаписей лучших образцов чтения</w:t>
            </w:r>
          </w:p>
          <w:p w14:paraId="5687D8D0"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 xml:space="preserve">-Рассматривание иллюстраций, просмотр мультфильмов </w:t>
            </w:r>
          </w:p>
          <w:p w14:paraId="34959920"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-Слушание и исполнение музыкальных произведений, музыкально-ритмические движения, музыкальные игры и импровизации</w:t>
            </w:r>
          </w:p>
          <w:p w14:paraId="6A203A3D"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-Организация и (или) посещение выставок детского творчества, изобразительного искусства, мастерских</w:t>
            </w:r>
          </w:p>
          <w:p w14:paraId="7167194A"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-Индивидуальная работа по всем видам деятельности и образовательным областям</w:t>
            </w:r>
          </w:p>
          <w:p w14:paraId="1B4211A3" w14:textId="77777777" w:rsidR="003E79C7" w:rsidRPr="00257C78" w:rsidRDefault="003E79C7" w:rsidP="003E79C7">
            <w:pPr>
              <w:ind w:right="20"/>
              <w:jc w:val="both"/>
              <w:rPr>
                <w:rFonts w:ascii="Times New Roman" w:eastAsia="Times New Roman" w:hAnsi="Times New Roman"/>
                <w:sz w:val="24"/>
                <w:szCs w:val="24"/>
                <w:lang w:eastAsia="en-US"/>
              </w:rPr>
            </w:pPr>
            <w:r w:rsidRPr="00257C78">
              <w:rPr>
                <w:rFonts w:ascii="Times New Roman" w:eastAsia="Times New Roman" w:hAnsi="Times New Roman"/>
                <w:sz w:val="24"/>
                <w:szCs w:val="24"/>
                <w:lang w:eastAsia="en-US"/>
              </w:rPr>
              <w:t>-Работа с родителями (законными представителями)</w:t>
            </w:r>
          </w:p>
        </w:tc>
      </w:tr>
    </w:tbl>
    <w:p w14:paraId="5AAD247C" w14:textId="7B0E405F" w:rsidR="003E79C7" w:rsidRPr="00C272D5" w:rsidRDefault="0093274D" w:rsidP="003E79C7">
      <w:pPr>
        <w:tabs>
          <w:tab w:val="left" w:pos="709"/>
        </w:tabs>
        <w:spacing w:after="0" w:line="240" w:lineRule="auto"/>
        <w:ind w:right="20"/>
        <w:jc w:val="both"/>
        <w:rPr>
          <w:rFonts w:ascii="Times New Roman" w:eastAsia="Times New Roman" w:hAnsi="Times New Roman" w:cs="Times New Roman"/>
          <w:sz w:val="28"/>
          <w:szCs w:val="28"/>
          <w:lang w:eastAsia="en-US"/>
        </w:rPr>
        <w:sectPr w:rsidR="003E79C7" w:rsidRPr="00C272D5" w:rsidSect="00901DCC">
          <w:pgSz w:w="16838" w:h="11906" w:orient="landscape"/>
          <w:pgMar w:top="720" w:right="720" w:bottom="720" w:left="1276" w:header="709" w:footer="709" w:gutter="0"/>
          <w:cols w:space="720"/>
          <w:docGrid w:linePitch="299"/>
        </w:sectPr>
      </w:pPr>
      <w:r>
        <w:rPr>
          <w:rFonts w:ascii="Times New Roman" w:eastAsia="Times New Roman" w:hAnsi="Times New Roman" w:cs="Times New Roman"/>
          <w:sz w:val="28"/>
          <w:szCs w:val="28"/>
          <w:lang w:eastAsia="en-US"/>
        </w:rPr>
        <w:t xml:space="preserve">   </w:t>
      </w:r>
    </w:p>
    <w:p w14:paraId="01A6CDD0" w14:textId="061ADFB2" w:rsidR="003E79C7" w:rsidRPr="00C272D5" w:rsidRDefault="0093274D" w:rsidP="003E79C7">
      <w:pPr>
        <w:tabs>
          <w:tab w:val="left" w:pos="709"/>
        </w:tabs>
        <w:spacing w:after="0" w:line="240" w:lineRule="auto"/>
        <w:ind w:right="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          </w:t>
      </w:r>
      <w:r w:rsidR="003E79C7" w:rsidRPr="00C272D5">
        <w:rPr>
          <w:rFonts w:ascii="Times New Roman" w:eastAsia="Times New Roman" w:hAnsi="Times New Roman" w:cs="Times New Roman"/>
          <w:sz w:val="28"/>
          <w:szCs w:val="28"/>
          <w:lang w:eastAsia="en-US"/>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1B8C5AF" w14:textId="16E035EA" w:rsidR="003E79C7" w:rsidRPr="00C272D5" w:rsidRDefault="003E79C7" w:rsidP="003E79C7">
      <w:pPr>
        <w:tabs>
          <w:tab w:val="left" w:pos="709"/>
        </w:tabs>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ab/>
        <w:t>Содержание и педагогически обоснованную методику проведения занятий педагог выбирает самостоятельно.</w:t>
      </w:r>
    </w:p>
    <w:p w14:paraId="0884AF35" w14:textId="77777777" w:rsidR="003E79C7" w:rsidRPr="00C272D5" w:rsidRDefault="003E79C7" w:rsidP="003E79C7">
      <w:pPr>
        <w:spacing w:after="0" w:line="240" w:lineRule="auto"/>
        <w:ind w:firstLine="720"/>
        <w:jc w:val="both"/>
        <w:rPr>
          <w:rFonts w:ascii="Times New Roman" w:eastAsia="Times New Roman" w:hAnsi="Times New Roman" w:cs="Times New Roman"/>
          <w:sz w:val="28"/>
          <w:szCs w:val="28"/>
        </w:rPr>
      </w:pPr>
      <w:r w:rsidRPr="00C272D5">
        <w:rPr>
          <w:rFonts w:ascii="Times New Roman" w:eastAsia="Calibri" w:hAnsi="Times New Roman" w:cs="Times New Roman"/>
          <w:sz w:val="28"/>
          <w:szCs w:val="28"/>
        </w:rPr>
        <w:t xml:space="preserve">Согласно п. 24.18 ФОП ДО в </w:t>
      </w:r>
      <w:r w:rsidRPr="00C272D5">
        <w:rPr>
          <w:rFonts w:ascii="Times New Roman" w:eastAsia="Times New Roman" w:hAnsi="Times New Roman" w:cs="Times New Roman"/>
          <w:sz w:val="28"/>
          <w:szCs w:val="28"/>
        </w:rPr>
        <w:t>ДОО во вторую половину дня организованы следующие культурные практики:</w:t>
      </w:r>
    </w:p>
    <w:tbl>
      <w:tblPr>
        <w:tblStyle w:val="afa"/>
        <w:tblW w:w="9493" w:type="dxa"/>
        <w:tblInd w:w="484" w:type="dxa"/>
        <w:tblLayout w:type="fixed"/>
        <w:tblLook w:val="04A0" w:firstRow="1" w:lastRow="0" w:firstColumn="1" w:lastColumn="0" w:noHBand="0" w:noVBand="1"/>
      </w:tblPr>
      <w:tblGrid>
        <w:gridCol w:w="1980"/>
        <w:gridCol w:w="1276"/>
        <w:gridCol w:w="1701"/>
        <w:gridCol w:w="2268"/>
        <w:gridCol w:w="2268"/>
      </w:tblGrid>
      <w:tr w:rsidR="003E79C7" w:rsidRPr="00C272D5" w14:paraId="6A972E2D" w14:textId="77777777" w:rsidTr="003E79C7">
        <w:tc>
          <w:tcPr>
            <w:tcW w:w="1980" w:type="dxa"/>
            <w:tcBorders>
              <w:tr2bl w:val="single" w:sz="4" w:space="0" w:color="auto"/>
            </w:tcBorders>
          </w:tcPr>
          <w:p w14:paraId="6542358E" w14:textId="77777777" w:rsidR="003E79C7" w:rsidRPr="00C272D5" w:rsidRDefault="003E79C7" w:rsidP="003E79C7">
            <w:pPr>
              <w:rPr>
                <w:rFonts w:ascii="Times New Roman" w:eastAsia="Times New Roman" w:hAnsi="Times New Roman"/>
                <w:sz w:val="24"/>
                <w:szCs w:val="24"/>
              </w:rPr>
            </w:pPr>
            <w:r w:rsidRPr="00C272D5">
              <w:rPr>
                <w:rFonts w:ascii="Times New Roman" w:eastAsia="Times New Roman" w:hAnsi="Times New Roman"/>
                <w:sz w:val="24"/>
                <w:szCs w:val="24"/>
              </w:rPr>
              <w:t>Название</w:t>
            </w:r>
          </w:p>
          <w:p w14:paraId="380D765B" w14:textId="77777777" w:rsidR="003E79C7" w:rsidRPr="00C272D5" w:rsidRDefault="003E79C7" w:rsidP="003E79C7">
            <w:pPr>
              <w:jc w:val="center"/>
              <w:rPr>
                <w:rFonts w:ascii="Times New Roman" w:eastAsia="Times New Roman" w:hAnsi="Times New Roman"/>
                <w:sz w:val="24"/>
                <w:szCs w:val="24"/>
              </w:rPr>
            </w:pPr>
          </w:p>
          <w:p w14:paraId="77825EDE" w14:textId="77777777" w:rsidR="003E79C7" w:rsidRPr="00C272D5" w:rsidRDefault="003E79C7" w:rsidP="003E79C7">
            <w:pPr>
              <w:jc w:val="right"/>
              <w:rPr>
                <w:rFonts w:ascii="Times New Roman" w:eastAsia="Times New Roman" w:hAnsi="Times New Roman"/>
                <w:sz w:val="24"/>
                <w:szCs w:val="24"/>
              </w:rPr>
            </w:pPr>
            <w:r w:rsidRPr="00C272D5">
              <w:rPr>
                <w:rFonts w:ascii="Times New Roman" w:eastAsia="Times New Roman" w:hAnsi="Times New Roman"/>
                <w:sz w:val="24"/>
                <w:szCs w:val="24"/>
              </w:rPr>
              <w:t>Виды</w:t>
            </w:r>
          </w:p>
        </w:tc>
        <w:tc>
          <w:tcPr>
            <w:tcW w:w="1276" w:type="dxa"/>
          </w:tcPr>
          <w:p w14:paraId="5F7E545F" w14:textId="77777777" w:rsidR="003E79C7" w:rsidRPr="00C272D5" w:rsidRDefault="003E79C7" w:rsidP="003E79C7">
            <w:pPr>
              <w:jc w:val="center"/>
              <w:rPr>
                <w:rFonts w:ascii="Times New Roman" w:eastAsia="Times New Roman" w:hAnsi="Times New Roman"/>
                <w:sz w:val="24"/>
                <w:szCs w:val="24"/>
              </w:rPr>
            </w:pPr>
            <w:r w:rsidRPr="00C272D5">
              <w:rPr>
                <w:rFonts w:ascii="Times New Roman" w:eastAsia="Times New Roman" w:hAnsi="Times New Roman"/>
                <w:sz w:val="24"/>
                <w:szCs w:val="24"/>
              </w:rPr>
              <w:t>Игровая практика</w:t>
            </w:r>
          </w:p>
        </w:tc>
        <w:tc>
          <w:tcPr>
            <w:tcW w:w="1701" w:type="dxa"/>
          </w:tcPr>
          <w:p w14:paraId="0C77A5BE" w14:textId="77777777" w:rsidR="003E79C7" w:rsidRPr="00C272D5" w:rsidRDefault="003E79C7" w:rsidP="003E79C7">
            <w:pPr>
              <w:jc w:val="center"/>
              <w:rPr>
                <w:rFonts w:ascii="Times New Roman" w:eastAsia="Times New Roman" w:hAnsi="Times New Roman"/>
                <w:sz w:val="24"/>
                <w:szCs w:val="24"/>
              </w:rPr>
            </w:pPr>
            <w:r w:rsidRPr="00C272D5">
              <w:rPr>
                <w:rFonts w:ascii="Times New Roman" w:eastAsia="Times New Roman" w:hAnsi="Times New Roman"/>
                <w:sz w:val="24"/>
                <w:szCs w:val="24"/>
              </w:rPr>
              <w:t>Продуктивная практика</w:t>
            </w:r>
          </w:p>
        </w:tc>
        <w:tc>
          <w:tcPr>
            <w:tcW w:w="2268" w:type="dxa"/>
          </w:tcPr>
          <w:p w14:paraId="651E2CB5" w14:textId="77777777" w:rsidR="003E79C7" w:rsidRPr="00C272D5" w:rsidRDefault="003E79C7" w:rsidP="003E79C7">
            <w:pPr>
              <w:jc w:val="center"/>
              <w:rPr>
                <w:rFonts w:ascii="Times New Roman" w:eastAsia="Times New Roman" w:hAnsi="Times New Roman"/>
                <w:sz w:val="24"/>
                <w:szCs w:val="24"/>
              </w:rPr>
            </w:pPr>
            <w:r w:rsidRPr="00C272D5">
              <w:rPr>
                <w:rFonts w:ascii="Times New Roman" w:eastAsia="Times New Roman" w:hAnsi="Times New Roman"/>
                <w:sz w:val="24"/>
                <w:szCs w:val="24"/>
              </w:rPr>
              <w:t>Познавательно-исследовательская практика</w:t>
            </w:r>
          </w:p>
        </w:tc>
        <w:tc>
          <w:tcPr>
            <w:tcW w:w="2268" w:type="dxa"/>
          </w:tcPr>
          <w:p w14:paraId="51A60EEB" w14:textId="77777777" w:rsidR="003E79C7" w:rsidRPr="00C272D5" w:rsidRDefault="003E79C7" w:rsidP="003E79C7">
            <w:pPr>
              <w:jc w:val="center"/>
              <w:rPr>
                <w:rFonts w:ascii="Times New Roman" w:eastAsia="Times New Roman" w:hAnsi="Times New Roman"/>
                <w:sz w:val="24"/>
                <w:szCs w:val="24"/>
              </w:rPr>
            </w:pPr>
            <w:r w:rsidRPr="00C272D5">
              <w:rPr>
                <w:rFonts w:ascii="Times New Roman" w:eastAsia="Times New Roman" w:hAnsi="Times New Roman"/>
                <w:sz w:val="24"/>
                <w:szCs w:val="24"/>
              </w:rPr>
              <w:t>Коммуникативная практика</w:t>
            </w:r>
          </w:p>
        </w:tc>
      </w:tr>
      <w:tr w:rsidR="003E79C7" w:rsidRPr="00C272D5" w14:paraId="704FF4C6" w14:textId="77777777" w:rsidTr="003E79C7">
        <w:tc>
          <w:tcPr>
            <w:tcW w:w="1980" w:type="dxa"/>
          </w:tcPr>
          <w:p w14:paraId="44D36843" w14:textId="6D6B75AC" w:rsidR="003E79C7" w:rsidRPr="00194616" w:rsidRDefault="00980D62" w:rsidP="003E79C7">
            <w:pPr>
              <w:jc w:val="both"/>
              <w:rPr>
                <w:rFonts w:ascii="Times New Roman" w:eastAsia="Times New Roman" w:hAnsi="Times New Roman"/>
                <w:sz w:val="24"/>
                <w:szCs w:val="24"/>
              </w:rPr>
            </w:pPr>
            <w:r w:rsidRPr="00194616">
              <w:rPr>
                <w:rFonts w:ascii="Times New Roman" w:eastAsia="Times New Roman" w:hAnsi="Times New Roman"/>
                <w:sz w:val="24"/>
                <w:szCs w:val="24"/>
              </w:rPr>
              <w:t>Краеведческая студия</w:t>
            </w:r>
          </w:p>
        </w:tc>
        <w:tc>
          <w:tcPr>
            <w:tcW w:w="1276" w:type="dxa"/>
          </w:tcPr>
          <w:p w14:paraId="7D53AC1A" w14:textId="225AD914" w:rsidR="003E79C7" w:rsidRPr="00C272D5" w:rsidRDefault="003E79C7" w:rsidP="003E79C7">
            <w:pPr>
              <w:jc w:val="both"/>
              <w:rPr>
                <w:rFonts w:ascii="Times New Roman" w:eastAsia="Times New Roman" w:hAnsi="Times New Roman"/>
                <w:sz w:val="24"/>
                <w:szCs w:val="24"/>
              </w:rPr>
            </w:pPr>
          </w:p>
        </w:tc>
        <w:tc>
          <w:tcPr>
            <w:tcW w:w="1701" w:type="dxa"/>
          </w:tcPr>
          <w:p w14:paraId="0DFE5284"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c>
          <w:tcPr>
            <w:tcW w:w="2268" w:type="dxa"/>
          </w:tcPr>
          <w:p w14:paraId="70B0492C" w14:textId="1246AABC" w:rsidR="003E79C7" w:rsidRPr="00C272D5" w:rsidRDefault="00194616" w:rsidP="003E79C7">
            <w:pPr>
              <w:jc w:val="both"/>
              <w:rPr>
                <w:rFonts w:ascii="Times New Roman" w:eastAsia="Times New Roman" w:hAnsi="Times New Roman"/>
                <w:sz w:val="24"/>
                <w:szCs w:val="24"/>
              </w:rPr>
            </w:pPr>
            <w:r>
              <w:rPr>
                <w:rFonts w:ascii="Times New Roman" w:eastAsia="Times New Roman" w:hAnsi="Times New Roman"/>
                <w:sz w:val="24"/>
                <w:szCs w:val="24"/>
              </w:rPr>
              <w:t>+</w:t>
            </w:r>
          </w:p>
        </w:tc>
        <w:tc>
          <w:tcPr>
            <w:tcW w:w="2268" w:type="dxa"/>
          </w:tcPr>
          <w:p w14:paraId="35F4182B"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r>
      <w:tr w:rsidR="003E79C7" w:rsidRPr="00C272D5" w14:paraId="4C1FCF3C" w14:textId="77777777" w:rsidTr="003E79C7">
        <w:tc>
          <w:tcPr>
            <w:tcW w:w="1980" w:type="dxa"/>
          </w:tcPr>
          <w:p w14:paraId="466E30E3" w14:textId="6A7BC6ED" w:rsidR="003E79C7" w:rsidRPr="00194616" w:rsidRDefault="00B662AA" w:rsidP="003E79C7">
            <w:pPr>
              <w:jc w:val="both"/>
              <w:rPr>
                <w:rFonts w:ascii="Times New Roman" w:eastAsia="Times New Roman" w:hAnsi="Times New Roman"/>
                <w:sz w:val="24"/>
                <w:szCs w:val="24"/>
              </w:rPr>
            </w:pPr>
            <w:r w:rsidRPr="00194616">
              <w:rPr>
                <w:rFonts w:ascii="Times New Roman" w:eastAsia="Times New Roman" w:hAnsi="Times New Roman"/>
                <w:sz w:val="24"/>
                <w:szCs w:val="24"/>
              </w:rPr>
              <w:t>Проектная деятельность</w:t>
            </w:r>
          </w:p>
        </w:tc>
        <w:tc>
          <w:tcPr>
            <w:tcW w:w="1276" w:type="dxa"/>
          </w:tcPr>
          <w:p w14:paraId="0C56501B" w14:textId="77777777" w:rsidR="003E79C7" w:rsidRPr="00C272D5" w:rsidRDefault="003E79C7" w:rsidP="003E79C7">
            <w:pPr>
              <w:jc w:val="both"/>
              <w:rPr>
                <w:rFonts w:ascii="Times New Roman" w:eastAsia="Times New Roman" w:hAnsi="Times New Roman"/>
                <w:sz w:val="24"/>
                <w:szCs w:val="24"/>
              </w:rPr>
            </w:pPr>
          </w:p>
        </w:tc>
        <w:tc>
          <w:tcPr>
            <w:tcW w:w="1701" w:type="dxa"/>
          </w:tcPr>
          <w:p w14:paraId="664BD4E7"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c>
          <w:tcPr>
            <w:tcW w:w="2268" w:type="dxa"/>
          </w:tcPr>
          <w:p w14:paraId="06338B7F"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c>
          <w:tcPr>
            <w:tcW w:w="2268" w:type="dxa"/>
          </w:tcPr>
          <w:p w14:paraId="027B37FE" w14:textId="3C10B94D" w:rsidR="003E79C7" w:rsidRPr="00C272D5" w:rsidRDefault="003E79C7" w:rsidP="003E79C7">
            <w:pPr>
              <w:jc w:val="both"/>
              <w:rPr>
                <w:rFonts w:ascii="Times New Roman" w:eastAsia="Times New Roman" w:hAnsi="Times New Roman"/>
                <w:sz w:val="24"/>
                <w:szCs w:val="24"/>
              </w:rPr>
            </w:pPr>
          </w:p>
        </w:tc>
      </w:tr>
      <w:tr w:rsidR="003E79C7" w:rsidRPr="00C272D5" w14:paraId="38601142" w14:textId="77777777" w:rsidTr="003E79C7">
        <w:tc>
          <w:tcPr>
            <w:tcW w:w="1980" w:type="dxa"/>
          </w:tcPr>
          <w:p w14:paraId="7B5E00F8" w14:textId="77777777" w:rsidR="003E79C7" w:rsidRPr="00194616" w:rsidRDefault="003E79C7" w:rsidP="003E79C7">
            <w:pPr>
              <w:jc w:val="both"/>
              <w:rPr>
                <w:rFonts w:ascii="Times New Roman" w:eastAsia="Times New Roman" w:hAnsi="Times New Roman"/>
                <w:sz w:val="24"/>
                <w:szCs w:val="24"/>
              </w:rPr>
            </w:pPr>
            <w:r w:rsidRPr="00194616">
              <w:rPr>
                <w:rFonts w:ascii="Times New Roman" w:eastAsia="Times New Roman" w:hAnsi="Times New Roman"/>
                <w:sz w:val="24"/>
                <w:szCs w:val="24"/>
              </w:rPr>
              <w:t>«Свободная игра»</w:t>
            </w:r>
          </w:p>
        </w:tc>
        <w:tc>
          <w:tcPr>
            <w:tcW w:w="1276" w:type="dxa"/>
          </w:tcPr>
          <w:p w14:paraId="60582892"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c>
          <w:tcPr>
            <w:tcW w:w="1701" w:type="dxa"/>
          </w:tcPr>
          <w:p w14:paraId="31195A42"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c>
          <w:tcPr>
            <w:tcW w:w="2268" w:type="dxa"/>
          </w:tcPr>
          <w:p w14:paraId="34A85B10" w14:textId="68A191FE" w:rsidR="003E79C7" w:rsidRPr="00C272D5" w:rsidRDefault="003E79C7" w:rsidP="003E79C7">
            <w:pPr>
              <w:jc w:val="both"/>
              <w:rPr>
                <w:rFonts w:ascii="Times New Roman" w:eastAsia="Times New Roman" w:hAnsi="Times New Roman"/>
                <w:sz w:val="24"/>
                <w:szCs w:val="24"/>
              </w:rPr>
            </w:pPr>
          </w:p>
        </w:tc>
        <w:tc>
          <w:tcPr>
            <w:tcW w:w="2268" w:type="dxa"/>
          </w:tcPr>
          <w:p w14:paraId="39BA3A6C" w14:textId="77777777" w:rsidR="003E79C7" w:rsidRPr="00C272D5" w:rsidRDefault="003E79C7" w:rsidP="003E79C7">
            <w:pPr>
              <w:jc w:val="both"/>
              <w:rPr>
                <w:rFonts w:ascii="Times New Roman" w:eastAsia="Times New Roman" w:hAnsi="Times New Roman"/>
                <w:sz w:val="24"/>
                <w:szCs w:val="24"/>
              </w:rPr>
            </w:pPr>
            <w:r w:rsidRPr="00C272D5">
              <w:rPr>
                <w:rFonts w:ascii="Times New Roman" w:eastAsia="Times New Roman" w:hAnsi="Times New Roman"/>
                <w:sz w:val="24"/>
                <w:szCs w:val="24"/>
              </w:rPr>
              <w:t>+</w:t>
            </w:r>
          </w:p>
        </w:tc>
      </w:tr>
      <w:tr w:rsidR="003E79C7" w:rsidRPr="00C272D5" w14:paraId="7C75C8DD" w14:textId="77777777" w:rsidTr="003E79C7">
        <w:tc>
          <w:tcPr>
            <w:tcW w:w="1980" w:type="dxa"/>
          </w:tcPr>
          <w:p w14:paraId="5882EA84" w14:textId="1A6BBDD3" w:rsidR="003E79C7" w:rsidRPr="00194616" w:rsidRDefault="00980D62" w:rsidP="003E79C7">
            <w:pPr>
              <w:jc w:val="both"/>
              <w:rPr>
                <w:rFonts w:ascii="Times New Roman" w:eastAsia="Times New Roman" w:hAnsi="Times New Roman"/>
                <w:sz w:val="24"/>
                <w:szCs w:val="24"/>
              </w:rPr>
            </w:pPr>
            <w:r w:rsidRPr="00194616">
              <w:rPr>
                <w:rFonts w:ascii="Times New Roman" w:eastAsia="Times New Roman" w:hAnsi="Times New Roman"/>
                <w:sz w:val="24"/>
                <w:szCs w:val="24"/>
              </w:rPr>
              <w:t xml:space="preserve">Экология </w:t>
            </w:r>
          </w:p>
        </w:tc>
        <w:tc>
          <w:tcPr>
            <w:tcW w:w="1276" w:type="dxa"/>
          </w:tcPr>
          <w:p w14:paraId="316BA61E" w14:textId="196AA101" w:rsidR="003E79C7" w:rsidRPr="00C272D5" w:rsidRDefault="003E79C7" w:rsidP="003E79C7">
            <w:pPr>
              <w:jc w:val="both"/>
              <w:rPr>
                <w:rFonts w:ascii="Times New Roman" w:eastAsia="Times New Roman" w:hAnsi="Times New Roman"/>
                <w:sz w:val="24"/>
                <w:szCs w:val="24"/>
              </w:rPr>
            </w:pPr>
          </w:p>
        </w:tc>
        <w:tc>
          <w:tcPr>
            <w:tcW w:w="1701" w:type="dxa"/>
          </w:tcPr>
          <w:p w14:paraId="09D0906A" w14:textId="77777777" w:rsidR="003E79C7" w:rsidRPr="00C272D5" w:rsidRDefault="003E79C7" w:rsidP="003E79C7">
            <w:pPr>
              <w:jc w:val="both"/>
              <w:rPr>
                <w:rFonts w:ascii="Times New Roman" w:eastAsia="Times New Roman" w:hAnsi="Times New Roman"/>
                <w:sz w:val="24"/>
                <w:szCs w:val="24"/>
              </w:rPr>
            </w:pPr>
          </w:p>
        </w:tc>
        <w:tc>
          <w:tcPr>
            <w:tcW w:w="2268" w:type="dxa"/>
          </w:tcPr>
          <w:p w14:paraId="2140D8E0" w14:textId="77777777" w:rsidR="003E79C7" w:rsidRPr="00C272D5" w:rsidRDefault="003E79C7" w:rsidP="003E79C7">
            <w:pPr>
              <w:jc w:val="both"/>
              <w:rPr>
                <w:rFonts w:ascii="Times New Roman" w:eastAsia="Times New Roman" w:hAnsi="Times New Roman"/>
                <w:sz w:val="24"/>
                <w:szCs w:val="24"/>
              </w:rPr>
            </w:pPr>
            <w:r>
              <w:rPr>
                <w:rFonts w:ascii="Times New Roman" w:eastAsia="Times New Roman" w:hAnsi="Times New Roman"/>
                <w:sz w:val="24"/>
                <w:szCs w:val="24"/>
              </w:rPr>
              <w:t>+</w:t>
            </w:r>
          </w:p>
        </w:tc>
        <w:tc>
          <w:tcPr>
            <w:tcW w:w="2268" w:type="dxa"/>
          </w:tcPr>
          <w:p w14:paraId="4FCCBCDA" w14:textId="77777777" w:rsidR="003E79C7" w:rsidRPr="00C272D5" w:rsidRDefault="003E79C7" w:rsidP="003E79C7">
            <w:pPr>
              <w:jc w:val="both"/>
              <w:rPr>
                <w:rFonts w:ascii="Times New Roman" w:eastAsia="Times New Roman" w:hAnsi="Times New Roman"/>
                <w:sz w:val="24"/>
                <w:szCs w:val="24"/>
              </w:rPr>
            </w:pPr>
            <w:r>
              <w:rPr>
                <w:rFonts w:ascii="Times New Roman" w:eastAsia="Times New Roman" w:hAnsi="Times New Roman"/>
                <w:sz w:val="24"/>
                <w:szCs w:val="24"/>
              </w:rPr>
              <w:t>+</w:t>
            </w:r>
          </w:p>
        </w:tc>
      </w:tr>
    </w:tbl>
    <w:p w14:paraId="4DA7C60A" w14:textId="77777777" w:rsidR="003E79C7" w:rsidRPr="00C272D5" w:rsidRDefault="003E79C7" w:rsidP="003E79C7">
      <w:pPr>
        <w:spacing w:after="0" w:line="240" w:lineRule="auto"/>
        <w:jc w:val="both"/>
        <w:rPr>
          <w:rFonts w:ascii="Times New Roman" w:eastAsia="Times New Roman" w:hAnsi="Times New Roman" w:cs="Times New Roman"/>
          <w:sz w:val="26"/>
          <w:szCs w:val="26"/>
        </w:rPr>
      </w:pPr>
    </w:p>
    <w:p w14:paraId="38653BEF" w14:textId="77777777" w:rsidR="003E79C7" w:rsidRPr="00C272D5" w:rsidRDefault="003E79C7" w:rsidP="003E79C7">
      <w:pPr>
        <w:tabs>
          <w:tab w:val="left" w:pos="709"/>
        </w:tabs>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6"/>
          <w:szCs w:val="26"/>
          <w:lang w:eastAsia="en-US"/>
        </w:rPr>
        <w:tab/>
      </w:r>
      <w:r w:rsidRPr="00C272D5">
        <w:rPr>
          <w:rFonts w:ascii="Times New Roman" w:eastAsia="Times New Roman" w:hAnsi="Times New Roman" w:cs="Times New Roman"/>
          <w:sz w:val="28"/>
          <w:szCs w:val="28"/>
          <w:lang w:eastAsia="en-US"/>
        </w:rPr>
        <w:t xml:space="preserve">Чтение художественной литературы дополняет развивающие возможности всех культурных практик. </w:t>
      </w:r>
    </w:p>
    <w:p w14:paraId="1EB9128C" w14:textId="77777777" w:rsidR="003E79C7" w:rsidRPr="00C272D5" w:rsidRDefault="003E79C7" w:rsidP="003E79C7">
      <w:pPr>
        <w:tabs>
          <w:tab w:val="left" w:pos="709"/>
        </w:tabs>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ab/>
        <w:t>Организация культурных практик предполагает подгрупповой способ объединения детей.</w:t>
      </w:r>
    </w:p>
    <w:p w14:paraId="3D094CB7"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p>
    <w:p w14:paraId="28D0E9BD"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r w:rsidRPr="00C272D5">
        <w:rPr>
          <w:rFonts w:ascii="Times New Roman" w:eastAsia="Times New Roman" w:hAnsi="Times New Roman" w:cs="Times New Roman"/>
          <w:b/>
          <w:i/>
          <w:sz w:val="28"/>
          <w:szCs w:val="28"/>
          <w:u w:val="single"/>
        </w:rPr>
        <w:t xml:space="preserve">Часть, формируемая участниками образовательных отношений </w:t>
      </w:r>
    </w:p>
    <w:p w14:paraId="71A3C8A8" w14:textId="77777777" w:rsidR="003E79C7" w:rsidRPr="00C272D5" w:rsidRDefault="003E79C7" w:rsidP="003E79C7">
      <w:pPr>
        <w:spacing w:after="0" w:line="240" w:lineRule="auto"/>
        <w:ind w:firstLine="709"/>
        <w:jc w:val="both"/>
        <w:rPr>
          <w:rFonts w:ascii="Times New Roman" w:eastAsia="Times New Roman" w:hAnsi="Times New Roman" w:cs="Times New Roman"/>
          <w:i/>
          <w:sz w:val="28"/>
          <w:szCs w:val="28"/>
        </w:rPr>
      </w:pPr>
      <w:r w:rsidRPr="00C272D5">
        <w:rPr>
          <w:rFonts w:ascii="Times New Roman" w:eastAsia="Times New Roman" w:hAnsi="Times New Roman" w:cs="Times New Roman"/>
          <w:i/>
          <w:sz w:val="28"/>
          <w:szCs w:val="28"/>
        </w:rPr>
        <w:t>Особенности образовательной деятельности разных видов и культурных практик</w:t>
      </w:r>
      <w:r>
        <w:rPr>
          <w:rFonts w:ascii="Times New Roman" w:eastAsia="Times New Roman" w:hAnsi="Times New Roman" w:cs="Times New Roman"/>
          <w:i/>
          <w:sz w:val="28"/>
          <w:szCs w:val="28"/>
        </w:rPr>
        <w:t xml:space="preserve"> </w:t>
      </w:r>
      <w:r w:rsidRPr="00C272D5">
        <w:rPr>
          <w:rFonts w:ascii="Times New Roman" w:eastAsia="Times New Roman" w:hAnsi="Times New Roman" w:cs="Times New Roman"/>
          <w:i/>
          <w:sz w:val="28"/>
          <w:szCs w:val="28"/>
        </w:rPr>
        <w:t>в части Программы, формируемой участниками образовательных отношений, полностью совпадают с обязательной частью Программы.</w:t>
      </w:r>
    </w:p>
    <w:p w14:paraId="3355BC6F" w14:textId="77777777" w:rsidR="003E79C7" w:rsidRPr="00C272D5" w:rsidRDefault="003E79C7" w:rsidP="003E79C7">
      <w:pPr>
        <w:spacing w:after="0" w:line="240" w:lineRule="auto"/>
        <w:ind w:firstLine="709"/>
        <w:jc w:val="both"/>
        <w:rPr>
          <w:rFonts w:ascii="Times New Roman" w:eastAsia="Times New Roman" w:hAnsi="Times New Roman" w:cs="Times New Roman"/>
          <w:i/>
          <w:sz w:val="28"/>
          <w:szCs w:val="28"/>
        </w:rPr>
      </w:pPr>
    </w:p>
    <w:p w14:paraId="7B2ABB46" w14:textId="77777777" w:rsidR="003E79C7" w:rsidRPr="00C272D5" w:rsidRDefault="003E79C7" w:rsidP="0040257E">
      <w:pPr>
        <w:numPr>
          <w:ilvl w:val="1"/>
          <w:numId w:val="10"/>
        </w:numPr>
        <w:spacing w:after="0" w:line="240" w:lineRule="auto"/>
        <w:jc w:val="both"/>
        <w:rPr>
          <w:rFonts w:ascii="Times New Roman" w:eastAsia="Times New Roman" w:hAnsi="Times New Roman" w:cs="Times New Roman"/>
          <w:b/>
          <w:bCs/>
          <w:sz w:val="28"/>
          <w:szCs w:val="28"/>
          <w:lang w:eastAsia="en-US"/>
        </w:rPr>
      </w:pPr>
      <w:r w:rsidRPr="00C272D5">
        <w:rPr>
          <w:rFonts w:ascii="Times New Roman" w:eastAsia="Times New Roman" w:hAnsi="Times New Roman" w:cs="Times New Roman"/>
          <w:b/>
          <w:bCs/>
          <w:sz w:val="28"/>
          <w:szCs w:val="28"/>
          <w:lang w:eastAsia="en-US"/>
        </w:rPr>
        <w:t>. Способы и направления поддержки детской инициативы</w:t>
      </w:r>
      <w:r>
        <w:rPr>
          <w:rFonts w:ascii="Times New Roman" w:eastAsia="Times New Roman" w:hAnsi="Times New Roman" w:cs="Times New Roman"/>
          <w:b/>
          <w:bCs/>
          <w:sz w:val="28"/>
          <w:szCs w:val="28"/>
          <w:lang w:eastAsia="en-US"/>
        </w:rPr>
        <w:t xml:space="preserve"> </w:t>
      </w:r>
      <w:r>
        <w:rPr>
          <w:rFonts w:ascii="Times New Roman" w:eastAsia="Calibri" w:hAnsi="Times New Roman" w:cs="Times New Roman"/>
          <w:b/>
          <w:bCs/>
          <w:sz w:val="28"/>
          <w:szCs w:val="28"/>
        </w:rPr>
        <w:t>(п. 25 ФОП ДО)</w:t>
      </w:r>
    </w:p>
    <w:p w14:paraId="315F5B2D" w14:textId="77777777" w:rsidR="003E79C7" w:rsidRPr="00C272D5" w:rsidRDefault="003E79C7" w:rsidP="003E79C7">
      <w:pPr>
        <w:spacing w:after="0" w:line="240" w:lineRule="auto"/>
        <w:ind w:lef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b/>
          <w:bCs/>
          <w:sz w:val="28"/>
          <w:szCs w:val="28"/>
          <w:u w:val="single"/>
          <w:lang w:eastAsia="en-US"/>
        </w:rPr>
        <w:t>Обязательная часть</w:t>
      </w:r>
    </w:p>
    <w:p w14:paraId="323992CF" w14:textId="77777777" w:rsidR="003E79C7" w:rsidRPr="00C272D5" w:rsidRDefault="003E79C7" w:rsidP="003E79C7">
      <w:pPr>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ab/>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14:paraId="65C1D149" w14:textId="77777777" w:rsidR="003E79C7" w:rsidRPr="00C272D5" w:rsidRDefault="003E79C7" w:rsidP="003E79C7">
      <w:pPr>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Согласно п. 25.4. ФОП ДО для поддержки детской инициативы педагоги:</w:t>
      </w:r>
    </w:p>
    <w:p w14:paraId="5786BF4D" w14:textId="77777777" w:rsidR="003E79C7" w:rsidRPr="00C272D5" w:rsidRDefault="003E79C7" w:rsidP="0040257E">
      <w:pPr>
        <w:numPr>
          <w:ilvl w:val="1"/>
          <w:numId w:val="8"/>
        </w:numPr>
        <w:tabs>
          <w:tab w:val="left" w:pos="1028"/>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6765C862" w14:textId="77777777" w:rsidR="003E79C7" w:rsidRPr="00C272D5" w:rsidRDefault="003E79C7" w:rsidP="0040257E">
      <w:pPr>
        <w:numPr>
          <w:ilvl w:val="1"/>
          <w:numId w:val="8"/>
        </w:numPr>
        <w:tabs>
          <w:tab w:val="left" w:pos="1038"/>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6C54885" w14:textId="77777777" w:rsidR="003E79C7" w:rsidRPr="00C272D5" w:rsidRDefault="003E79C7" w:rsidP="0040257E">
      <w:pPr>
        <w:numPr>
          <w:ilvl w:val="1"/>
          <w:numId w:val="8"/>
        </w:numPr>
        <w:tabs>
          <w:tab w:val="left" w:pos="1028"/>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14:paraId="197BE5E5" w14:textId="77777777" w:rsidR="003E79C7" w:rsidRPr="00C272D5" w:rsidRDefault="003E79C7" w:rsidP="0040257E">
      <w:pPr>
        <w:numPr>
          <w:ilvl w:val="1"/>
          <w:numId w:val="8"/>
        </w:numPr>
        <w:tabs>
          <w:tab w:val="left" w:pos="1038"/>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lastRenderedPageBreak/>
        <w:t>поощряют проявление детской инициативы в течение всего дня пребывания ребёнка в ДОО, используя приемы поддержки, одобрения, похвалы;</w:t>
      </w:r>
    </w:p>
    <w:p w14:paraId="412F31EC" w14:textId="77777777" w:rsidR="003E79C7" w:rsidRPr="00C272D5" w:rsidRDefault="003E79C7" w:rsidP="0040257E">
      <w:pPr>
        <w:numPr>
          <w:ilvl w:val="1"/>
          <w:numId w:val="8"/>
        </w:numPr>
        <w:tabs>
          <w:tab w:val="left" w:pos="1038"/>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A9AF942" w14:textId="77777777" w:rsidR="003E79C7" w:rsidRPr="00C272D5" w:rsidRDefault="003E79C7" w:rsidP="0040257E">
      <w:pPr>
        <w:numPr>
          <w:ilvl w:val="1"/>
          <w:numId w:val="8"/>
        </w:numPr>
        <w:tabs>
          <w:tab w:val="left" w:pos="1033"/>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659409A" w14:textId="77777777" w:rsidR="003E79C7" w:rsidRPr="00C272D5" w:rsidRDefault="003E79C7" w:rsidP="0040257E">
      <w:pPr>
        <w:numPr>
          <w:ilvl w:val="1"/>
          <w:numId w:val="8"/>
        </w:numPr>
        <w:tabs>
          <w:tab w:val="left" w:pos="1042"/>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14:paraId="191035CE" w14:textId="77777777" w:rsidR="003E79C7" w:rsidRPr="00C272D5" w:rsidRDefault="003E79C7" w:rsidP="0040257E">
      <w:pPr>
        <w:numPr>
          <w:ilvl w:val="1"/>
          <w:numId w:val="8"/>
        </w:numPr>
        <w:tabs>
          <w:tab w:val="left" w:pos="1023"/>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14:paraId="1DECDBDB" w14:textId="77777777" w:rsidR="003E79C7" w:rsidRPr="00C272D5" w:rsidRDefault="003E79C7" w:rsidP="003E79C7">
      <w:pPr>
        <w:tabs>
          <w:tab w:val="left" w:pos="567"/>
        </w:tabs>
        <w:spacing w:after="0" w:line="240" w:lineRule="auto"/>
        <w:ind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ab/>
        <w:t>Особенности поддержки детской инициативы и самостоятельности с учетом возрастных особенностей детей (в соотв.  с п.25 ФОП ДО):</w:t>
      </w:r>
    </w:p>
    <w:p w14:paraId="22BB26FE" w14:textId="77777777" w:rsidR="003E79C7" w:rsidRPr="00C272D5" w:rsidRDefault="003E79C7" w:rsidP="003E79C7">
      <w:pPr>
        <w:tabs>
          <w:tab w:val="left" w:pos="567"/>
        </w:tabs>
        <w:spacing w:after="0" w:line="240" w:lineRule="auto"/>
        <w:ind w:right="20"/>
        <w:jc w:val="both"/>
        <w:rPr>
          <w:rFonts w:ascii="Times New Roman" w:eastAsia="Times New Roman" w:hAnsi="Times New Roman" w:cs="Times New Roman"/>
          <w:sz w:val="28"/>
          <w:szCs w:val="28"/>
          <w:lang w:eastAsia="en-US"/>
        </w:rPr>
      </w:pPr>
    </w:p>
    <w:tbl>
      <w:tblPr>
        <w:tblStyle w:val="afa"/>
        <w:tblW w:w="10485" w:type="dxa"/>
        <w:tblLook w:val="04A0" w:firstRow="1" w:lastRow="0" w:firstColumn="1" w:lastColumn="0" w:noHBand="0" w:noVBand="1"/>
      </w:tblPr>
      <w:tblGrid>
        <w:gridCol w:w="2689"/>
        <w:gridCol w:w="4394"/>
        <w:gridCol w:w="3402"/>
      </w:tblGrid>
      <w:tr w:rsidR="003E79C7" w:rsidRPr="00C272D5" w14:paraId="2AB42CDE" w14:textId="77777777" w:rsidTr="003E79C7">
        <w:tc>
          <w:tcPr>
            <w:tcW w:w="2689" w:type="dxa"/>
          </w:tcPr>
          <w:p w14:paraId="00D3AE3A" w14:textId="77777777" w:rsidR="003E79C7" w:rsidRPr="00C272D5" w:rsidRDefault="003E79C7" w:rsidP="003E79C7">
            <w:pPr>
              <w:tabs>
                <w:tab w:val="left" w:pos="1364"/>
              </w:tabs>
              <w:ind w:right="20"/>
              <w:jc w:val="both"/>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3-4 года</w:t>
            </w:r>
          </w:p>
        </w:tc>
        <w:tc>
          <w:tcPr>
            <w:tcW w:w="4394" w:type="dxa"/>
          </w:tcPr>
          <w:p w14:paraId="53CF9347" w14:textId="77777777" w:rsidR="003E79C7" w:rsidRPr="00C272D5" w:rsidRDefault="003E79C7" w:rsidP="003E79C7">
            <w:pPr>
              <w:tabs>
                <w:tab w:val="left" w:pos="1364"/>
              </w:tabs>
              <w:ind w:right="20"/>
              <w:jc w:val="both"/>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4-5 лет</w:t>
            </w:r>
          </w:p>
        </w:tc>
        <w:tc>
          <w:tcPr>
            <w:tcW w:w="3402" w:type="dxa"/>
          </w:tcPr>
          <w:p w14:paraId="5D51EB13" w14:textId="77777777" w:rsidR="003E79C7" w:rsidRPr="00C272D5" w:rsidRDefault="003E79C7" w:rsidP="003E79C7">
            <w:pPr>
              <w:tabs>
                <w:tab w:val="left" w:pos="1364"/>
              </w:tabs>
              <w:ind w:right="20"/>
              <w:jc w:val="both"/>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5-7 лет</w:t>
            </w:r>
          </w:p>
        </w:tc>
      </w:tr>
      <w:tr w:rsidR="003E79C7" w:rsidRPr="00C272D5" w14:paraId="24BC2AE1" w14:textId="77777777" w:rsidTr="003E79C7">
        <w:tc>
          <w:tcPr>
            <w:tcW w:w="2689" w:type="dxa"/>
          </w:tcPr>
          <w:p w14:paraId="5D2A08E1"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Поощрение познавательной активности детей:</w:t>
            </w:r>
          </w:p>
          <w:p w14:paraId="30A37D7A"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-внимание к детским вопросам, </w:t>
            </w:r>
          </w:p>
          <w:p w14:paraId="0B116DB7"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-ситуации, побуждающие самостоятельно искать решение, возникающих проблем.</w:t>
            </w:r>
          </w:p>
          <w:p w14:paraId="36AAC864"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При проектировании режима дня уделять внимание организации вариативных активностей детей, для участия в разнообразных делах: в играх, в экспериментах, в рисовании, в общении, в творчестве.</w:t>
            </w:r>
          </w:p>
        </w:tc>
        <w:tc>
          <w:tcPr>
            <w:tcW w:w="4394" w:type="dxa"/>
          </w:tcPr>
          <w:p w14:paraId="50D68609"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Освоение детьми системы разнообразных обследовательских действий, приемов простейшего анализа, сравнения, умения наблюдать: </w:t>
            </w:r>
          </w:p>
          <w:p w14:paraId="50E0DBB7"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14:paraId="5D59CA27"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Создание ситуаций, побуждающих детей проявлять инициативу, активность, желание совместно искать верное решение проблемы. </w:t>
            </w:r>
          </w:p>
          <w:p w14:paraId="58AD2FBB"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Создание ситуаций, в которых дети приобретают опыт дружеского общения, совместной деятельности, умений командной работы.</w:t>
            </w:r>
          </w:p>
          <w:p w14:paraId="070CF28D"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402" w:type="dxa"/>
          </w:tcPr>
          <w:p w14:paraId="16C1C7FE"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Создание педагогических условий, которые развивают детскую самостоятельность, инициативу и творчество:</w:t>
            </w:r>
          </w:p>
          <w:p w14:paraId="23221AAA"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определение для детей все более сложных задач, активизируя их усилия, развивая произвольные умения и волю, </w:t>
            </w:r>
          </w:p>
          <w:p w14:paraId="6E65B8DB"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постоянная поддержка желания преодолевать трудности;</w:t>
            </w:r>
          </w:p>
          <w:p w14:paraId="4F71A63D"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поощрение ребёнка за стремление к таким действиям;</w:t>
            </w:r>
          </w:p>
          <w:p w14:paraId="56035597"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нацеливание на поиск новых, творческих решений возникших затруднений.</w:t>
            </w:r>
          </w:p>
          <w:p w14:paraId="58F75D1E" w14:textId="77777777" w:rsidR="003E79C7" w:rsidRPr="00C272D5" w:rsidRDefault="003E79C7" w:rsidP="003E79C7">
            <w:pPr>
              <w:tabs>
                <w:tab w:val="left" w:pos="1364"/>
              </w:tabs>
              <w:ind w:right="20"/>
              <w:jc w:val="both"/>
              <w:rPr>
                <w:rFonts w:ascii="Times New Roman" w:eastAsia="Times New Roman" w:hAnsi="Times New Roman"/>
                <w:sz w:val="24"/>
                <w:szCs w:val="24"/>
                <w:lang w:eastAsia="en-US"/>
              </w:rPr>
            </w:pPr>
          </w:p>
        </w:tc>
      </w:tr>
    </w:tbl>
    <w:p w14:paraId="61C5D18D" w14:textId="77777777" w:rsidR="003E79C7" w:rsidRPr="00C272D5" w:rsidRDefault="003E79C7" w:rsidP="003E79C7">
      <w:pPr>
        <w:tabs>
          <w:tab w:val="left" w:pos="1354"/>
        </w:tabs>
        <w:spacing w:after="0" w:line="240" w:lineRule="auto"/>
        <w:ind w:right="40"/>
        <w:jc w:val="both"/>
        <w:rPr>
          <w:rFonts w:ascii="Times New Roman" w:eastAsia="Times New Roman" w:hAnsi="Times New Roman" w:cs="Times New Roman"/>
          <w:color w:val="FF0000"/>
          <w:sz w:val="28"/>
          <w:szCs w:val="28"/>
          <w:lang w:eastAsia="en-US"/>
        </w:rPr>
      </w:pPr>
    </w:p>
    <w:p w14:paraId="7D0509ED" w14:textId="77777777" w:rsidR="003E79C7" w:rsidRPr="00C272D5" w:rsidRDefault="003E79C7" w:rsidP="003E79C7">
      <w:pPr>
        <w:tabs>
          <w:tab w:val="left" w:pos="567"/>
        </w:tabs>
        <w:spacing w:after="0" w:line="240" w:lineRule="auto"/>
        <w:ind w:right="4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color w:val="FF0000"/>
          <w:sz w:val="28"/>
          <w:szCs w:val="28"/>
          <w:lang w:eastAsia="en-US"/>
        </w:rPr>
        <w:tab/>
      </w:r>
      <w:r w:rsidRPr="00C272D5">
        <w:rPr>
          <w:rFonts w:ascii="Times New Roman" w:eastAsia="Times New Roman" w:hAnsi="Times New Roman" w:cs="Times New Roman"/>
          <w:sz w:val="28"/>
          <w:szCs w:val="28"/>
          <w:lang w:eastAsia="en-US"/>
        </w:rPr>
        <w:t>Согласно п. 25.8 ФОП ДО для поддержки детской инициативы педагоги используют ряд способов и приемов:</w:t>
      </w:r>
    </w:p>
    <w:p w14:paraId="455AC507" w14:textId="77777777" w:rsidR="003E79C7" w:rsidRPr="00C272D5" w:rsidRDefault="003E79C7" w:rsidP="0040257E">
      <w:pPr>
        <w:numPr>
          <w:ilvl w:val="1"/>
          <w:numId w:val="9"/>
        </w:numPr>
        <w:tabs>
          <w:tab w:val="left" w:pos="1551"/>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Не</w:t>
      </w:r>
      <w:r w:rsidRPr="00C272D5">
        <w:rPr>
          <w:rFonts w:ascii="Times New Roman" w:eastAsia="Times New Roman" w:hAnsi="Times New Roman" w:cs="Times New Roman"/>
          <w:sz w:val="28"/>
          <w:szCs w:val="28"/>
          <w:lang w:eastAsia="en-US"/>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14:paraId="4645882A" w14:textId="77777777" w:rsidR="003E79C7" w:rsidRPr="00C272D5" w:rsidRDefault="003E79C7" w:rsidP="0040257E">
      <w:pPr>
        <w:numPr>
          <w:ilvl w:val="1"/>
          <w:numId w:val="9"/>
        </w:numPr>
        <w:tabs>
          <w:tab w:val="left" w:pos="1042"/>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
    <w:p w14:paraId="74859F4D" w14:textId="77777777" w:rsidR="003E79C7" w:rsidRPr="00C272D5" w:rsidRDefault="003E79C7" w:rsidP="0040257E">
      <w:pPr>
        <w:numPr>
          <w:ilvl w:val="1"/>
          <w:numId w:val="9"/>
        </w:numPr>
        <w:tabs>
          <w:tab w:val="left" w:pos="1042"/>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14:paraId="453D4A54" w14:textId="77777777" w:rsidR="003E79C7" w:rsidRPr="00C272D5" w:rsidRDefault="003E79C7" w:rsidP="0040257E">
      <w:pPr>
        <w:numPr>
          <w:ilvl w:val="1"/>
          <w:numId w:val="9"/>
        </w:numPr>
        <w:tabs>
          <w:tab w:val="left" w:pos="1033"/>
        </w:tabs>
        <w:spacing w:after="0" w:line="240" w:lineRule="auto"/>
        <w:ind w:left="20" w:right="4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5B594E02" w14:textId="77777777" w:rsidR="003E79C7" w:rsidRPr="00C272D5" w:rsidRDefault="003E79C7" w:rsidP="0040257E">
      <w:pPr>
        <w:numPr>
          <w:ilvl w:val="1"/>
          <w:numId w:val="9"/>
        </w:numPr>
        <w:tabs>
          <w:tab w:val="left" w:pos="1038"/>
        </w:tabs>
        <w:spacing w:after="0" w:line="240" w:lineRule="auto"/>
        <w:ind w:left="20" w:righ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0C12863C" w14:textId="77777777" w:rsidR="003E79C7" w:rsidRPr="00C272D5" w:rsidRDefault="003E79C7" w:rsidP="0040257E">
      <w:pPr>
        <w:numPr>
          <w:ilvl w:val="1"/>
          <w:numId w:val="9"/>
        </w:numPr>
        <w:tabs>
          <w:tab w:val="left" w:pos="1033"/>
        </w:tabs>
        <w:spacing w:after="0" w:line="240" w:lineRule="auto"/>
        <w:ind w:left="20" w:righ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14:paraId="3DB467AA" w14:textId="77777777" w:rsidR="003E79C7" w:rsidRPr="00C272D5" w:rsidRDefault="003E79C7" w:rsidP="003E79C7">
      <w:pPr>
        <w:spacing w:after="0" w:line="240" w:lineRule="auto"/>
        <w:rPr>
          <w:rFonts w:ascii="Calibri" w:eastAsia="Calibri" w:hAnsi="Calibri" w:cs="Calibri"/>
          <w:sz w:val="28"/>
          <w:szCs w:val="28"/>
        </w:rPr>
      </w:pPr>
    </w:p>
    <w:p w14:paraId="24D25C97"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r w:rsidRPr="00C272D5">
        <w:rPr>
          <w:rFonts w:ascii="Times New Roman" w:eastAsia="Times New Roman" w:hAnsi="Times New Roman" w:cs="Times New Roman"/>
          <w:b/>
          <w:i/>
          <w:sz w:val="28"/>
          <w:szCs w:val="28"/>
          <w:u w:val="single"/>
        </w:rPr>
        <w:t xml:space="preserve">Часть, формируемая участниками образовательных отношений </w:t>
      </w:r>
    </w:p>
    <w:p w14:paraId="3536DEAE" w14:textId="77777777" w:rsidR="003E79C7" w:rsidRDefault="003E79C7" w:rsidP="003E79C7">
      <w:pPr>
        <w:spacing w:after="0" w:line="240" w:lineRule="auto"/>
        <w:ind w:firstLine="709"/>
        <w:jc w:val="both"/>
        <w:rPr>
          <w:rFonts w:ascii="Times New Roman" w:eastAsia="Times New Roman" w:hAnsi="Times New Roman" w:cs="Times New Roman"/>
          <w:i/>
          <w:sz w:val="28"/>
          <w:szCs w:val="28"/>
        </w:rPr>
      </w:pPr>
      <w:r w:rsidRPr="00C272D5">
        <w:rPr>
          <w:rFonts w:ascii="Times New Roman" w:eastAsia="Times New Roman" w:hAnsi="Times New Roman" w:cs="Times New Roman"/>
          <w:i/>
          <w:sz w:val="28"/>
          <w:szCs w:val="28"/>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14:paraId="15097A2D" w14:textId="05B7DEBF" w:rsidR="003E79C7" w:rsidRDefault="003E79C7" w:rsidP="003E79C7">
      <w:pPr>
        <w:spacing w:after="0" w:line="240" w:lineRule="auto"/>
        <w:ind w:firstLine="709"/>
        <w:jc w:val="both"/>
        <w:rPr>
          <w:rFonts w:ascii="Times New Roman" w:eastAsia="Times New Roman" w:hAnsi="Times New Roman" w:cs="Times New Roman"/>
          <w:i/>
          <w:color w:val="FF0000"/>
          <w:sz w:val="28"/>
          <w:szCs w:val="28"/>
        </w:rPr>
      </w:pPr>
    </w:p>
    <w:p w14:paraId="27A0D655" w14:textId="77777777" w:rsidR="003E79C7" w:rsidRPr="00C272D5" w:rsidRDefault="003E79C7" w:rsidP="0093274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604B4761" w14:textId="77777777" w:rsidR="003E79C7" w:rsidRDefault="003E79C7" w:rsidP="003E79C7">
      <w:pPr>
        <w:spacing w:after="0" w:line="240" w:lineRule="auto"/>
        <w:jc w:val="both"/>
        <w:rPr>
          <w:rFonts w:ascii="Times New Roman" w:eastAsia="Calibri" w:hAnsi="Times New Roman" w:cs="Times New Roman"/>
          <w:b/>
          <w:bCs/>
          <w:sz w:val="28"/>
          <w:szCs w:val="28"/>
        </w:rPr>
      </w:pPr>
      <w:r w:rsidRPr="00C272D5">
        <w:rPr>
          <w:rFonts w:ascii="Times New Roman" w:eastAsia="Calibri" w:hAnsi="Times New Roman" w:cs="Times New Roman"/>
          <w:b/>
          <w:bCs/>
          <w:sz w:val="28"/>
          <w:szCs w:val="28"/>
        </w:rPr>
        <w:lastRenderedPageBreak/>
        <w:t>2.5. Особенности взаимодействия педагогического коллектива с семьями обучающихся</w:t>
      </w:r>
      <w:r>
        <w:rPr>
          <w:rFonts w:ascii="Times New Roman" w:eastAsia="Calibri" w:hAnsi="Times New Roman" w:cs="Times New Roman"/>
          <w:b/>
          <w:bCs/>
          <w:sz w:val="28"/>
          <w:szCs w:val="28"/>
        </w:rPr>
        <w:t xml:space="preserve"> </w:t>
      </w:r>
    </w:p>
    <w:p w14:paraId="42FE3F89" w14:textId="77777777" w:rsidR="003E79C7" w:rsidRDefault="003E79C7" w:rsidP="003E79C7">
      <w:pPr>
        <w:spacing w:after="0" w:line="240" w:lineRule="auto"/>
        <w:jc w:val="both"/>
        <w:rPr>
          <w:rFonts w:ascii="Times New Roman" w:eastAsia="Calibri" w:hAnsi="Times New Roman" w:cs="Times New Roman"/>
          <w:b/>
          <w:bCs/>
          <w:sz w:val="28"/>
          <w:szCs w:val="28"/>
        </w:rPr>
      </w:pPr>
    </w:p>
    <w:p w14:paraId="2ED848CE" w14:textId="77777777" w:rsidR="003E79C7" w:rsidRPr="00183DF7" w:rsidRDefault="003E79C7" w:rsidP="003E79C7">
      <w:pPr>
        <w:spacing w:after="0" w:line="240" w:lineRule="auto"/>
        <w:ind w:left="420"/>
        <w:rPr>
          <w:rFonts w:ascii="Times New Roman" w:eastAsia="Calibri" w:hAnsi="Times New Roman" w:cs="Times New Roman"/>
          <w:b/>
          <w:bCs/>
          <w:sz w:val="28"/>
          <w:szCs w:val="28"/>
          <w:u w:val="single"/>
          <w:lang w:eastAsia="en-US"/>
        </w:rPr>
      </w:pPr>
      <w:r w:rsidRPr="00C272D5">
        <w:rPr>
          <w:rFonts w:ascii="Times New Roman" w:eastAsia="Calibri" w:hAnsi="Times New Roman" w:cs="Times New Roman"/>
          <w:b/>
          <w:bCs/>
          <w:sz w:val="28"/>
          <w:szCs w:val="28"/>
          <w:u w:val="single"/>
          <w:lang w:eastAsia="en-US"/>
        </w:rPr>
        <w:t xml:space="preserve">Обязательная часть </w:t>
      </w:r>
      <w:r>
        <w:rPr>
          <w:rFonts w:ascii="Times New Roman" w:eastAsia="Calibri" w:hAnsi="Times New Roman" w:cs="Times New Roman"/>
          <w:b/>
          <w:bCs/>
          <w:sz w:val="28"/>
          <w:szCs w:val="28"/>
        </w:rPr>
        <w:t>(п. 26 ФОП ДО)</w:t>
      </w:r>
    </w:p>
    <w:p w14:paraId="3A6DDF1A" w14:textId="77777777" w:rsidR="003E79C7" w:rsidRPr="00C272D5" w:rsidRDefault="003E79C7" w:rsidP="003E79C7">
      <w:pPr>
        <w:spacing w:after="0" w:line="240" w:lineRule="auto"/>
        <w:ind w:firstLine="708"/>
        <w:jc w:val="both"/>
        <w:rPr>
          <w:rFonts w:ascii="Times New Roman" w:eastAsia="Calibri" w:hAnsi="Times New Roman" w:cs="Times New Roman"/>
          <w:sz w:val="28"/>
          <w:szCs w:val="28"/>
        </w:rPr>
      </w:pPr>
      <w:r w:rsidRPr="00C272D5">
        <w:rPr>
          <w:rFonts w:ascii="Times New Roman" w:eastAsia="Calibri" w:hAnsi="Times New Roman" w:cs="Times New Roman"/>
          <w:sz w:val="28"/>
          <w:szCs w:val="28"/>
        </w:rPr>
        <w:t>Согласно п. 26.1 ФОП ДО, главными целями взаимодействия педагогического коллектива ДОО с семьями обучающихся дошкольного возраста являются:</w:t>
      </w:r>
    </w:p>
    <w:p w14:paraId="2414C13D" w14:textId="77777777" w:rsidR="003E79C7" w:rsidRPr="00C272D5" w:rsidRDefault="003E79C7" w:rsidP="0040257E">
      <w:pPr>
        <w:numPr>
          <w:ilvl w:val="0"/>
          <w:numId w:val="13"/>
        </w:numPr>
        <w:spacing w:after="0" w:line="240" w:lineRule="auto"/>
        <w:ind w:left="567" w:right="20" w:hanging="567"/>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B45FE00" w14:textId="77777777" w:rsidR="003E79C7" w:rsidRPr="00C272D5" w:rsidRDefault="003E79C7" w:rsidP="0040257E">
      <w:pPr>
        <w:numPr>
          <w:ilvl w:val="0"/>
          <w:numId w:val="13"/>
        </w:numPr>
        <w:spacing w:after="0" w:line="240" w:lineRule="auto"/>
        <w:ind w:left="567" w:right="20" w:hanging="567"/>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Обеспечение единства подходов к воспитанию и обучению детей в условиях ДОО и семьи; повышение воспитательного потенциала семьи.</w:t>
      </w:r>
    </w:p>
    <w:p w14:paraId="572E32B8" w14:textId="77777777" w:rsidR="003E79C7" w:rsidRPr="00C272D5" w:rsidRDefault="003E79C7" w:rsidP="003E79C7">
      <w:pPr>
        <w:spacing w:after="0" w:line="240" w:lineRule="auto"/>
        <w:ind w:left="20" w:righ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Согласно п. 26.3 ФОП ДО, достижение этих целей осуществляется через решение основных задач:</w:t>
      </w:r>
    </w:p>
    <w:p w14:paraId="225CAC30" w14:textId="77777777" w:rsidR="003E79C7" w:rsidRPr="00C272D5" w:rsidRDefault="003E79C7" w:rsidP="0040257E">
      <w:pPr>
        <w:numPr>
          <w:ilvl w:val="1"/>
          <w:numId w:val="11"/>
        </w:numPr>
        <w:spacing w:after="0" w:line="240" w:lineRule="auto"/>
        <w:ind w:left="20" w:right="20" w:firstLine="70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58468421" w14:textId="77777777" w:rsidR="003E79C7" w:rsidRPr="00C272D5" w:rsidRDefault="003E79C7" w:rsidP="0040257E">
      <w:pPr>
        <w:numPr>
          <w:ilvl w:val="1"/>
          <w:numId w:val="11"/>
        </w:numPr>
        <w:tabs>
          <w:tab w:val="left" w:pos="1033"/>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447C5E6" w14:textId="77777777" w:rsidR="003E79C7" w:rsidRPr="00C272D5" w:rsidRDefault="003E79C7" w:rsidP="0040257E">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способствование развитию ответственного и осознанного родительства как базовой основы благополучия семьи;</w:t>
      </w:r>
    </w:p>
    <w:p w14:paraId="707FCF36" w14:textId="77777777" w:rsidR="003E79C7" w:rsidRPr="00C272D5" w:rsidRDefault="003E79C7" w:rsidP="0040257E">
      <w:pPr>
        <w:numPr>
          <w:ilvl w:val="1"/>
          <w:numId w:val="11"/>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23D2F78" w14:textId="77777777" w:rsidR="003E79C7" w:rsidRPr="00C272D5" w:rsidRDefault="003E79C7" w:rsidP="0040257E">
      <w:pPr>
        <w:numPr>
          <w:ilvl w:val="1"/>
          <w:numId w:val="11"/>
        </w:numPr>
        <w:tabs>
          <w:tab w:val="left" w:pos="1033"/>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вовлечение родителей (законных представителей) в образовательный процесс.</w:t>
      </w:r>
    </w:p>
    <w:p w14:paraId="3052FB51" w14:textId="77777777" w:rsidR="003E79C7" w:rsidRPr="00C272D5" w:rsidRDefault="003E79C7" w:rsidP="003E79C7">
      <w:pPr>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Согласно п. 26.4 ФОП ДО, построение взаимодействия с родителями (законными представителями) придерживается следующих принципов:</w:t>
      </w:r>
    </w:p>
    <w:p w14:paraId="7A801B7A" w14:textId="77777777" w:rsidR="003E79C7" w:rsidRPr="00C272D5" w:rsidRDefault="003E79C7" w:rsidP="0040257E">
      <w:pPr>
        <w:numPr>
          <w:ilvl w:val="2"/>
          <w:numId w:val="11"/>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FAB1B59" w14:textId="77777777" w:rsidR="003E79C7" w:rsidRPr="00C272D5" w:rsidRDefault="003E79C7" w:rsidP="0040257E">
      <w:pPr>
        <w:numPr>
          <w:ilvl w:val="2"/>
          <w:numId w:val="11"/>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14:paraId="0244DAE9" w14:textId="77777777" w:rsidR="003E79C7" w:rsidRPr="00C272D5" w:rsidRDefault="003E79C7" w:rsidP="0040257E">
      <w:pPr>
        <w:numPr>
          <w:ilvl w:val="2"/>
          <w:numId w:val="11"/>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w:t>
      </w:r>
      <w:r w:rsidRPr="00C272D5">
        <w:rPr>
          <w:rFonts w:ascii="Times New Roman" w:eastAsia="Times New Roman" w:hAnsi="Times New Roman" w:cs="Times New Roman"/>
          <w:sz w:val="28"/>
          <w:szCs w:val="28"/>
          <w:lang w:eastAsia="en-US"/>
        </w:rPr>
        <w:lastRenderedPageBreak/>
        <w:t>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14:paraId="268ECB40" w14:textId="77777777" w:rsidR="003E79C7" w:rsidRPr="00C272D5" w:rsidRDefault="003E79C7" w:rsidP="0040257E">
      <w:pPr>
        <w:numPr>
          <w:ilvl w:val="2"/>
          <w:numId w:val="11"/>
        </w:numPr>
        <w:tabs>
          <w:tab w:val="left" w:pos="1038"/>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14:paraId="4F182F57" w14:textId="77777777" w:rsidR="003E79C7" w:rsidRPr="00C272D5" w:rsidRDefault="003E79C7" w:rsidP="0040257E">
      <w:pPr>
        <w:numPr>
          <w:ilvl w:val="2"/>
          <w:numId w:val="11"/>
        </w:numPr>
        <w:tabs>
          <w:tab w:val="left" w:pos="1033"/>
        </w:tabs>
        <w:spacing w:after="0" w:line="240" w:lineRule="auto"/>
        <w:ind w:left="20" w:right="20" w:firstLine="7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DDD0C52" w14:textId="77777777" w:rsidR="003E79C7" w:rsidRPr="00C272D5" w:rsidRDefault="003E79C7" w:rsidP="003E79C7">
      <w:pPr>
        <w:tabs>
          <w:tab w:val="left" w:pos="1033"/>
        </w:tabs>
        <w:spacing w:after="0" w:line="240" w:lineRule="auto"/>
        <w:ind w:left="20" w:right="20"/>
        <w:jc w:val="both"/>
        <w:rPr>
          <w:rFonts w:ascii="Times New Roman" w:eastAsia="Times New Roman" w:hAnsi="Times New Roman" w:cs="Times New Roman"/>
          <w:sz w:val="28"/>
          <w:szCs w:val="28"/>
          <w:lang w:eastAsia="en-US"/>
        </w:rPr>
      </w:pPr>
      <w:r w:rsidRPr="00C272D5">
        <w:rPr>
          <w:rFonts w:ascii="Times New Roman" w:eastAsia="Times New Roman" w:hAnsi="Times New Roman" w:cs="Times New Roman"/>
          <w:sz w:val="28"/>
          <w:szCs w:val="28"/>
          <w:lang w:eastAsia="en-US"/>
        </w:rPr>
        <w:tab/>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542E9F52" w14:textId="77777777" w:rsidR="003E79C7" w:rsidRPr="00C272D5" w:rsidRDefault="003E79C7" w:rsidP="003E79C7">
      <w:pPr>
        <w:tabs>
          <w:tab w:val="left" w:pos="1033"/>
        </w:tabs>
        <w:spacing w:after="0" w:line="240" w:lineRule="auto"/>
        <w:ind w:left="20" w:right="20"/>
        <w:jc w:val="both"/>
        <w:rPr>
          <w:rFonts w:ascii="Times New Roman" w:eastAsia="Times New Roman" w:hAnsi="Times New Roman" w:cs="Times New Roman"/>
          <w:sz w:val="28"/>
          <w:szCs w:val="28"/>
          <w:lang w:eastAsia="en-US"/>
        </w:rPr>
      </w:pPr>
    </w:p>
    <w:tbl>
      <w:tblPr>
        <w:tblStyle w:val="afa"/>
        <w:tblW w:w="10538" w:type="dxa"/>
        <w:tblInd w:w="20" w:type="dxa"/>
        <w:tblLook w:val="04A0" w:firstRow="1" w:lastRow="0" w:firstColumn="1" w:lastColumn="0" w:noHBand="0" w:noVBand="1"/>
      </w:tblPr>
      <w:tblGrid>
        <w:gridCol w:w="3377"/>
        <w:gridCol w:w="3476"/>
        <w:gridCol w:w="3685"/>
      </w:tblGrid>
      <w:tr w:rsidR="003E79C7" w:rsidRPr="00C272D5" w14:paraId="66A0C5A1" w14:textId="77777777" w:rsidTr="003E79C7">
        <w:tc>
          <w:tcPr>
            <w:tcW w:w="3377" w:type="dxa"/>
          </w:tcPr>
          <w:p w14:paraId="1BA2FE9C" w14:textId="77777777" w:rsidR="003E79C7" w:rsidRPr="00C272D5" w:rsidRDefault="003E79C7" w:rsidP="003E79C7">
            <w:pPr>
              <w:tabs>
                <w:tab w:val="left" w:pos="1033"/>
              </w:tabs>
              <w:ind w:right="20"/>
              <w:jc w:val="center"/>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Диагностико -аналитическое</w:t>
            </w:r>
          </w:p>
        </w:tc>
        <w:tc>
          <w:tcPr>
            <w:tcW w:w="3476" w:type="dxa"/>
          </w:tcPr>
          <w:p w14:paraId="570E56C6" w14:textId="77777777" w:rsidR="003E79C7" w:rsidRPr="00C272D5" w:rsidRDefault="003E79C7" w:rsidP="003E79C7">
            <w:pPr>
              <w:tabs>
                <w:tab w:val="left" w:pos="1033"/>
              </w:tabs>
              <w:ind w:right="20"/>
              <w:jc w:val="center"/>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Просветительское</w:t>
            </w:r>
          </w:p>
        </w:tc>
        <w:tc>
          <w:tcPr>
            <w:tcW w:w="3685" w:type="dxa"/>
          </w:tcPr>
          <w:p w14:paraId="5C23DB4B" w14:textId="77777777" w:rsidR="003E79C7" w:rsidRPr="00C272D5" w:rsidRDefault="003E79C7" w:rsidP="003E79C7">
            <w:pPr>
              <w:tabs>
                <w:tab w:val="left" w:pos="1033"/>
              </w:tabs>
              <w:ind w:right="20"/>
              <w:jc w:val="center"/>
              <w:rPr>
                <w:rFonts w:ascii="Times New Roman" w:eastAsia="Times New Roman" w:hAnsi="Times New Roman"/>
                <w:b/>
                <w:bCs/>
                <w:sz w:val="24"/>
                <w:szCs w:val="24"/>
                <w:lang w:eastAsia="en-US"/>
              </w:rPr>
            </w:pPr>
            <w:r w:rsidRPr="00C272D5">
              <w:rPr>
                <w:rFonts w:ascii="Times New Roman" w:eastAsia="Times New Roman" w:hAnsi="Times New Roman"/>
                <w:b/>
                <w:bCs/>
                <w:sz w:val="24"/>
                <w:szCs w:val="24"/>
                <w:lang w:eastAsia="en-US"/>
              </w:rPr>
              <w:t>Консультационное</w:t>
            </w:r>
          </w:p>
        </w:tc>
      </w:tr>
      <w:tr w:rsidR="003E79C7" w:rsidRPr="00C272D5" w14:paraId="7F036BD2" w14:textId="77777777" w:rsidTr="003E79C7">
        <w:tc>
          <w:tcPr>
            <w:tcW w:w="3377" w:type="dxa"/>
          </w:tcPr>
          <w:p w14:paraId="40CA9538"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получение и анализ данных о семье, её запросах в отношении охраны здоровья и развития ребёнка; </w:t>
            </w:r>
          </w:p>
          <w:p w14:paraId="36CB561E"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14:paraId="31B38F65"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-согласование воспитательных задач</w:t>
            </w:r>
          </w:p>
        </w:tc>
        <w:tc>
          <w:tcPr>
            <w:tcW w:w="3476" w:type="dxa"/>
          </w:tcPr>
          <w:p w14:paraId="5090EF01"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Просвещение родителей (законных представителей) по вопросам:</w:t>
            </w:r>
          </w:p>
          <w:p w14:paraId="632DE6FB"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-особенностей психофизиологического и психического развития детей младенческого, раннего и дошкольного возрастов; </w:t>
            </w:r>
          </w:p>
          <w:p w14:paraId="7303216B"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выбора эффективных методов обучения и воспитания детей определенного возраста; </w:t>
            </w:r>
          </w:p>
          <w:p w14:paraId="5A25F7D6"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7DA1B138"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информирование об особенностях реализуемой в ДОО образовательной программы; </w:t>
            </w:r>
          </w:p>
          <w:p w14:paraId="3F18A170"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условиях пребывания ребёнка в группе ДОО; </w:t>
            </w:r>
          </w:p>
          <w:p w14:paraId="2EF61556"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содержании и методах образовательной работы с детьми;</w:t>
            </w:r>
          </w:p>
        </w:tc>
        <w:tc>
          <w:tcPr>
            <w:tcW w:w="3685" w:type="dxa"/>
          </w:tcPr>
          <w:p w14:paraId="319D614E"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Консультирование родителей (законных представителей) по вопросам:</w:t>
            </w:r>
          </w:p>
          <w:p w14:paraId="7DAAB7BC"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их взаимодействия с ребёнком, </w:t>
            </w:r>
          </w:p>
          <w:p w14:paraId="1957B5AA"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преодоления возникающих проблем воспитания и обучения детей, в том числе с ООП в условиях семьи; </w:t>
            </w:r>
          </w:p>
          <w:p w14:paraId="54E0F2BA"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особенностей поведения и взаимодействия ребёнка со сверстниками и педагогом; </w:t>
            </w:r>
          </w:p>
          <w:p w14:paraId="54CCBDB5"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возникающих проблемных ситуациях; </w:t>
            </w:r>
          </w:p>
          <w:p w14:paraId="4D96B76C"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xml:space="preserve">- способам воспитания и построения продуктивного взаимодействия с детьми младенческого, раннего и дошкольного возрастов; </w:t>
            </w:r>
          </w:p>
          <w:p w14:paraId="2A078EF1" w14:textId="77777777" w:rsidR="003E79C7" w:rsidRPr="00C272D5" w:rsidRDefault="003E79C7" w:rsidP="003E79C7">
            <w:pPr>
              <w:tabs>
                <w:tab w:val="left" w:pos="1033"/>
              </w:tabs>
              <w:ind w:right="20"/>
              <w:jc w:val="both"/>
              <w:rPr>
                <w:rFonts w:ascii="Times New Roman" w:eastAsia="Times New Roman" w:hAnsi="Times New Roman"/>
                <w:sz w:val="24"/>
                <w:szCs w:val="24"/>
                <w:lang w:eastAsia="en-US"/>
              </w:rPr>
            </w:pPr>
            <w:r w:rsidRPr="00C272D5">
              <w:rPr>
                <w:rFonts w:ascii="Times New Roman" w:eastAsia="Times New Roman" w:hAnsi="Times New Roman"/>
                <w:sz w:val="24"/>
                <w:szCs w:val="24"/>
                <w:lang w:eastAsia="en-US"/>
              </w:rPr>
              <w:t>- способам организации и участия в детских деятельностях, образовательном процессе и т.д.</w:t>
            </w:r>
          </w:p>
        </w:tc>
      </w:tr>
    </w:tbl>
    <w:p w14:paraId="4CABB879" w14:textId="77777777" w:rsidR="00DB0820" w:rsidRPr="00C272D5" w:rsidRDefault="00DB0820" w:rsidP="0093274D">
      <w:pPr>
        <w:tabs>
          <w:tab w:val="left" w:pos="1033"/>
        </w:tabs>
        <w:spacing w:after="0" w:line="240" w:lineRule="auto"/>
        <w:ind w:right="20"/>
        <w:jc w:val="both"/>
        <w:rPr>
          <w:rFonts w:ascii="Times New Roman" w:eastAsia="Times New Roman" w:hAnsi="Times New Roman" w:cs="Times New Roman"/>
          <w:sz w:val="28"/>
          <w:szCs w:val="28"/>
          <w:lang w:eastAsia="en-US"/>
        </w:rPr>
      </w:pPr>
    </w:p>
    <w:p w14:paraId="25641586" w14:textId="22E7BEA2" w:rsidR="003E79C7" w:rsidRPr="00C272D5" w:rsidRDefault="0093274D" w:rsidP="0093274D">
      <w:pPr>
        <w:spacing w:after="0" w:line="240" w:lineRule="auto"/>
        <w:ind w:right="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xml:space="preserve">        </w:t>
      </w:r>
      <w:r w:rsidR="003E79C7" w:rsidRPr="00C272D5">
        <w:rPr>
          <w:rFonts w:ascii="Times New Roman" w:eastAsia="Times New Roman" w:hAnsi="Times New Roman" w:cs="Times New Roman"/>
          <w:sz w:val="28"/>
          <w:szCs w:val="28"/>
          <w:lang w:eastAsia="en-US"/>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afa"/>
        <w:tblpPr w:leftFromText="180" w:rightFromText="180" w:vertAnchor="text" w:horzAnchor="margin" w:tblpXSpec="right" w:tblpY="300"/>
        <w:tblW w:w="0" w:type="auto"/>
        <w:tblLook w:val="04A0" w:firstRow="1" w:lastRow="0" w:firstColumn="1" w:lastColumn="0" w:noHBand="0" w:noVBand="1"/>
      </w:tblPr>
      <w:tblGrid>
        <w:gridCol w:w="2734"/>
        <w:gridCol w:w="2634"/>
        <w:gridCol w:w="4758"/>
      </w:tblGrid>
      <w:tr w:rsidR="003E79C7" w:rsidRPr="00C272D5" w14:paraId="65EE6B32" w14:textId="77777777" w:rsidTr="003E79C7">
        <w:tc>
          <w:tcPr>
            <w:tcW w:w="2802" w:type="dxa"/>
            <w:tcBorders>
              <w:tr2bl w:val="single" w:sz="4" w:space="0" w:color="auto"/>
            </w:tcBorders>
          </w:tcPr>
          <w:p w14:paraId="0B9A8375" w14:textId="77777777" w:rsidR="003E79C7" w:rsidRPr="007B1772" w:rsidRDefault="003E79C7" w:rsidP="003E79C7">
            <w:pPr>
              <w:jc w:val="both"/>
              <w:rPr>
                <w:rFonts w:ascii="Times New Roman" w:hAnsi="Times New Roman"/>
                <w:b/>
                <w:bCs/>
              </w:rPr>
            </w:pPr>
            <w:r w:rsidRPr="007B1772">
              <w:rPr>
                <w:rFonts w:ascii="Times New Roman" w:hAnsi="Times New Roman"/>
                <w:b/>
                <w:bCs/>
              </w:rPr>
              <w:t>ЗАДАЧИ</w:t>
            </w:r>
          </w:p>
          <w:p w14:paraId="41B1E7CF" w14:textId="77777777" w:rsidR="003E79C7" w:rsidRPr="007B1772" w:rsidRDefault="003E79C7" w:rsidP="003E79C7">
            <w:pPr>
              <w:jc w:val="center"/>
              <w:rPr>
                <w:rFonts w:ascii="Times New Roman" w:hAnsi="Times New Roman"/>
                <w:b/>
                <w:bCs/>
              </w:rPr>
            </w:pPr>
          </w:p>
          <w:p w14:paraId="6116D4E7" w14:textId="77777777" w:rsidR="003E79C7" w:rsidRPr="007B1772" w:rsidRDefault="003E79C7" w:rsidP="003E79C7">
            <w:pPr>
              <w:jc w:val="right"/>
              <w:rPr>
                <w:rFonts w:ascii="Times New Roman" w:hAnsi="Times New Roman"/>
                <w:b/>
                <w:bCs/>
              </w:rPr>
            </w:pPr>
            <w:r w:rsidRPr="007B1772">
              <w:rPr>
                <w:rFonts w:ascii="Times New Roman" w:hAnsi="Times New Roman"/>
                <w:b/>
                <w:bCs/>
              </w:rPr>
              <w:t>НАПРАВЛЕНИЯ</w:t>
            </w:r>
          </w:p>
        </w:tc>
        <w:tc>
          <w:tcPr>
            <w:tcW w:w="2693" w:type="dxa"/>
          </w:tcPr>
          <w:p w14:paraId="43F2808D" w14:textId="77777777" w:rsidR="003E79C7" w:rsidRPr="007B1772" w:rsidRDefault="003E79C7" w:rsidP="003E79C7">
            <w:pPr>
              <w:jc w:val="center"/>
              <w:rPr>
                <w:rFonts w:ascii="Times New Roman" w:hAnsi="Times New Roman"/>
                <w:b/>
                <w:bCs/>
                <w:sz w:val="24"/>
                <w:szCs w:val="24"/>
              </w:rPr>
            </w:pPr>
            <w:r w:rsidRPr="007B1772">
              <w:rPr>
                <w:rFonts w:ascii="Times New Roman" w:hAnsi="Times New Roman"/>
                <w:b/>
                <w:bCs/>
                <w:sz w:val="24"/>
                <w:szCs w:val="24"/>
              </w:rPr>
              <w:t>Диагностико-аналитическое направление</w:t>
            </w:r>
          </w:p>
        </w:tc>
        <w:tc>
          <w:tcPr>
            <w:tcW w:w="5048" w:type="dxa"/>
          </w:tcPr>
          <w:p w14:paraId="493A8ADF" w14:textId="77777777" w:rsidR="003E79C7" w:rsidRPr="007B1772" w:rsidRDefault="003E79C7" w:rsidP="003E79C7">
            <w:pPr>
              <w:jc w:val="center"/>
              <w:rPr>
                <w:rFonts w:ascii="Times New Roman" w:hAnsi="Times New Roman"/>
                <w:b/>
                <w:bCs/>
                <w:sz w:val="24"/>
                <w:szCs w:val="24"/>
              </w:rPr>
            </w:pPr>
            <w:r w:rsidRPr="007B1772">
              <w:rPr>
                <w:rFonts w:ascii="Times New Roman" w:hAnsi="Times New Roman"/>
                <w:b/>
                <w:bCs/>
                <w:sz w:val="24"/>
                <w:szCs w:val="24"/>
              </w:rPr>
              <w:t>Просветительское и консультационное направление</w:t>
            </w:r>
          </w:p>
        </w:tc>
      </w:tr>
      <w:tr w:rsidR="003E79C7" w:rsidRPr="00C272D5" w14:paraId="7C08C813" w14:textId="77777777" w:rsidTr="003E79C7">
        <w:trPr>
          <w:trHeight w:val="1118"/>
        </w:trPr>
        <w:tc>
          <w:tcPr>
            <w:tcW w:w="2802" w:type="dxa"/>
          </w:tcPr>
          <w:p w14:paraId="0693435F" w14:textId="77777777" w:rsidR="003E79C7" w:rsidRPr="007B1772" w:rsidRDefault="003E79C7" w:rsidP="003E79C7">
            <w:pPr>
              <w:rPr>
                <w:rFonts w:ascii="Times New Roman" w:hAnsi="Times New Roman"/>
                <w:b/>
                <w:bCs/>
                <w:sz w:val="24"/>
                <w:szCs w:val="24"/>
              </w:rPr>
            </w:pPr>
            <w:r w:rsidRPr="007B1772">
              <w:rPr>
                <w:rFonts w:ascii="Times New Roman" w:hAnsi="Times New Roman"/>
                <w:b/>
                <w:bCs/>
                <w:sz w:val="24"/>
                <w:szCs w:val="24"/>
              </w:rPr>
              <w:t>Информирование родителей</w:t>
            </w:r>
          </w:p>
        </w:tc>
        <w:tc>
          <w:tcPr>
            <w:tcW w:w="2693" w:type="dxa"/>
            <w:vMerge w:val="restart"/>
          </w:tcPr>
          <w:p w14:paraId="5A8C3DB2" w14:textId="70AAF38F" w:rsidR="003E79C7" w:rsidRPr="007B1772" w:rsidRDefault="003E79C7" w:rsidP="003E79C7">
            <w:pPr>
              <w:jc w:val="both"/>
              <w:rPr>
                <w:rFonts w:ascii="Times New Roman" w:hAnsi="Times New Roman"/>
                <w:sz w:val="24"/>
                <w:szCs w:val="24"/>
              </w:rPr>
            </w:pPr>
            <w:r w:rsidRPr="007B1772">
              <w:rPr>
                <w:rFonts w:ascii="Times New Roman" w:hAnsi="Times New Roman"/>
                <w:sz w:val="24"/>
                <w:szCs w:val="24"/>
              </w:rPr>
              <w:t>опросы, социологические срезы,</w:t>
            </w:r>
            <w:r w:rsidR="00170F6C">
              <w:rPr>
                <w:rFonts w:ascii="Times New Roman" w:hAnsi="Times New Roman"/>
                <w:sz w:val="24"/>
                <w:szCs w:val="24"/>
              </w:rPr>
              <w:t xml:space="preserve"> </w:t>
            </w:r>
            <w:r w:rsidRPr="007B1772">
              <w:rPr>
                <w:rFonts w:ascii="Times New Roman" w:hAnsi="Times New Roman"/>
                <w:sz w:val="24"/>
                <w:szCs w:val="24"/>
              </w:rPr>
              <w:t>«почтовый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c>
          <w:tcPr>
            <w:tcW w:w="5048" w:type="dxa"/>
            <w:vMerge w:val="restart"/>
          </w:tcPr>
          <w:p w14:paraId="018D193E" w14:textId="77777777" w:rsidR="00B662AA" w:rsidRDefault="003E79C7" w:rsidP="003E79C7">
            <w:pPr>
              <w:jc w:val="both"/>
              <w:rPr>
                <w:rFonts w:ascii="Times New Roman" w:hAnsi="Times New Roman"/>
                <w:sz w:val="24"/>
                <w:szCs w:val="24"/>
              </w:rPr>
            </w:pPr>
            <w:r w:rsidRPr="007B1772">
              <w:rPr>
                <w:rFonts w:ascii="Times New Roman" w:hAnsi="Times New Roman"/>
                <w:sz w:val="24"/>
                <w:szCs w:val="24"/>
              </w:rPr>
              <w:t>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14:paraId="76FDC84E" w14:textId="77777777" w:rsidR="00B662AA" w:rsidRDefault="00B662AA" w:rsidP="003E79C7">
            <w:pPr>
              <w:jc w:val="both"/>
              <w:rPr>
                <w:rFonts w:ascii="Times New Roman" w:hAnsi="Times New Roman"/>
                <w:sz w:val="24"/>
                <w:szCs w:val="24"/>
              </w:rPr>
            </w:pPr>
            <w:r>
              <w:rPr>
                <w:rFonts w:ascii="Times New Roman" w:hAnsi="Times New Roman"/>
                <w:sz w:val="24"/>
                <w:szCs w:val="24"/>
              </w:rPr>
              <w:t>«Родительская академия «Дети-зеркало семьи»</w:t>
            </w:r>
          </w:p>
          <w:p w14:paraId="5127B99E" w14:textId="5368CFEE" w:rsidR="00B662AA" w:rsidRPr="007B1772" w:rsidRDefault="00B662AA" w:rsidP="003E79C7">
            <w:pPr>
              <w:jc w:val="both"/>
              <w:rPr>
                <w:rFonts w:ascii="Times New Roman" w:hAnsi="Times New Roman"/>
                <w:sz w:val="24"/>
                <w:szCs w:val="24"/>
              </w:rPr>
            </w:pPr>
          </w:p>
        </w:tc>
      </w:tr>
      <w:tr w:rsidR="003E79C7" w:rsidRPr="00C272D5" w14:paraId="5C9A53AB" w14:textId="77777777" w:rsidTr="003E79C7">
        <w:trPr>
          <w:trHeight w:val="992"/>
        </w:trPr>
        <w:tc>
          <w:tcPr>
            <w:tcW w:w="2802" w:type="dxa"/>
          </w:tcPr>
          <w:p w14:paraId="77F06D65" w14:textId="77777777" w:rsidR="003E79C7" w:rsidRPr="007B1772" w:rsidRDefault="003E79C7" w:rsidP="003E79C7">
            <w:pPr>
              <w:rPr>
                <w:rFonts w:ascii="Times New Roman" w:hAnsi="Times New Roman"/>
                <w:b/>
                <w:bCs/>
                <w:sz w:val="24"/>
                <w:szCs w:val="24"/>
              </w:rPr>
            </w:pPr>
            <w:r w:rsidRPr="007B1772">
              <w:rPr>
                <w:rFonts w:ascii="Times New Roman" w:hAnsi="Times New Roman"/>
                <w:b/>
                <w:bCs/>
                <w:sz w:val="24"/>
                <w:szCs w:val="24"/>
              </w:rPr>
              <w:t>Просвещение родителей</w:t>
            </w:r>
          </w:p>
        </w:tc>
        <w:tc>
          <w:tcPr>
            <w:tcW w:w="2693" w:type="dxa"/>
            <w:vMerge/>
          </w:tcPr>
          <w:p w14:paraId="5DA1BC7E" w14:textId="77777777" w:rsidR="003E79C7" w:rsidRPr="00C272D5" w:rsidRDefault="003E79C7" w:rsidP="003E79C7">
            <w:pPr>
              <w:jc w:val="both"/>
              <w:rPr>
                <w:highlight w:val="yellow"/>
              </w:rPr>
            </w:pPr>
          </w:p>
        </w:tc>
        <w:tc>
          <w:tcPr>
            <w:tcW w:w="5048" w:type="dxa"/>
            <w:vMerge/>
          </w:tcPr>
          <w:p w14:paraId="20C910E8" w14:textId="77777777" w:rsidR="003E79C7" w:rsidRPr="00C272D5" w:rsidRDefault="003E79C7" w:rsidP="003E79C7">
            <w:pPr>
              <w:jc w:val="both"/>
              <w:rPr>
                <w:rFonts w:ascii="Times New Roman" w:hAnsi="Times New Roman"/>
                <w:sz w:val="28"/>
                <w:szCs w:val="28"/>
                <w:highlight w:val="yellow"/>
              </w:rPr>
            </w:pPr>
          </w:p>
        </w:tc>
      </w:tr>
      <w:tr w:rsidR="003E79C7" w:rsidRPr="00C272D5" w14:paraId="744DB5C0" w14:textId="77777777" w:rsidTr="003E79C7">
        <w:trPr>
          <w:trHeight w:val="846"/>
        </w:trPr>
        <w:tc>
          <w:tcPr>
            <w:tcW w:w="2802" w:type="dxa"/>
          </w:tcPr>
          <w:p w14:paraId="2788BA96" w14:textId="77777777" w:rsidR="003E79C7" w:rsidRPr="007B1772" w:rsidRDefault="003E79C7" w:rsidP="003E79C7">
            <w:pPr>
              <w:rPr>
                <w:rFonts w:ascii="Times New Roman" w:hAnsi="Times New Roman"/>
                <w:b/>
                <w:bCs/>
                <w:sz w:val="24"/>
                <w:szCs w:val="24"/>
              </w:rPr>
            </w:pPr>
            <w:r w:rsidRPr="007B1772">
              <w:rPr>
                <w:rFonts w:ascii="Times New Roman" w:hAnsi="Times New Roman"/>
                <w:b/>
                <w:bCs/>
                <w:sz w:val="24"/>
                <w:szCs w:val="24"/>
              </w:rPr>
              <w:t>Ответственное и осознанное родительство</w:t>
            </w:r>
          </w:p>
        </w:tc>
        <w:tc>
          <w:tcPr>
            <w:tcW w:w="2693" w:type="dxa"/>
            <w:vMerge/>
          </w:tcPr>
          <w:p w14:paraId="436AE2CF" w14:textId="77777777" w:rsidR="003E79C7" w:rsidRPr="00C272D5" w:rsidRDefault="003E79C7" w:rsidP="003E79C7">
            <w:pPr>
              <w:jc w:val="both"/>
              <w:rPr>
                <w:highlight w:val="yellow"/>
              </w:rPr>
            </w:pPr>
          </w:p>
        </w:tc>
        <w:tc>
          <w:tcPr>
            <w:tcW w:w="5048" w:type="dxa"/>
            <w:vMerge/>
          </w:tcPr>
          <w:p w14:paraId="768C02A0" w14:textId="77777777" w:rsidR="003E79C7" w:rsidRPr="00C272D5" w:rsidRDefault="003E79C7" w:rsidP="003E79C7">
            <w:pPr>
              <w:jc w:val="both"/>
              <w:rPr>
                <w:rFonts w:ascii="Times New Roman" w:hAnsi="Times New Roman"/>
                <w:sz w:val="28"/>
                <w:szCs w:val="28"/>
                <w:highlight w:val="yellow"/>
              </w:rPr>
            </w:pPr>
          </w:p>
        </w:tc>
      </w:tr>
      <w:tr w:rsidR="003E79C7" w:rsidRPr="00C272D5" w14:paraId="5EA15995" w14:textId="77777777" w:rsidTr="003E79C7">
        <w:trPr>
          <w:trHeight w:val="1547"/>
        </w:trPr>
        <w:tc>
          <w:tcPr>
            <w:tcW w:w="2802" w:type="dxa"/>
          </w:tcPr>
          <w:p w14:paraId="644269E1" w14:textId="77777777" w:rsidR="003E79C7" w:rsidRPr="007B1772" w:rsidRDefault="003E79C7" w:rsidP="003E79C7">
            <w:pPr>
              <w:rPr>
                <w:rFonts w:ascii="Times New Roman" w:hAnsi="Times New Roman"/>
                <w:b/>
                <w:bCs/>
                <w:sz w:val="24"/>
                <w:szCs w:val="24"/>
              </w:rPr>
            </w:pPr>
            <w:r w:rsidRPr="007B1772">
              <w:rPr>
                <w:rFonts w:ascii="Times New Roman" w:hAnsi="Times New Roman"/>
                <w:b/>
                <w:bCs/>
                <w:sz w:val="24"/>
                <w:szCs w:val="24"/>
              </w:rPr>
              <w:t>Сотрудничество и установления партнёрских отношений</w:t>
            </w:r>
          </w:p>
        </w:tc>
        <w:tc>
          <w:tcPr>
            <w:tcW w:w="2693" w:type="dxa"/>
            <w:vMerge/>
          </w:tcPr>
          <w:p w14:paraId="62E4C290" w14:textId="77777777" w:rsidR="003E79C7" w:rsidRPr="00C272D5" w:rsidRDefault="003E79C7" w:rsidP="003E79C7">
            <w:pPr>
              <w:jc w:val="both"/>
              <w:rPr>
                <w:highlight w:val="yellow"/>
              </w:rPr>
            </w:pPr>
          </w:p>
        </w:tc>
        <w:tc>
          <w:tcPr>
            <w:tcW w:w="5048" w:type="dxa"/>
            <w:vMerge/>
          </w:tcPr>
          <w:p w14:paraId="7D0908BE" w14:textId="77777777" w:rsidR="003E79C7" w:rsidRPr="00C272D5" w:rsidRDefault="003E79C7" w:rsidP="003E79C7">
            <w:pPr>
              <w:jc w:val="both"/>
              <w:rPr>
                <w:rFonts w:ascii="Times New Roman" w:hAnsi="Times New Roman"/>
                <w:sz w:val="28"/>
                <w:szCs w:val="28"/>
                <w:highlight w:val="yellow"/>
              </w:rPr>
            </w:pPr>
          </w:p>
        </w:tc>
      </w:tr>
      <w:tr w:rsidR="003E79C7" w:rsidRPr="00C272D5" w14:paraId="63A9859D" w14:textId="77777777" w:rsidTr="003E79C7">
        <w:trPr>
          <w:trHeight w:val="715"/>
        </w:trPr>
        <w:tc>
          <w:tcPr>
            <w:tcW w:w="2802" w:type="dxa"/>
          </w:tcPr>
          <w:p w14:paraId="6EF68D01" w14:textId="77777777" w:rsidR="003E79C7" w:rsidRPr="007B1772" w:rsidRDefault="003E79C7" w:rsidP="003E79C7">
            <w:pPr>
              <w:rPr>
                <w:rFonts w:ascii="Times New Roman" w:hAnsi="Times New Roman"/>
                <w:b/>
                <w:bCs/>
                <w:sz w:val="24"/>
                <w:szCs w:val="24"/>
              </w:rPr>
            </w:pPr>
            <w:r w:rsidRPr="007B1772">
              <w:rPr>
                <w:rFonts w:ascii="Times New Roman" w:hAnsi="Times New Roman"/>
                <w:b/>
                <w:bCs/>
                <w:sz w:val="24"/>
                <w:szCs w:val="24"/>
              </w:rPr>
              <w:t>Вовлечение родителей в образовательный процесс</w:t>
            </w:r>
          </w:p>
        </w:tc>
        <w:tc>
          <w:tcPr>
            <w:tcW w:w="2693" w:type="dxa"/>
            <w:vMerge/>
          </w:tcPr>
          <w:p w14:paraId="038C6471" w14:textId="77777777" w:rsidR="003E79C7" w:rsidRPr="00C272D5" w:rsidRDefault="003E79C7" w:rsidP="003E79C7">
            <w:pPr>
              <w:jc w:val="both"/>
            </w:pPr>
          </w:p>
        </w:tc>
        <w:tc>
          <w:tcPr>
            <w:tcW w:w="5048" w:type="dxa"/>
            <w:vMerge/>
          </w:tcPr>
          <w:p w14:paraId="3BF5E6F1" w14:textId="77777777" w:rsidR="003E79C7" w:rsidRPr="00C272D5" w:rsidRDefault="003E79C7" w:rsidP="003E79C7">
            <w:pPr>
              <w:jc w:val="both"/>
              <w:rPr>
                <w:rFonts w:ascii="Times New Roman" w:hAnsi="Times New Roman"/>
                <w:sz w:val="28"/>
                <w:szCs w:val="28"/>
              </w:rPr>
            </w:pPr>
          </w:p>
        </w:tc>
      </w:tr>
    </w:tbl>
    <w:p w14:paraId="01D85A11" w14:textId="77777777" w:rsidR="003E79C7" w:rsidRPr="00C272D5" w:rsidRDefault="003E79C7" w:rsidP="003E79C7">
      <w:pPr>
        <w:shd w:val="clear" w:color="auto" w:fill="FFFFFF"/>
        <w:spacing w:after="0" w:line="240" w:lineRule="auto"/>
        <w:ind w:firstLine="709"/>
        <w:jc w:val="both"/>
        <w:rPr>
          <w:rFonts w:ascii="Times New Roman" w:eastAsia="Times New Roman" w:hAnsi="Times New Roman" w:cs="Times New Roman"/>
          <w:b/>
          <w:i/>
          <w:sz w:val="28"/>
          <w:szCs w:val="28"/>
          <w:u w:val="single"/>
        </w:rPr>
      </w:pPr>
      <w:r w:rsidRPr="00C272D5">
        <w:rPr>
          <w:rFonts w:ascii="Times New Roman" w:eastAsia="Times New Roman" w:hAnsi="Times New Roman" w:cs="Times New Roman"/>
          <w:b/>
          <w:i/>
          <w:sz w:val="28"/>
          <w:szCs w:val="28"/>
          <w:u w:val="single"/>
        </w:rPr>
        <w:t xml:space="preserve">Часть, формируемая участниками образовательных отношений </w:t>
      </w:r>
    </w:p>
    <w:p w14:paraId="6403E729" w14:textId="77777777" w:rsidR="003E79C7" w:rsidRPr="00C272D5" w:rsidRDefault="003E79C7" w:rsidP="003E79C7">
      <w:pPr>
        <w:spacing w:after="0" w:line="240" w:lineRule="auto"/>
        <w:ind w:firstLine="709"/>
        <w:jc w:val="both"/>
        <w:rPr>
          <w:rFonts w:ascii="Times New Roman" w:eastAsia="Times New Roman" w:hAnsi="Times New Roman" w:cs="Times New Roman"/>
          <w:i/>
          <w:sz w:val="28"/>
          <w:szCs w:val="28"/>
        </w:rPr>
      </w:pPr>
      <w:r w:rsidRPr="00C272D5">
        <w:rPr>
          <w:rFonts w:ascii="Times New Roman" w:eastAsia="Times New Roman" w:hAnsi="Times New Roman" w:cs="Times New Roman"/>
          <w:i/>
          <w:sz w:val="28"/>
          <w:szCs w:val="28"/>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14:paraId="04C7F774"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14:paraId="066CC24F" w14:textId="77777777" w:rsidR="003E79C7" w:rsidRDefault="003E79C7" w:rsidP="003E79C7">
      <w:pPr>
        <w:pBdr>
          <w:top w:val="nil"/>
          <w:left w:val="nil"/>
          <w:bottom w:val="nil"/>
          <w:right w:val="nil"/>
          <w:between w:val="nil"/>
        </w:pBdr>
        <w:spacing w:after="0" w:line="240" w:lineRule="auto"/>
        <w:ind w:firstLine="708"/>
        <w:jc w:val="both"/>
        <w:rPr>
          <w:rFonts w:ascii="Times New Roman" w:eastAsia="Calibri" w:hAnsi="Times New Roman" w:cs="Times New Roman"/>
          <w:b/>
          <w:bCs/>
          <w:sz w:val="28"/>
          <w:szCs w:val="28"/>
        </w:rPr>
      </w:pPr>
      <w:r w:rsidRPr="00C272D5">
        <w:rPr>
          <w:rFonts w:ascii="Times New Roman" w:eastAsia="Times New Roman" w:hAnsi="Times New Roman" w:cs="Times New Roman"/>
          <w:b/>
          <w:color w:val="000000"/>
          <w:sz w:val="28"/>
          <w:szCs w:val="28"/>
        </w:rPr>
        <w:t>2.6. Направления и задачи коррекционно-развивающей работы</w:t>
      </w:r>
      <w:r>
        <w:rPr>
          <w:rFonts w:ascii="Times New Roman" w:eastAsia="Times New Roman" w:hAnsi="Times New Roman" w:cs="Times New Roman"/>
          <w:b/>
          <w:color w:val="000000"/>
          <w:sz w:val="28"/>
          <w:szCs w:val="28"/>
        </w:rPr>
        <w:t xml:space="preserve"> </w:t>
      </w:r>
      <w:r w:rsidRPr="00C272D5">
        <w:rPr>
          <w:rFonts w:ascii="Times New Roman" w:eastAsia="Times New Roman" w:hAnsi="Times New Roman" w:cs="Times New Roman"/>
          <w:b/>
          <w:color w:val="000000"/>
          <w:sz w:val="28"/>
          <w:szCs w:val="28"/>
        </w:rPr>
        <w:t>(далее – КРР)</w:t>
      </w:r>
      <w:r w:rsidRPr="00BD4B59">
        <w:rPr>
          <w:rFonts w:ascii="Times New Roman" w:eastAsia="Calibri" w:hAnsi="Times New Roman" w:cs="Times New Roman"/>
          <w:b/>
          <w:bCs/>
          <w:sz w:val="28"/>
          <w:szCs w:val="28"/>
        </w:rPr>
        <w:t xml:space="preserve"> </w:t>
      </w:r>
    </w:p>
    <w:p w14:paraId="156707C6" w14:textId="77777777" w:rsidR="003E79C7" w:rsidRPr="00183DF7" w:rsidRDefault="003E79C7" w:rsidP="003E79C7">
      <w:pPr>
        <w:spacing w:after="0" w:line="240" w:lineRule="auto"/>
        <w:ind w:left="420"/>
        <w:rPr>
          <w:rFonts w:ascii="Times New Roman" w:eastAsia="Calibri" w:hAnsi="Times New Roman" w:cs="Times New Roman"/>
          <w:b/>
          <w:bCs/>
          <w:sz w:val="28"/>
          <w:szCs w:val="28"/>
          <w:u w:val="single"/>
          <w:lang w:eastAsia="en-US"/>
        </w:rPr>
      </w:pPr>
      <w:r w:rsidRPr="00C272D5">
        <w:rPr>
          <w:rFonts w:ascii="Times New Roman" w:eastAsia="Calibri" w:hAnsi="Times New Roman" w:cs="Times New Roman"/>
          <w:b/>
          <w:bCs/>
          <w:sz w:val="28"/>
          <w:szCs w:val="28"/>
          <w:u w:val="single"/>
          <w:lang w:eastAsia="en-US"/>
        </w:rPr>
        <w:t xml:space="preserve">Обязательная часть </w:t>
      </w:r>
      <w:r>
        <w:rPr>
          <w:rFonts w:ascii="Times New Roman" w:eastAsia="Calibri" w:hAnsi="Times New Roman" w:cs="Times New Roman"/>
          <w:b/>
          <w:bCs/>
          <w:sz w:val="28"/>
          <w:szCs w:val="28"/>
        </w:rPr>
        <w:t>(п. 27, 28 ФОП ДО)</w:t>
      </w:r>
    </w:p>
    <w:p w14:paraId="2CA1FDD0" w14:textId="00FA594B"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 xml:space="preserve">КРР и </w:t>
      </w:r>
      <w:r w:rsidRPr="002D1DAC">
        <w:rPr>
          <w:rFonts w:ascii="Times New Roman" w:eastAsia="Times New Roman" w:hAnsi="Times New Roman" w:cs="Times New Roman"/>
          <w:bCs/>
          <w:color w:val="000000"/>
          <w:sz w:val="28"/>
          <w:szCs w:val="28"/>
        </w:rPr>
        <w:t>инклюзивное образование</w:t>
      </w:r>
      <w:r w:rsidRPr="00C272D5">
        <w:rPr>
          <w:rFonts w:ascii="Times New Roman" w:eastAsia="Times New Roman" w:hAnsi="Times New Roman" w:cs="Times New Roman"/>
          <w:bCs/>
          <w:color w:val="000000"/>
          <w:sz w:val="28"/>
          <w:szCs w:val="28"/>
        </w:rPr>
        <w:t xml:space="preserve"> в ДОО направлено на обеспечение коррекции нарушений развития у следующих категорий детей: </w:t>
      </w:r>
    </w:p>
    <w:p w14:paraId="5D92E7F5" w14:textId="77777777" w:rsidR="003E79C7" w:rsidRPr="00C272D5" w:rsidRDefault="003E79C7" w:rsidP="0040257E">
      <w:pPr>
        <w:numPr>
          <w:ilvl w:val="1"/>
          <w:numId w:val="16"/>
        </w:num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8"/>
          <w:szCs w:val="28"/>
          <w:lang w:eastAsia="en-US"/>
        </w:rPr>
      </w:pPr>
      <w:r w:rsidRPr="00C272D5">
        <w:rPr>
          <w:rFonts w:ascii="Times New Roman" w:eastAsia="Times New Roman" w:hAnsi="Times New Roman" w:cs="Times New Roman"/>
          <w:color w:val="000000"/>
          <w:sz w:val="28"/>
          <w:szCs w:val="28"/>
          <w:lang w:eastAsia="en-US"/>
        </w:rPr>
        <w:t>нормотипичные дети с нормативным кризисом развития;</w:t>
      </w:r>
    </w:p>
    <w:p w14:paraId="67D98236" w14:textId="77777777" w:rsidR="003E79C7" w:rsidRPr="00C272D5" w:rsidRDefault="003E79C7" w:rsidP="0040257E">
      <w:pPr>
        <w:numPr>
          <w:ilvl w:val="1"/>
          <w:numId w:val="16"/>
        </w:numPr>
        <w:tabs>
          <w:tab w:val="left" w:pos="709"/>
        </w:tabs>
        <w:spacing w:after="0" w:line="240" w:lineRule="auto"/>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обучающиеся с ООП:</w:t>
      </w:r>
    </w:p>
    <w:p w14:paraId="1E653426" w14:textId="77777777" w:rsidR="003E79C7" w:rsidRPr="00C272D5" w:rsidRDefault="003E79C7" w:rsidP="003E79C7">
      <w:pPr>
        <w:spacing w:after="0" w:line="240" w:lineRule="auto"/>
        <w:ind w:left="20" w:right="20" w:firstLine="720"/>
        <w:jc w:val="both"/>
        <w:rPr>
          <w:rFonts w:ascii="Times New Roman" w:eastAsia="Times New Roman" w:hAnsi="Times New Roman" w:cs="Times New Roman"/>
          <w:color w:val="000000"/>
          <w:sz w:val="28"/>
          <w:szCs w:val="28"/>
        </w:rPr>
      </w:pPr>
      <w:r w:rsidRPr="002D1DAC">
        <w:rPr>
          <w:rFonts w:ascii="Times New Roman" w:eastAsia="Times New Roman" w:hAnsi="Times New Roman" w:cs="Times New Roman"/>
          <w:color w:val="000000"/>
          <w:sz w:val="28"/>
          <w:szCs w:val="28"/>
        </w:rPr>
        <w:t>-с ОВЗ и (или) инвалидностью, получившие статус в порядке, установленном законодательством Российской Федерации;</w:t>
      </w:r>
    </w:p>
    <w:p w14:paraId="2B8E6A2D" w14:textId="77777777" w:rsidR="003E79C7" w:rsidRPr="00C272D5" w:rsidRDefault="003E79C7" w:rsidP="003E79C7">
      <w:pPr>
        <w:spacing w:after="0" w:line="240" w:lineRule="auto"/>
        <w:ind w:left="20" w:right="20" w:firstLine="7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118C080F" w14:textId="77777777" w:rsidR="003E79C7" w:rsidRPr="00C272D5" w:rsidRDefault="003E79C7" w:rsidP="003E79C7">
      <w:pPr>
        <w:spacing w:after="0" w:line="240" w:lineRule="auto"/>
        <w:ind w:left="20" w:right="20" w:firstLine="7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lastRenderedPageBreak/>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441DD468" w14:textId="77777777" w:rsidR="003E79C7" w:rsidRPr="00C272D5" w:rsidRDefault="003E79C7" w:rsidP="003E79C7">
      <w:pPr>
        <w:spacing w:after="0" w:line="240" w:lineRule="auto"/>
        <w:ind w:left="20" w:right="20" w:firstLine="7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-обучающиеся, испытывающие трудности в освоении образовательных программ, развитии, социальной адаптации;</w:t>
      </w:r>
    </w:p>
    <w:p w14:paraId="476A7305" w14:textId="77777777" w:rsidR="003E79C7" w:rsidRPr="00C272D5" w:rsidRDefault="003E79C7" w:rsidP="003E79C7">
      <w:pPr>
        <w:spacing w:after="0" w:line="240" w:lineRule="auto"/>
        <w:ind w:left="20" w:firstLine="7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-одаренные обучающиеся;</w:t>
      </w:r>
    </w:p>
    <w:p w14:paraId="59CB6D78" w14:textId="77777777" w:rsidR="003E79C7" w:rsidRPr="00C272D5" w:rsidRDefault="003E79C7" w:rsidP="0040257E">
      <w:pPr>
        <w:numPr>
          <w:ilvl w:val="1"/>
          <w:numId w:val="16"/>
        </w:numPr>
        <w:tabs>
          <w:tab w:val="left" w:pos="1033"/>
        </w:tabs>
        <w:spacing w:after="0" w:line="240" w:lineRule="auto"/>
        <w:ind w:right="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дети и (или) семьи, находящиеся в трудной жизненной ситуации, признанные таковыми в нормативно установленном порядке;</w:t>
      </w:r>
    </w:p>
    <w:p w14:paraId="6C336896" w14:textId="77777777" w:rsidR="003E79C7" w:rsidRPr="00C272D5" w:rsidRDefault="003E79C7" w:rsidP="0040257E">
      <w:pPr>
        <w:numPr>
          <w:ilvl w:val="1"/>
          <w:numId w:val="16"/>
        </w:numPr>
        <w:tabs>
          <w:tab w:val="left" w:pos="1028"/>
        </w:tabs>
        <w:spacing w:after="0" w:line="240" w:lineRule="auto"/>
        <w:ind w:right="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B403416" w14:textId="77777777" w:rsidR="003E79C7" w:rsidRPr="00C272D5" w:rsidRDefault="003E79C7" w:rsidP="0040257E">
      <w:pPr>
        <w:numPr>
          <w:ilvl w:val="1"/>
          <w:numId w:val="16"/>
        </w:numPr>
        <w:tabs>
          <w:tab w:val="left" w:pos="1033"/>
        </w:tabs>
        <w:spacing w:after="0" w:line="240" w:lineRule="auto"/>
        <w:ind w:right="20"/>
        <w:jc w:val="both"/>
        <w:rPr>
          <w:rFonts w:ascii="Times New Roman" w:eastAsia="Times New Roman" w:hAnsi="Times New Roman" w:cs="Times New Roman"/>
          <w:color w:val="000000"/>
          <w:sz w:val="28"/>
          <w:szCs w:val="28"/>
        </w:rPr>
      </w:pPr>
      <w:r w:rsidRPr="00C272D5">
        <w:rPr>
          <w:rFonts w:ascii="Times New Roman" w:eastAsia="Times New Roman" w:hAnsi="Times New Roman" w:cs="Times New Roman"/>
          <w:color w:val="000000"/>
          <w:sz w:val="28"/>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391AF18E"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59B1ABF3" w14:textId="694E9DFF"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КРР объединяет комплекс мер по</w:t>
      </w:r>
      <w:r w:rsidR="00170F6C">
        <w:rPr>
          <w:rFonts w:ascii="Times New Roman" w:eastAsia="Times New Roman" w:hAnsi="Times New Roman" w:cs="Times New Roman"/>
          <w:bCs/>
          <w:color w:val="000000"/>
          <w:sz w:val="28"/>
          <w:szCs w:val="28"/>
        </w:rPr>
        <w:t xml:space="preserve"> </w:t>
      </w:r>
      <w:r w:rsidRPr="00C272D5">
        <w:rPr>
          <w:rFonts w:ascii="Times New Roman" w:eastAsia="Times New Roman" w:hAnsi="Times New Roman" w:cs="Times New Roman"/>
          <w:bCs/>
          <w:color w:val="000000"/>
          <w:sz w:val="28"/>
          <w:szCs w:val="28"/>
        </w:rPr>
        <w:t xml:space="preserve">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707F8305" w14:textId="04BB8277" w:rsidR="00170F6C"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КРР в ДОО осуществляют</w:t>
      </w:r>
      <w:r w:rsidR="00170F6C">
        <w:rPr>
          <w:rFonts w:ascii="Times New Roman" w:eastAsia="Times New Roman" w:hAnsi="Times New Roman" w:cs="Times New Roman"/>
          <w:bCs/>
          <w:color w:val="000000"/>
          <w:sz w:val="28"/>
          <w:szCs w:val="28"/>
        </w:rPr>
        <w:t>: педагог-психолог, учитель-логопед, учителя-дефектологи, воспитатели.</w:t>
      </w:r>
    </w:p>
    <w:p w14:paraId="7D5C5310" w14:textId="1E269B1D" w:rsidR="003E79C7" w:rsidRPr="00C272D5" w:rsidRDefault="003E79C7" w:rsidP="002D1DAC">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Задачи КРР на уровне ДО полностью соответствуют п.27.4 ФОП ДО.</w:t>
      </w:r>
    </w:p>
    <w:p w14:paraId="59EB7509"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 xml:space="preserve">КРР организуется: </w:t>
      </w:r>
    </w:p>
    <w:p w14:paraId="38F5CD96"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 xml:space="preserve">- по обоснованному запросу педагогов и родителей (законных представителей); </w:t>
      </w:r>
    </w:p>
    <w:p w14:paraId="48DCBBD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 xml:space="preserve">- на основании результатов психологической диагностики; </w:t>
      </w:r>
    </w:p>
    <w:p w14:paraId="572045A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 на основании рекомендаций ППк.</w:t>
      </w:r>
    </w:p>
    <w:p w14:paraId="0C1E2517" w14:textId="1E9B3A7E" w:rsidR="003E79C7"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коррекционно-развивающих занятий. Содержание КРР для каждого обучающегося определяется с учётом его ООП на основе рекомендаций ППк ДОО.</w:t>
      </w:r>
    </w:p>
    <w:p w14:paraId="225DD827" w14:textId="0D54AA17" w:rsidR="00AE3265" w:rsidRPr="00AE3265" w:rsidRDefault="00AE3265" w:rsidP="00AE3265">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AE3265">
        <w:rPr>
          <w:rFonts w:ascii="Times New Roman" w:eastAsia="Times New Roman" w:hAnsi="Times New Roman" w:cs="Times New Roman"/>
          <w:bCs/>
          <w:color w:val="000000"/>
          <w:sz w:val="28"/>
          <w:szCs w:val="28"/>
        </w:rPr>
        <w:t xml:space="preserve">В соответствии с п. 28.5 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r w:rsidRPr="00AE3265">
        <w:rPr>
          <w:rFonts w:ascii="Times New Roman" w:eastAsia="Times New Roman" w:hAnsi="Times New Roman" w:cs="Times New Roman"/>
          <w:bCs/>
          <w:color w:val="000000"/>
          <w:sz w:val="28"/>
          <w:szCs w:val="28"/>
        </w:rPr>
        <w:lastRenderedPageBreak/>
        <w:t>дефицитарных функций, не поддающихся коррекции, в том числе с использованием ассистивных технологий.</w:t>
      </w:r>
      <w:r>
        <w:rPr>
          <w:rFonts w:ascii="Times New Roman" w:eastAsia="Times New Roman" w:hAnsi="Times New Roman" w:cs="Times New Roman"/>
          <w:bCs/>
          <w:color w:val="000000"/>
          <w:sz w:val="28"/>
          <w:szCs w:val="28"/>
        </w:rPr>
        <w:t xml:space="preserve"> </w:t>
      </w:r>
      <w:r w:rsidRPr="00AE3265">
        <w:rPr>
          <w:rFonts w:ascii="Times New Roman" w:eastAsia="Times New Roman" w:hAnsi="Times New Roman" w:cs="Times New Roman"/>
          <w:bCs/>
          <w:color w:val="000000"/>
          <w:sz w:val="28"/>
          <w:szCs w:val="28"/>
        </w:rPr>
        <w:t xml:space="preserve">В </w:t>
      </w:r>
      <w:r>
        <w:rPr>
          <w:rFonts w:ascii="Times New Roman" w:eastAsia="Times New Roman" w:hAnsi="Times New Roman" w:cs="Times New Roman"/>
          <w:bCs/>
          <w:color w:val="000000"/>
          <w:sz w:val="28"/>
          <w:szCs w:val="28"/>
        </w:rPr>
        <w:t xml:space="preserve">группах </w:t>
      </w:r>
      <w:r w:rsidRPr="00AE3265">
        <w:rPr>
          <w:rFonts w:ascii="Times New Roman" w:eastAsia="Times New Roman" w:hAnsi="Times New Roman" w:cs="Times New Roman"/>
          <w:bCs/>
          <w:color w:val="000000"/>
          <w:sz w:val="28"/>
          <w:szCs w:val="28"/>
        </w:rPr>
        <w:t>с ОВЗ реализуется данная Программа</w:t>
      </w:r>
      <w:r w:rsidR="00F67176">
        <w:rPr>
          <w:rFonts w:ascii="Times New Roman" w:eastAsia="Times New Roman" w:hAnsi="Times New Roman" w:cs="Times New Roman"/>
          <w:bCs/>
          <w:color w:val="000000"/>
          <w:sz w:val="28"/>
          <w:szCs w:val="28"/>
        </w:rPr>
        <w:t>.</w:t>
      </w:r>
      <w:r w:rsidRPr="00AE3265">
        <w:rPr>
          <w:rFonts w:ascii="Times New Roman" w:eastAsia="Times New Roman" w:hAnsi="Times New Roman" w:cs="Times New Roman"/>
          <w:bCs/>
          <w:color w:val="000000"/>
          <w:sz w:val="28"/>
          <w:szCs w:val="28"/>
        </w:rPr>
        <w:t xml:space="preserve"> </w:t>
      </w:r>
    </w:p>
    <w:p w14:paraId="7B81A703" w14:textId="77777777" w:rsidR="003E79C7" w:rsidRPr="00C272D5" w:rsidRDefault="003E79C7" w:rsidP="003E79C7">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Содержание КРР (в соответствии с п.28 ФОП ДО):</w:t>
      </w:r>
    </w:p>
    <w:p w14:paraId="37F11F1E" w14:textId="77777777" w:rsidR="003E79C7" w:rsidRPr="00C272D5" w:rsidRDefault="003E79C7" w:rsidP="003E79C7">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Style w:val="afa"/>
        <w:tblW w:w="0" w:type="auto"/>
        <w:tblLook w:val="04A0" w:firstRow="1" w:lastRow="0" w:firstColumn="1" w:lastColumn="0" w:noHBand="0" w:noVBand="1"/>
      </w:tblPr>
      <w:tblGrid>
        <w:gridCol w:w="3605"/>
        <w:gridCol w:w="3240"/>
        <w:gridCol w:w="3281"/>
      </w:tblGrid>
      <w:tr w:rsidR="003E79C7" w:rsidRPr="00C272D5" w14:paraId="15C01865" w14:textId="77777777" w:rsidTr="003E79C7">
        <w:tc>
          <w:tcPr>
            <w:tcW w:w="3794" w:type="dxa"/>
          </w:tcPr>
          <w:p w14:paraId="384393A5" w14:textId="77777777" w:rsidR="003E79C7" w:rsidRPr="00C272D5" w:rsidRDefault="003E79C7" w:rsidP="003E79C7">
            <w:pPr>
              <w:widowControl w:val="0"/>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Диагностическая работа</w:t>
            </w:r>
          </w:p>
        </w:tc>
        <w:tc>
          <w:tcPr>
            <w:tcW w:w="3402" w:type="dxa"/>
          </w:tcPr>
          <w:p w14:paraId="1384014D" w14:textId="77777777" w:rsidR="003E79C7" w:rsidRPr="00C272D5" w:rsidRDefault="003E79C7" w:rsidP="003E79C7">
            <w:pPr>
              <w:widowControl w:val="0"/>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Коррекционно-развивающая работа</w:t>
            </w:r>
          </w:p>
        </w:tc>
        <w:tc>
          <w:tcPr>
            <w:tcW w:w="3402" w:type="dxa"/>
          </w:tcPr>
          <w:p w14:paraId="4A32B114" w14:textId="77777777" w:rsidR="003E79C7" w:rsidRPr="00C272D5" w:rsidRDefault="003E79C7" w:rsidP="003E79C7">
            <w:pPr>
              <w:widowControl w:val="0"/>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Консультативная работа</w:t>
            </w:r>
          </w:p>
        </w:tc>
      </w:tr>
      <w:tr w:rsidR="003E79C7" w:rsidRPr="00C272D5" w14:paraId="7C8A8F7C" w14:textId="77777777" w:rsidTr="003E79C7">
        <w:tc>
          <w:tcPr>
            <w:tcW w:w="3794" w:type="dxa"/>
            <w:vMerge w:val="restart"/>
          </w:tcPr>
          <w:p w14:paraId="0574A327"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1.Своевременное выявление детей, нуждающихся в психолого-педагогическом сопровождении;</w:t>
            </w:r>
          </w:p>
          <w:p w14:paraId="66A3B514"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2.Комплексный сбор сведений об обучающемся;</w:t>
            </w:r>
          </w:p>
          <w:p w14:paraId="3166BD06"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3.Изучение уровня общего развития обучающихся, возможностей вербальной и невербальной коммуникации со сверстниками и взрослыми;</w:t>
            </w:r>
          </w:p>
          <w:p w14:paraId="4D6E5337"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4.Изучение уровня адаптации и адаптивных возможностей ребенка;</w:t>
            </w:r>
          </w:p>
          <w:p w14:paraId="1C7B3C20"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5.Мониторинг развития детей и предупреждение возникновения психолого- педагогических проблем в их развитии;</w:t>
            </w:r>
          </w:p>
          <w:p w14:paraId="3EBE549E"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6.Всестороннее психолого-педагогическое изучение личности ребёнка;</w:t>
            </w:r>
          </w:p>
          <w:p w14:paraId="26C105B2"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7.Системный контроль специалистов за уровнем и динамикой развития ребёнка, за созданием необходимых условий, соответствующих его особым образовательным потребностям.</w:t>
            </w:r>
          </w:p>
        </w:tc>
        <w:tc>
          <w:tcPr>
            <w:tcW w:w="3402" w:type="dxa"/>
            <w:vMerge w:val="restart"/>
          </w:tcPr>
          <w:p w14:paraId="56043E67"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1.Выбор оптимальных коррекционно-развивающих программ (методик) психолого-педагогического сопровождения в соответствии с его ООП;</w:t>
            </w:r>
          </w:p>
          <w:p w14:paraId="7BDACCDB"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2.Организация, разработка и проведение специалистами индивидуальных и групповых коррекционно-развивающих занятий;</w:t>
            </w:r>
          </w:p>
          <w:p w14:paraId="13F1ECCA"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 xml:space="preserve">3.Создание насыщенной РППС для разных видов деятельности; </w:t>
            </w:r>
          </w:p>
          <w:p w14:paraId="4315C558"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4.Формирование инклюзивной образовательной среды.</w:t>
            </w:r>
          </w:p>
        </w:tc>
        <w:tc>
          <w:tcPr>
            <w:tcW w:w="3402" w:type="dxa"/>
          </w:tcPr>
          <w:p w14:paraId="35409125"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1.Разработка рекомендаций по основным направлениям работы с детьми с трудностями в обучении и социализации;</w:t>
            </w:r>
          </w:p>
          <w:p w14:paraId="090CF98F"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2.Консультирование специалистами педагогов по выбору индивидуально ориентированных методов и приемов работы с обучающимся;</w:t>
            </w:r>
          </w:p>
          <w:p w14:paraId="51CE9081" w14:textId="77777777" w:rsidR="003E79C7" w:rsidRPr="00C272D5" w:rsidRDefault="003E79C7" w:rsidP="003E79C7">
            <w:pPr>
              <w:widowControl w:val="0"/>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3.Консультативная помощь семье в вопросах выбора оптимальной стратегии воспитания и приемов КРР с ребёнком.</w:t>
            </w:r>
          </w:p>
        </w:tc>
      </w:tr>
      <w:tr w:rsidR="003E79C7" w:rsidRPr="00C272D5" w14:paraId="40297216" w14:textId="77777777" w:rsidTr="003E79C7">
        <w:tc>
          <w:tcPr>
            <w:tcW w:w="3794" w:type="dxa"/>
            <w:vMerge/>
          </w:tcPr>
          <w:p w14:paraId="6AAF7417" w14:textId="77777777" w:rsidR="003E79C7" w:rsidRPr="00C272D5" w:rsidRDefault="003E79C7" w:rsidP="003E79C7">
            <w:pPr>
              <w:widowControl w:val="0"/>
              <w:jc w:val="both"/>
              <w:rPr>
                <w:rFonts w:ascii="Times New Roman" w:eastAsia="Times New Roman" w:hAnsi="Times New Roman"/>
                <w:bCs/>
                <w:color w:val="000000"/>
                <w:sz w:val="28"/>
                <w:szCs w:val="28"/>
              </w:rPr>
            </w:pPr>
          </w:p>
        </w:tc>
        <w:tc>
          <w:tcPr>
            <w:tcW w:w="3402" w:type="dxa"/>
            <w:vMerge/>
          </w:tcPr>
          <w:p w14:paraId="680593DC" w14:textId="77777777" w:rsidR="003E79C7" w:rsidRPr="00C272D5" w:rsidRDefault="003E79C7" w:rsidP="003E79C7">
            <w:pPr>
              <w:widowControl w:val="0"/>
              <w:jc w:val="both"/>
              <w:rPr>
                <w:rFonts w:ascii="Times New Roman" w:eastAsia="Times New Roman" w:hAnsi="Times New Roman"/>
                <w:bCs/>
                <w:color w:val="000000"/>
                <w:sz w:val="28"/>
                <w:szCs w:val="28"/>
              </w:rPr>
            </w:pPr>
          </w:p>
        </w:tc>
        <w:tc>
          <w:tcPr>
            <w:tcW w:w="3402" w:type="dxa"/>
          </w:tcPr>
          <w:p w14:paraId="39064247"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Информационно-просветительская работа</w:t>
            </w:r>
          </w:p>
        </w:tc>
      </w:tr>
      <w:tr w:rsidR="003E79C7" w:rsidRPr="00C272D5" w14:paraId="3C2756E8" w14:textId="77777777" w:rsidTr="003E79C7">
        <w:tc>
          <w:tcPr>
            <w:tcW w:w="3794" w:type="dxa"/>
            <w:vMerge/>
          </w:tcPr>
          <w:p w14:paraId="110A9D19" w14:textId="77777777" w:rsidR="003E79C7" w:rsidRPr="00C272D5" w:rsidRDefault="003E79C7" w:rsidP="003E79C7">
            <w:pPr>
              <w:widowControl w:val="0"/>
              <w:jc w:val="both"/>
              <w:rPr>
                <w:rFonts w:ascii="Times New Roman" w:eastAsia="Times New Roman" w:hAnsi="Times New Roman"/>
                <w:bCs/>
                <w:color w:val="000000"/>
                <w:sz w:val="28"/>
                <w:szCs w:val="28"/>
              </w:rPr>
            </w:pPr>
          </w:p>
        </w:tc>
        <w:tc>
          <w:tcPr>
            <w:tcW w:w="3402" w:type="dxa"/>
            <w:vMerge/>
          </w:tcPr>
          <w:p w14:paraId="5F397929" w14:textId="77777777" w:rsidR="003E79C7" w:rsidRPr="00C272D5" w:rsidRDefault="003E79C7" w:rsidP="003E79C7">
            <w:pPr>
              <w:widowControl w:val="0"/>
              <w:jc w:val="both"/>
              <w:rPr>
                <w:rFonts w:ascii="Times New Roman" w:eastAsia="Times New Roman" w:hAnsi="Times New Roman"/>
                <w:bCs/>
                <w:color w:val="000000"/>
                <w:sz w:val="28"/>
                <w:szCs w:val="28"/>
              </w:rPr>
            </w:pPr>
          </w:p>
        </w:tc>
        <w:tc>
          <w:tcPr>
            <w:tcW w:w="3402" w:type="dxa"/>
          </w:tcPr>
          <w:p w14:paraId="3AE9F2C3"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1.Различные формы просветительской деятельности;</w:t>
            </w:r>
          </w:p>
          <w:p w14:paraId="3C12E6A7"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2.Проведение тематических выступлений, онлайн-консультаций для педагогов и родителей (законных представителей).</w:t>
            </w:r>
          </w:p>
        </w:tc>
      </w:tr>
    </w:tbl>
    <w:p w14:paraId="4C3DCBA3" w14:textId="77777777" w:rsidR="003E79C7" w:rsidRPr="00C272D5" w:rsidRDefault="003E79C7" w:rsidP="003E79C7">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79B9FF62"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6F874444" w14:textId="77777777" w:rsidR="003E79C7" w:rsidRPr="00C272D5" w:rsidRDefault="003E79C7" w:rsidP="003E79C7">
      <w:pPr>
        <w:pBdr>
          <w:top w:val="nil"/>
          <w:left w:val="nil"/>
          <w:bottom w:val="nil"/>
          <w:right w:val="nil"/>
          <w:between w:val="nil"/>
        </w:pBdr>
        <w:tabs>
          <w:tab w:val="left" w:pos="1035"/>
        </w:tabs>
        <w:spacing w:after="0" w:line="240" w:lineRule="auto"/>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ab/>
      </w:r>
    </w:p>
    <w:p w14:paraId="3352D3AC"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sectPr w:rsidR="003E79C7" w:rsidRPr="00C272D5" w:rsidSect="004F6D24">
          <w:pgSz w:w="11906" w:h="16838"/>
          <w:pgMar w:top="720" w:right="720" w:bottom="720" w:left="1276" w:header="709" w:footer="709" w:gutter="0"/>
          <w:cols w:space="720"/>
          <w:docGrid w:linePitch="299"/>
        </w:sectPr>
      </w:pPr>
    </w:p>
    <w:p w14:paraId="0B8F47C7"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lastRenderedPageBreak/>
        <w:t>В ДОО определяются следующие задачи КРР:</w:t>
      </w:r>
    </w:p>
    <w:p w14:paraId="12C14C0D"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Style w:val="afa"/>
        <w:tblW w:w="15819" w:type="dxa"/>
        <w:tblInd w:w="-459" w:type="dxa"/>
        <w:tblLayout w:type="fixed"/>
        <w:tblLook w:val="04A0" w:firstRow="1" w:lastRow="0" w:firstColumn="1" w:lastColumn="0" w:noHBand="0" w:noVBand="1"/>
      </w:tblPr>
      <w:tblGrid>
        <w:gridCol w:w="2381"/>
        <w:gridCol w:w="2268"/>
        <w:gridCol w:w="2580"/>
        <w:gridCol w:w="3004"/>
        <w:gridCol w:w="2154"/>
        <w:gridCol w:w="1618"/>
        <w:gridCol w:w="1814"/>
      </w:tblGrid>
      <w:tr w:rsidR="003E79C7" w:rsidRPr="00C272D5" w14:paraId="39A4FAAD" w14:textId="77777777" w:rsidTr="003E79C7">
        <w:tc>
          <w:tcPr>
            <w:tcW w:w="2381" w:type="dxa"/>
            <w:vMerge w:val="restart"/>
          </w:tcPr>
          <w:p w14:paraId="1C8F4F63"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Нормо-типичные дети с нормативным кризисом развития</w:t>
            </w:r>
          </w:p>
        </w:tc>
        <w:tc>
          <w:tcPr>
            <w:tcW w:w="13438" w:type="dxa"/>
            <w:gridSpan w:val="6"/>
          </w:tcPr>
          <w:p w14:paraId="40E55970" w14:textId="77777777" w:rsidR="003E79C7" w:rsidRPr="002D1DAC" w:rsidRDefault="003E79C7" w:rsidP="003E79C7">
            <w:pPr>
              <w:jc w:val="center"/>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Обучающиеся с ООП:</w:t>
            </w:r>
          </w:p>
        </w:tc>
      </w:tr>
      <w:tr w:rsidR="003E79C7" w:rsidRPr="00C272D5" w14:paraId="49438422" w14:textId="77777777" w:rsidTr="003E79C7">
        <w:trPr>
          <w:cantSplit/>
          <w:trHeight w:val="1134"/>
        </w:trPr>
        <w:tc>
          <w:tcPr>
            <w:tcW w:w="2381" w:type="dxa"/>
            <w:vMerge/>
          </w:tcPr>
          <w:p w14:paraId="09318249" w14:textId="77777777" w:rsidR="003E79C7" w:rsidRPr="002D1DAC" w:rsidRDefault="003E79C7" w:rsidP="003E79C7">
            <w:pPr>
              <w:jc w:val="both"/>
              <w:rPr>
                <w:rFonts w:ascii="Times New Roman" w:eastAsia="Times New Roman" w:hAnsi="Times New Roman"/>
                <w:b/>
                <w:color w:val="000000"/>
                <w:sz w:val="24"/>
                <w:szCs w:val="24"/>
              </w:rPr>
            </w:pPr>
          </w:p>
        </w:tc>
        <w:tc>
          <w:tcPr>
            <w:tcW w:w="2268" w:type="dxa"/>
          </w:tcPr>
          <w:p w14:paraId="4B5FF047"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Дети с большим количеством пропусков в посещении ДОО</w:t>
            </w:r>
          </w:p>
        </w:tc>
        <w:tc>
          <w:tcPr>
            <w:tcW w:w="2580" w:type="dxa"/>
          </w:tcPr>
          <w:p w14:paraId="3A91B1C1"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Дети, испытывающие трудности в освоении образовательных программ, развитии, социальной адаптации</w:t>
            </w:r>
          </w:p>
        </w:tc>
        <w:tc>
          <w:tcPr>
            <w:tcW w:w="3004" w:type="dxa"/>
          </w:tcPr>
          <w:p w14:paraId="025D0A6A"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Одаренные дети</w:t>
            </w:r>
          </w:p>
        </w:tc>
        <w:tc>
          <w:tcPr>
            <w:tcW w:w="2154" w:type="dxa"/>
          </w:tcPr>
          <w:p w14:paraId="46653B0E"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Дети и (или) семьи в трудной жизненной ситуации</w:t>
            </w:r>
          </w:p>
        </w:tc>
        <w:tc>
          <w:tcPr>
            <w:tcW w:w="1618" w:type="dxa"/>
          </w:tcPr>
          <w:p w14:paraId="34976AEB"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Дети и (или) семьи в социально опасном положении</w:t>
            </w:r>
          </w:p>
        </w:tc>
        <w:tc>
          <w:tcPr>
            <w:tcW w:w="1814" w:type="dxa"/>
          </w:tcPr>
          <w:p w14:paraId="2FED9A41" w14:textId="77777777" w:rsidR="003E79C7" w:rsidRPr="002D1DAC" w:rsidRDefault="003E79C7" w:rsidP="003E79C7">
            <w:pPr>
              <w:jc w:val="both"/>
              <w:rPr>
                <w:rFonts w:ascii="Times New Roman" w:eastAsia="Times New Roman" w:hAnsi="Times New Roman"/>
                <w:b/>
                <w:color w:val="000000"/>
                <w:sz w:val="24"/>
                <w:szCs w:val="24"/>
              </w:rPr>
            </w:pPr>
            <w:r w:rsidRPr="002D1DAC">
              <w:rPr>
                <w:rFonts w:ascii="Times New Roman" w:eastAsia="Times New Roman" w:hAnsi="Times New Roman"/>
                <w:b/>
                <w:color w:val="000000"/>
                <w:sz w:val="24"/>
                <w:szCs w:val="24"/>
              </w:rPr>
              <w:t xml:space="preserve">Дети «группы риска» </w:t>
            </w:r>
          </w:p>
        </w:tc>
      </w:tr>
      <w:tr w:rsidR="003E79C7" w:rsidRPr="00C272D5" w14:paraId="73AD268D" w14:textId="77777777" w:rsidTr="003E79C7">
        <w:trPr>
          <w:trHeight w:val="1012"/>
        </w:trPr>
        <w:tc>
          <w:tcPr>
            <w:tcW w:w="2381" w:type="dxa"/>
          </w:tcPr>
          <w:p w14:paraId="3E30E1FF"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Диагностика:</w:t>
            </w:r>
          </w:p>
          <w:p w14:paraId="745ABEB6"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Определение уровня актуального и зоны ближайшего развития обучающегося, выявление его резервных возможностей</w:t>
            </w:r>
          </w:p>
          <w:p w14:paraId="58534C78"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0EA97748"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Коррекция и развитие высших психических функций.</w:t>
            </w:r>
          </w:p>
          <w:p w14:paraId="1651B6E9" w14:textId="77777777" w:rsidR="003E79C7" w:rsidRPr="00C272D5" w:rsidRDefault="003E79C7" w:rsidP="003E79C7">
            <w:pPr>
              <w:jc w:val="both"/>
              <w:rPr>
                <w:rFonts w:ascii="Times New Roman" w:eastAsia="Times New Roman" w:hAnsi="Times New Roman"/>
                <w:bCs/>
                <w:color w:val="000000"/>
                <w:sz w:val="24"/>
                <w:szCs w:val="24"/>
              </w:rPr>
            </w:pPr>
          </w:p>
          <w:p w14:paraId="57E2D37F" w14:textId="77777777" w:rsidR="003E79C7" w:rsidRPr="00C272D5" w:rsidRDefault="003E79C7" w:rsidP="003E79C7">
            <w:pPr>
              <w:jc w:val="both"/>
              <w:rPr>
                <w:rFonts w:ascii="Times New Roman" w:eastAsia="Times New Roman" w:hAnsi="Times New Roman"/>
                <w:bCs/>
                <w:color w:val="000000"/>
                <w:sz w:val="24"/>
                <w:szCs w:val="24"/>
              </w:rPr>
            </w:pPr>
          </w:p>
          <w:p w14:paraId="33D89A96" w14:textId="77777777" w:rsidR="003E79C7" w:rsidRPr="00C272D5" w:rsidRDefault="003E79C7" w:rsidP="003E79C7">
            <w:pPr>
              <w:jc w:val="both"/>
              <w:rPr>
                <w:rFonts w:ascii="Times New Roman" w:eastAsia="Times New Roman" w:hAnsi="Times New Roman"/>
                <w:bCs/>
                <w:color w:val="000000"/>
                <w:sz w:val="24"/>
                <w:szCs w:val="24"/>
              </w:rPr>
            </w:pPr>
          </w:p>
          <w:p w14:paraId="17AF321A" w14:textId="77777777" w:rsidR="003E79C7" w:rsidRPr="00C272D5" w:rsidRDefault="003E79C7" w:rsidP="003E79C7">
            <w:pPr>
              <w:jc w:val="both"/>
              <w:rPr>
                <w:rFonts w:ascii="Times New Roman" w:eastAsia="Times New Roman" w:hAnsi="Times New Roman"/>
                <w:bCs/>
                <w:color w:val="000000"/>
                <w:sz w:val="24"/>
                <w:szCs w:val="24"/>
              </w:rPr>
            </w:pPr>
          </w:p>
          <w:p w14:paraId="3721DF78" w14:textId="77777777" w:rsidR="003E79C7" w:rsidRPr="00C272D5" w:rsidRDefault="003E79C7" w:rsidP="003E79C7">
            <w:pPr>
              <w:jc w:val="both"/>
              <w:rPr>
                <w:rFonts w:ascii="Times New Roman" w:eastAsia="Times New Roman" w:hAnsi="Times New Roman"/>
                <w:bCs/>
                <w:color w:val="000000"/>
                <w:sz w:val="24"/>
                <w:szCs w:val="24"/>
              </w:rPr>
            </w:pPr>
          </w:p>
        </w:tc>
        <w:tc>
          <w:tcPr>
            <w:tcW w:w="2268" w:type="dxa"/>
          </w:tcPr>
          <w:p w14:paraId="2986D822"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Диагностика:</w:t>
            </w:r>
          </w:p>
          <w:p w14:paraId="351E6C84"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Изучение индивидуальных образовательных и социально-коммуникативных потребностей</w:t>
            </w:r>
          </w:p>
          <w:p w14:paraId="6B35C776"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0931ECF6"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Развитие коммуникативных способностей, социального и эмоционального интеллекта, формирование коммуникативной компетентности.</w:t>
            </w:r>
          </w:p>
        </w:tc>
        <w:tc>
          <w:tcPr>
            <w:tcW w:w="2580" w:type="dxa"/>
          </w:tcPr>
          <w:p w14:paraId="5B5C4CD7"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Диагностика:</w:t>
            </w:r>
          </w:p>
          <w:p w14:paraId="7EFCCC23"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-Ранняя диагностика отклонений в развитии и анализ причин трудностей социальной адаптации;</w:t>
            </w:r>
          </w:p>
          <w:p w14:paraId="43305A78"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-Выявление детей-мигрантов, дифференциальная диагностика и оценка этнокультурной природы имеющихся трудностей</w:t>
            </w:r>
          </w:p>
          <w:p w14:paraId="310B7BE5"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209CD2EA"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Коррекция и развитие психомоторной сферы, координации и регуляции движений.</w:t>
            </w:r>
          </w:p>
        </w:tc>
        <w:tc>
          <w:tcPr>
            <w:tcW w:w="3004" w:type="dxa"/>
          </w:tcPr>
          <w:p w14:paraId="3B5422DD"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Диагностика</w:t>
            </w:r>
          </w:p>
          <w:p w14:paraId="25CA598B"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-Изучение направленности детской одаренности,</w:t>
            </w:r>
          </w:p>
          <w:p w14:paraId="5ED9FA7E"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-Изучение, констатацию в развитии ребёнка его интересов и склонностей, одаренности.</w:t>
            </w:r>
          </w:p>
          <w:p w14:paraId="6B6B9B2C"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1A2CDA4D"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Создание условий для развития, обучения и воспитания детей с ярко выраженной познавательной направленностью, высоким уровнем умственного развития или иной направленностью одаренности.</w:t>
            </w:r>
          </w:p>
        </w:tc>
        <w:tc>
          <w:tcPr>
            <w:tcW w:w="3772" w:type="dxa"/>
            <w:gridSpan w:val="2"/>
          </w:tcPr>
          <w:p w14:paraId="45BF846E"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
                <w:color w:val="000000"/>
                <w:sz w:val="24"/>
                <w:szCs w:val="24"/>
              </w:rPr>
              <w:t>Диагностика</w:t>
            </w:r>
            <w:r w:rsidRPr="00C272D5">
              <w:rPr>
                <w:rFonts w:ascii="Times New Roman" w:eastAsia="Times New Roman" w:hAnsi="Times New Roman"/>
                <w:bCs/>
                <w:color w:val="000000"/>
                <w:sz w:val="24"/>
                <w:szCs w:val="24"/>
              </w:rPr>
              <w:t>:</w:t>
            </w:r>
          </w:p>
          <w:p w14:paraId="5F483C3D"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-Изучение социальной ситуации развития и условий семейного воспитания ребёнка;</w:t>
            </w:r>
          </w:p>
          <w:p w14:paraId="713BC68D"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-Выявление и изучение неблагоприятных факторов социальной среды и рисков образовательной среды</w:t>
            </w:r>
          </w:p>
          <w:p w14:paraId="1D3CF9A0"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47411FE7"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-Оказание поддержки ребёнку в случаях неблагоприятных условий жизни, психотравмирующих обстоятельствах;</w:t>
            </w:r>
          </w:p>
          <w:p w14:paraId="2871C446"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 xml:space="preserve">-Преодоление педагогической запущенности, </w:t>
            </w:r>
          </w:p>
          <w:p w14:paraId="2F8385BA"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-Стремление устранить неадекватные методы воспитания в семье во взаимодействии родителей (законных представителей) с детьми;</w:t>
            </w:r>
          </w:p>
          <w:p w14:paraId="63ADF14E"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-Помощь в устранении психотравмирующих ситуаций в жизни ребёнка.</w:t>
            </w:r>
          </w:p>
        </w:tc>
        <w:tc>
          <w:tcPr>
            <w:tcW w:w="1814" w:type="dxa"/>
          </w:tcPr>
          <w:p w14:paraId="230F3B25"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Диагностика:</w:t>
            </w:r>
          </w:p>
          <w:p w14:paraId="1A5CACF2" w14:textId="77777777" w:rsidR="003E79C7" w:rsidRPr="00C272D5" w:rsidRDefault="003E79C7" w:rsidP="003E79C7">
            <w:pPr>
              <w:jc w:val="both"/>
              <w:rPr>
                <w:rFonts w:ascii="Times New Roman" w:eastAsia="Times New Roman" w:hAnsi="Times New Roman"/>
                <w:bCs/>
                <w:color w:val="000000"/>
                <w:sz w:val="24"/>
                <w:szCs w:val="24"/>
              </w:rPr>
            </w:pPr>
            <w:r w:rsidRPr="00C272D5">
              <w:rPr>
                <w:rFonts w:ascii="Times New Roman" w:eastAsia="Times New Roman" w:hAnsi="Times New Roman"/>
                <w:bCs/>
                <w:color w:val="000000"/>
                <w:sz w:val="24"/>
                <w:szCs w:val="24"/>
              </w:rPr>
              <w:t>Изучение развития эмоционально-волевой сферы и личностных особенностей обучающихся</w:t>
            </w:r>
          </w:p>
          <w:p w14:paraId="706383B9"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
                <w:color w:val="000000"/>
                <w:sz w:val="24"/>
                <w:szCs w:val="24"/>
              </w:rPr>
              <w:t>КРР:</w:t>
            </w:r>
          </w:p>
          <w:p w14:paraId="34C138CF" w14:textId="77777777" w:rsidR="003E79C7" w:rsidRPr="00C272D5" w:rsidRDefault="003E79C7" w:rsidP="003E79C7">
            <w:pPr>
              <w:jc w:val="both"/>
              <w:rPr>
                <w:rFonts w:ascii="Times New Roman" w:eastAsia="Times New Roman" w:hAnsi="Times New Roman"/>
                <w:b/>
                <w:color w:val="000000"/>
                <w:sz w:val="24"/>
                <w:szCs w:val="24"/>
              </w:rPr>
            </w:pPr>
            <w:r w:rsidRPr="00C272D5">
              <w:rPr>
                <w:rFonts w:ascii="Times New Roman" w:eastAsia="Times New Roman" w:hAnsi="Times New Roman"/>
                <w:bCs/>
                <w:color w:val="000000"/>
                <w:sz w:val="24"/>
                <w:szCs w:val="24"/>
              </w:rPr>
              <w:t>Развитие эмоционально-волевой и личностной сферы ребенка и психологическую коррекцию его поведения.</w:t>
            </w:r>
          </w:p>
        </w:tc>
      </w:tr>
    </w:tbl>
    <w:p w14:paraId="54ACE8C1"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sectPr w:rsidR="003E79C7" w:rsidRPr="00C272D5" w:rsidSect="00901DCC">
          <w:headerReference w:type="default" r:id="rId91"/>
          <w:pgSz w:w="16838" w:h="11906" w:orient="landscape"/>
          <w:pgMar w:top="720" w:right="720" w:bottom="720" w:left="1276" w:header="709" w:footer="709" w:gutter="0"/>
          <w:pgNumType w:start="58"/>
          <w:cols w:space="720"/>
          <w:docGrid w:linePitch="299"/>
        </w:sectPr>
      </w:pPr>
    </w:p>
    <w:p w14:paraId="086A25EF"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6B3DF1ED"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Направленность КРР в зависимости от особенностей образовательных потребностей обучающихся:</w:t>
      </w:r>
    </w:p>
    <w:p w14:paraId="42770277"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rPr>
        <w:drawing>
          <wp:anchor distT="0" distB="0" distL="114300" distR="114300" simplePos="0" relativeHeight="251647488" behindDoc="0" locked="0" layoutInCell="1" allowOverlap="1" wp14:anchorId="13B99EF9" wp14:editId="531460F1">
            <wp:simplePos x="0" y="0"/>
            <wp:positionH relativeFrom="margin">
              <wp:posOffset>-480060</wp:posOffset>
            </wp:positionH>
            <wp:positionV relativeFrom="paragraph">
              <wp:posOffset>101600</wp:posOffset>
            </wp:positionV>
            <wp:extent cx="6896100" cy="4095750"/>
            <wp:effectExtent l="0" t="57150" r="0" b="0"/>
            <wp:wrapNone/>
            <wp:docPr id="8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anchor>
        </w:drawing>
      </w:r>
    </w:p>
    <w:p w14:paraId="6AA66253"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0C16F4DB"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67BC1BD8"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368526B4"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2D2A9D2F"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56DCED17"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74805D19"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7B808ECD"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0DF33F18"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47C82F7E"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65D2E251"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66412CB1"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6D5C7863"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0F8351F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3BED69F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1E08249F"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39719817"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55E48A43" w14:textId="77777777" w:rsidR="003E79C7" w:rsidRPr="00C272D5" w:rsidRDefault="003E79C7" w:rsidP="003E79C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3B99195C" w14:textId="77777777" w:rsidR="003E79C7"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7B6EC346" w14:textId="77777777" w:rsidR="003E79C7"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63464100" w14:textId="77777777" w:rsidR="003E79C7" w:rsidRPr="00C272D5" w:rsidRDefault="003E79C7" w:rsidP="003E79C7">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C272D5">
        <w:rPr>
          <w:rFonts w:ascii="Times New Roman" w:eastAsia="Times New Roman" w:hAnsi="Times New Roman" w:cs="Times New Roman"/>
          <w:bCs/>
          <w:color w:val="000000"/>
          <w:sz w:val="28"/>
          <w:szCs w:val="28"/>
        </w:rPr>
        <w:t>В соответствии с п. 28.5</w:t>
      </w:r>
      <w:r>
        <w:rPr>
          <w:rFonts w:ascii="Times New Roman" w:eastAsia="Times New Roman" w:hAnsi="Times New Roman" w:cs="Times New Roman"/>
          <w:bCs/>
          <w:color w:val="000000"/>
          <w:sz w:val="28"/>
          <w:szCs w:val="28"/>
        </w:rPr>
        <w:t xml:space="preserve"> </w:t>
      </w:r>
      <w:r w:rsidRPr="00C272D5">
        <w:rPr>
          <w:rFonts w:ascii="Times New Roman" w:eastAsia="Times New Roman" w:hAnsi="Times New Roman" w:cs="Times New Roman"/>
          <w:bCs/>
          <w:color w:val="000000"/>
          <w:sz w:val="28"/>
          <w:szCs w:val="28"/>
        </w:rPr>
        <w:t>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5E2A50E0" w14:textId="77777777" w:rsidR="00A9639C" w:rsidRDefault="00A9639C" w:rsidP="00A9639C">
      <w:pPr>
        <w:shd w:val="clear" w:color="auto" w:fill="FFFFFF"/>
        <w:spacing w:after="0" w:line="240" w:lineRule="auto"/>
        <w:jc w:val="both"/>
        <w:rPr>
          <w:rFonts w:ascii="Times New Roman" w:eastAsia="Times New Roman" w:hAnsi="Times New Roman" w:cs="Times New Roman"/>
          <w:b/>
          <w:i/>
          <w:sz w:val="28"/>
          <w:szCs w:val="28"/>
          <w:u w:val="single"/>
        </w:rPr>
      </w:pPr>
    </w:p>
    <w:p w14:paraId="27591A97" w14:textId="70CC06B5" w:rsidR="003E79C7" w:rsidRPr="00C272D5" w:rsidRDefault="003E79C7" w:rsidP="00A9639C">
      <w:pPr>
        <w:shd w:val="clear" w:color="auto" w:fill="FFFFFF"/>
        <w:spacing w:after="0" w:line="240" w:lineRule="auto"/>
        <w:jc w:val="both"/>
        <w:rPr>
          <w:rFonts w:ascii="Times New Roman" w:eastAsia="Times New Roman" w:hAnsi="Times New Roman" w:cs="Times New Roman"/>
          <w:b/>
          <w:i/>
          <w:sz w:val="28"/>
          <w:szCs w:val="28"/>
          <w:u w:val="single"/>
        </w:rPr>
      </w:pPr>
      <w:r w:rsidRPr="00C272D5">
        <w:rPr>
          <w:rFonts w:ascii="Times New Roman" w:eastAsia="Times New Roman" w:hAnsi="Times New Roman" w:cs="Times New Roman"/>
          <w:b/>
          <w:i/>
          <w:sz w:val="28"/>
          <w:szCs w:val="28"/>
          <w:u w:val="single"/>
        </w:rPr>
        <w:t xml:space="preserve">Часть, формируемая участниками образовательных отношений </w:t>
      </w:r>
    </w:p>
    <w:p w14:paraId="020C2F87" w14:textId="2AF0BE94" w:rsidR="000D1772" w:rsidRPr="00A9639C" w:rsidRDefault="003E79C7" w:rsidP="00A9639C">
      <w:pPr>
        <w:spacing w:after="0" w:line="240" w:lineRule="auto"/>
        <w:ind w:firstLine="709"/>
        <w:jc w:val="both"/>
        <w:rPr>
          <w:rFonts w:ascii="Times New Roman" w:eastAsia="Times New Roman" w:hAnsi="Times New Roman" w:cs="Times New Roman"/>
          <w:i/>
          <w:sz w:val="28"/>
          <w:szCs w:val="28"/>
        </w:rPr>
      </w:pPr>
      <w:r w:rsidRPr="00795F27">
        <w:rPr>
          <w:rFonts w:ascii="Times New Roman" w:eastAsia="Times New Roman" w:hAnsi="Times New Roman" w:cs="Times New Roman"/>
          <w:i/>
          <w:sz w:val="28"/>
          <w:szCs w:val="28"/>
        </w:rPr>
        <w:t>Направления и задачи коррекционно-развивающей работы (далее – КРР)</w:t>
      </w:r>
      <w:r w:rsidRPr="00BD4B59">
        <w:rPr>
          <w:rFonts w:ascii="Times New Roman" w:eastAsia="Calibri" w:hAnsi="Times New Roman" w:cs="Times New Roman"/>
          <w:b/>
          <w:bCs/>
          <w:sz w:val="28"/>
          <w:szCs w:val="28"/>
        </w:rPr>
        <w:t xml:space="preserve"> </w:t>
      </w:r>
      <w:r w:rsidRPr="00C272D5">
        <w:rPr>
          <w:rFonts w:ascii="Times New Roman" w:eastAsia="Times New Roman" w:hAnsi="Times New Roman" w:cs="Times New Roman"/>
          <w:i/>
          <w:sz w:val="28"/>
          <w:szCs w:val="28"/>
        </w:rPr>
        <w:t>в части Программы, формируемой участниками образовательных отношений, полностью совпадают с обязательной частью Программы.</w:t>
      </w:r>
    </w:p>
    <w:p w14:paraId="402484B7" w14:textId="77777777" w:rsidR="00A9639C" w:rsidRDefault="00A9639C" w:rsidP="000D1772">
      <w:pPr>
        <w:autoSpaceDE w:val="0"/>
        <w:autoSpaceDN w:val="0"/>
        <w:adjustRightInd w:val="0"/>
        <w:ind w:firstLine="426"/>
        <w:jc w:val="both"/>
        <w:rPr>
          <w:rFonts w:ascii="Times New Roman" w:eastAsia="Calibri" w:hAnsi="Times New Roman" w:cs="Times New Roman"/>
          <w:b/>
          <w:sz w:val="28"/>
          <w:szCs w:val="28"/>
        </w:rPr>
      </w:pPr>
    </w:p>
    <w:p w14:paraId="4074F684" w14:textId="77777777" w:rsidR="00A9639C" w:rsidRDefault="00A9639C" w:rsidP="000D1772">
      <w:pPr>
        <w:autoSpaceDE w:val="0"/>
        <w:autoSpaceDN w:val="0"/>
        <w:adjustRightInd w:val="0"/>
        <w:ind w:firstLine="426"/>
        <w:jc w:val="both"/>
        <w:rPr>
          <w:rFonts w:ascii="Times New Roman" w:eastAsia="Calibri" w:hAnsi="Times New Roman" w:cs="Times New Roman"/>
          <w:b/>
          <w:sz w:val="28"/>
          <w:szCs w:val="28"/>
        </w:rPr>
      </w:pPr>
    </w:p>
    <w:p w14:paraId="4A8A8102" w14:textId="197CB8F9" w:rsidR="00A9639C" w:rsidRDefault="00A9639C" w:rsidP="000D1772">
      <w:pPr>
        <w:autoSpaceDE w:val="0"/>
        <w:autoSpaceDN w:val="0"/>
        <w:adjustRightInd w:val="0"/>
        <w:ind w:firstLine="426"/>
        <w:jc w:val="both"/>
        <w:rPr>
          <w:rFonts w:ascii="Times New Roman" w:eastAsia="Calibri" w:hAnsi="Times New Roman" w:cs="Times New Roman"/>
          <w:b/>
          <w:sz w:val="28"/>
          <w:szCs w:val="28"/>
        </w:rPr>
      </w:pPr>
    </w:p>
    <w:p w14:paraId="60D0F5B5" w14:textId="4B6F0502" w:rsidR="00F021EA" w:rsidRDefault="00F021EA" w:rsidP="000D1772">
      <w:pPr>
        <w:autoSpaceDE w:val="0"/>
        <w:autoSpaceDN w:val="0"/>
        <w:adjustRightInd w:val="0"/>
        <w:ind w:firstLine="426"/>
        <w:jc w:val="both"/>
        <w:rPr>
          <w:rFonts w:ascii="Times New Roman" w:eastAsia="Calibri" w:hAnsi="Times New Roman" w:cs="Times New Roman"/>
          <w:b/>
          <w:sz w:val="28"/>
          <w:szCs w:val="28"/>
        </w:rPr>
      </w:pPr>
    </w:p>
    <w:p w14:paraId="7D1FF8E9" w14:textId="4E9D0505" w:rsidR="00F021EA" w:rsidRDefault="00F021EA" w:rsidP="000D1772">
      <w:pPr>
        <w:autoSpaceDE w:val="0"/>
        <w:autoSpaceDN w:val="0"/>
        <w:adjustRightInd w:val="0"/>
        <w:ind w:firstLine="426"/>
        <w:jc w:val="both"/>
        <w:rPr>
          <w:rFonts w:ascii="Times New Roman" w:eastAsia="Calibri" w:hAnsi="Times New Roman" w:cs="Times New Roman"/>
          <w:b/>
          <w:sz w:val="28"/>
          <w:szCs w:val="28"/>
        </w:rPr>
      </w:pPr>
    </w:p>
    <w:p w14:paraId="78D66CC0" w14:textId="77777777" w:rsidR="00F021EA" w:rsidRDefault="00F021EA" w:rsidP="000D1772">
      <w:pPr>
        <w:autoSpaceDE w:val="0"/>
        <w:autoSpaceDN w:val="0"/>
        <w:adjustRightInd w:val="0"/>
        <w:ind w:firstLine="426"/>
        <w:jc w:val="both"/>
        <w:rPr>
          <w:rFonts w:ascii="Times New Roman" w:eastAsia="Calibri" w:hAnsi="Times New Roman" w:cs="Times New Roman"/>
          <w:b/>
          <w:sz w:val="28"/>
          <w:szCs w:val="28"/>
        </w:rPr>
      </w:pPr>
    </w:p>
    <w:p w14:paraId="42496014" w14:textId="6E56C7E2" w:rsidR="000D1772" w:rsidRPr="000E2723" w:rsidRDefault="000D1772" w:rsidP="000D1772">
      <w:pPr>
        <w:autoSpaceDE w:val="0"/>
        <w:autoSpaceDN w:val="0"/>
        <w:adjustRightInd w:val="0"/>
        <w:ind w:firstLine="426"/>
        <w:jc w:val="both"/>
        <w:rPr>
          <w:rFonts w:ascii="Times New Roman" w:eastAsia="Calibri" w:hAnsi="Times New Roman" w:cs="Times New Roman"/>
          <w:b/>
          <w:sz w:val="28"/>
          <w:szCs w:val="28"/>
        </w:rPr>
      </w:pPr>
      <w:r w:rsidRPr="000E2723">
        <w:rPr>
          <w:rFonts w:ascii="Times New Roman" w:eastAsia="Calibri" w:hAnsi="Times New Roman" w:cs="Times New Roman"/>
          <w:b/>
          <w:sz w:val="28"/>
          <w:szCs w:val="28"/>
        </w:rPr>
        <w:lastRenderedPageBreak/>
        <w:t>2.</w:t>
      </w:r>
      <w:r w:rsidR="00711EDE">
        <w:rPr>
          <w:rFonts w:ascii="Times New Roman" w:eastAsia="Calibri" w:hAnsi="Times New Roman" w:cs="Times New Roman"/>
          <w:b/>
          <w:sz w:val="28"/>
          <w:szCs w:val="28"/>
        </w:rPr>
        <w:t>7</w:t>
      </w:r>
      <w:r w:rsidRPr="000E2723">
        <w:rPr>
          <w:rFonts w:ascii="Times New Roman" w:eastAsia="Calibri" w:hAnsi="Times New Roman" w:cs="Times New Roman"/>
          <w:b/>
          <w:sz w:val="28"/>
          <w:szCs w:val="28"/>
        </w:rPr>
        <w:t xml:space="preserve">. Рабочая программа воспитания (далее – РПВ) </w:t>
      </w:r>
      <w:r w:rsidRPr="000E2723">
        <w:rPr>
          <w:rFonts w:ascii="Times New Roman" w:eastAsia="Calibri" w:hAnsi="Times New Roman" w:cs="Times New Roman"/>
          <w:sz w:val="28"/>
          <w:szCs w:val="28"/>
        </w:rPr>
        <w:t>(п.29.ФОП ДО)</w:t>
      </w:r>
    </w:p>
    <w:p w14:paraId="3C0E879F" w14:textId="1AA2185C" w:rsidR="000D1772" w:rsidRPr="000D1772" w:rsidRDefault="000D1772" w:rsidP="00F021EA">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0D1772">
        <w:rPr>
          <w:rFonts w:ascii="Times New Roman" w:eastAsia="Times New Roman" w:hAnsi="Times New Roman" w:cs="Times New Roman"/>
          <w:b/>
          <w:bCs/>
          <w:color w:val="000000"/>
          <w:sz w:val="28"/>
          <w:szCs w:val="28"/>
        </w:rPr>
        <w:t>2.</w:t>
      </w:r>
      <w:r w:rsidR="00711EDE">
        <w:rPr>
          <w:rFonts w:ascii="Times New Roman" w:eastAsia="Times New Roman" w:hAnsi="Times New Roman" w:cs="Times New Roman"/>
          <w:b/>
          <w:bCs/>
          <w:color w:val="000000"/>
          <w:sz w:val="28"/>
          <w:szCs w:val="28"/>
        </w:rPr>
        <w:t>7</w:t>
      </w:r>
      <w:r w:rsidRPr="000D1772">
        <w:rPr>
          <w:rFonts w:ascii="Times New Roman" w:eastAsia="Times New Roman" w:hAnsi="Times New Roman" w:cs="Times New Roman"/>
          <w:b/>
          <w:bCs/>
          <w:color w:val="000000"/>
          <w:sz w:val="28"/>
          <w:szCs w:val="28"/>
        </w:rPr>
        <w:t>.1 ЦЕЛЕВОЙ РАЗДЕЛ РПВ</w:t>
      </w:r>
    </w:p>
    <w:p w14:paraId="1475BCA7"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03D30DA4"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Цели и задачи воспитания.</w:t>
      </w:r>
    </w:p>
    <w:p w14:paraId="52BEFE2E"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Согласно п. 29.2.1.1. ФОП ДО, </w:t>
      </w:r>
      <w:r w:rsidRPr="000D1772">
        <w:rPr>
          <w:rFonts w:ascii="Times New Roman" w:eastAsia="Times New Roman" w:hAnsi="Times New Roman" w:cs="Times New Roman"/>
          <w:b/>
          <w:bCs/>
          <w:color w:val="000000"/>
          <w:sz w:val="28"/>
          <w:szCs w:val="28"/>
        </w:rPr>
        <w:t>общая цель</w:t>
      </w:r>
      <w:r w:rsidRPr="000D1772">
        <w:rPr>
          <w:rFonts w:ascii="Times New Roman" w:eastAsia="Times New Roman" w:hAnsi="Times New Roman" w:cs="Times New Roman"/>
          <w:bCs/>
          <w:color w:val="000000"/>
          <w:sz w:val="28"/>
          <w:szCs w:val="28"/>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42A0DFF"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679699"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ценностного отношения к окружающему миру (природному и социокультурному), другим людям, самому себе;</w:t>
      </w:r>
    </w:p>
    <w:p w14:paraId="0D0956CF"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3A53F3E7" w14:textId="5752B22E"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bookmarkStart w:id="5" w:name="_Hlk137631036"/>
      <w:r w:rsidRPr="000D1772">
        <w:rPr>
          <w:rFonts w:ascii="Times New Roman" w:eastAsia="Times New Roman" w:hAnsi="Times New Roman" w:cs="Times New Roman"/>
          <w:bCs/>
          <w:color w:val="000000"/>
          <w:sz w:val="28"/>
          <w:szCs w:val="28"/>
        </w:rPr>
        <w:t xml:space="preserve">Согласно п. 29.2.1.2. ФОП ДО </w:t>
      </w:r>
      <w:bookmarkEnd w:id="5"/>
      <w:r w:rsidRPr="000D1772">
        <w:rPr>
          <w:rFonts w:ascii="Times New Roman" w:eastAsia="Times New Roman" w:hAnsi="Times New Roman" w:cs="Times New Roman"/>
          <w:b/>
          <w:bCs/>
          <w:color w:val="000000"/>
          <w:sz w:val="28"/>
          <w:szCs w:val="28"/>
        </w:rPr>
        <w:t>Задачами</w:t>
      </w:r>
      <w:r w:rsidRPr="000D1772">
        <w:rPr>
          <w:rFonts w:ascii="Times New Roman" w:eastAsia="Times New Roman" w:hAnsi="Times New Roman" w:cs="Times New Roman"/>
          <w:bCs/>
          <w:color w:val="000000"/>
          <w:sz w:val="28"/>
          <w:szCs w:val="28"/>
        </w:rPr>
        <w:t xml:space="preserve"> воспитания в ДОО являются:</w:t>
      </w:r>
    </w:p>
    <w:p w14:paraId="41C0C14E"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содействие развитию личности, основанному на принятых в обществе представлениях о добре и зле, должном и недопустимом;</w:t>
      </w:r>
    </w:p>
    <w:p w14:paraId="1AC4A5C1"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5179D7B"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6012C48" w14:textId="5596C867" w:rsid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14:paraId="14930591" w14:textId="7FB29F1E" w:rsidR="00F67176" w:rsidRDefault="00F67176"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r w:rsidRPr="00F67176">
        <w:rPr>
          <w:rFonts w:ascii="Times New Roman" w:eastAsia="Times New Roman" w:hAnsi="Times New Roman" w:cs="Times New Roman"/>
          <w:b/>
          <w:i/>
          <w:iCs/>
          <w:color w:val="000000"/>
          <w:sz w:val="28"/>
          <w:szCs w:val="28"/>
        </w:rPr>
        <w:t>Часть, формируемая участниками образовательных отношений</w:t>
      </w:r>
    </w:p>
    <w:p w14:paraId="749460A4" w14:textId="25854313" w:rsidR="00625D81" w:rsidRDefault="00625D81"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Задачи: </w:t>
      </w:r>
    </w:p>
    <w:p w14:paraId="346E15AB" w14:textId="24C3FBDC" w:rsidR="00DE140C" w:rsidRDefault="00221244"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позволяет  ему в дальнейшем  понять мировую культуру.</w:t>
      </w:r>
    </w:p>
    <w:p w14:paraId="0DA1E56A" w14:textId="5D36BE0B" w:rsidR="00221244" w:rsidRDefault="00221244"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Pr="00221244">
        <w:rPr>
          <w:rFonts w:ascii="Times New Roman" w:eastAsia="Times New Roman" w:hAnsi="Times New Roman" w:cs="Times New Roman"/>
          <w:bCs/>
          <w:color w:val="000000"/>
          <w:sz w:val="28"/>
          <w:szCs w:val="28"/>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14:paraId="18258A8F" w14:textId="099ED49F" w:rsidR="00221244" w:rsidRDefault="00221244"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r>
        <w:rPr>
          <w:rFonts w:ascii="Times New Roman" w:eastAsia="Times New Roman" w:hAnsi="Times New Roman" w:cs="Times New Roman"/>
          <w:bCs/>
          <w:color w:val="000000"/>
          <w:sz w:val="28"/>
          <w:szCs w:val="28"/>
        </w:rPr>
        <w:t>3)</w:t>
      </w:r>
      <w:r w:rsidRPr="00221244">
        <w:rPr>
          <w:rFonts w:ascii="Times New Roman" w:eastAsia="Times New Roman" w:hAnsi="Times New Roman" w:cs="Times New Roman"/>
          <w:bCs/>
          <w:color w:val="000000"/>
          <w:sz w:val="28"/>
          <w:szCs w:val="28"/>
        </w:rPr>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14:paraId="44D291ED" w14:textId="043CB0F0" w:rsidR="00DE140C" w:rsidRDefault="00221244"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Pr="00221244">
        <w:rPr>
          <w:rFonts w:ascii="Times New Roman" w:eastAsia="Times New Roman" w:hAnsi="Times New Roman" w:cs="Times New Roman"/>
          <w:bCs/>
          <w:color w:val="000000"/>
          <w:sz w:val="28"/>
          <w:szCs w:val="28"/>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rFonts w:ascii="Times New Roman" w:eastAsia="Times New Roman" w:hAnsi="Times New Roman" w:cs="Times New Roman"/>
          <w:bCs/>
          <w:color w:val="000000"/>
          <w:sz w:val="28"/>
          <w:szCs w:val="28"/>
        </w:rPr>
        <w:t>.</w:t>
      </w:r>
    </w:p>
    <w:p w14:paraId="275C9E69" w14:textId="1B772AAB" w:rsidR="00221244" w:rsidRPr="00221244" w:rsidRDefault="00221244"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Pr="00221244">
        <w:rPr>
          <w:rFonts w:ascii="Times New Roman" w:eastAsia="Times New Roman" w:hAnsi="Times New Roman" w:cs="Times New Roman"/>
          <w:bCs/>
          <w:color w:val="000000"/>
          <w:sz w:val="28"/>
          <w:szCs w:val="28"/>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65B14A52" w14:textId="5D13F928" w:rsidR="00A9639C" w:rsidRDefault="00A9639C"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p>
    <w:p w14:paraId="624A6259" w14:textId="5AABE2F9" w:rsidR="00F021EA" w:rsidRDefault="00F021EA"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p>
    <w:p w14:paraId="0F2F40DA" w14:textId="22D7AF3B" w:rsidR="00F021EA" w:rsidRDefault="00F021EA"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p>
    <w:p w14:paraId="476A4193" w14:textId="526287C2" w:rsidR="00F021EA" w:rsidRDefault="00F021EA"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p>
    <w:p w14:paraId="28FEF1C6" w14:textId="77777777" w:rsidR="00F021EA" w:rsidRPr="00F67176" w:rsidRDefault="00F021EA"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i/>
          <w:iCs/>
          <w:color w:val="000000"/>
          <w:sz w:val="28"/>
          <w:szCs w:val="28"/>
        </w:rPr>
      </w:pPr>
    </w:p>
    <w:p w14:paraId="5053E980" w14:textId="77777777" w:rsidR="000D1772" w:rsidRPr="000D1772" w:rsidRDefault="000D1772" w:rsidP="00F021EA">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lastRenderedPageBreak/>
        <w:t>Направления воспитания.</w:t>
      </w:r>
      <w:r w:rsidRPr="000D1772">
        <w:rPr>
          <w:rFonts w:ascii="Times New Roman" w:eastAsia="Times New Roman" w:hAnsi="Times New Roman" w:cs="Times New Roman"/>
          <w:bCs/>
          <w:color w:val="000000"/>
          <w:sz w:val="28"/>
          <w:szCs w:val="28"/>
        </w:rPr>
        <w:t xml:space="preserve"> </w:t>
      </w:r>
    </w:p>
    <w:p w14:paraId="784B41C2" w14:textId="2D31A715" w:rsidR="000D1772" w:rsidRPr="000D1772" w:rsidRDefault="000E2723" w:rsidP="00F021E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          </w:t>
      </w:r>
      <w:r w:rsidR="000D1772" w:rsidRPr="000D1772">
        <w:rPr>
          <w:rFonts w:ascii="Times New Roman" w:eastAsia="Times New Roman" w:hAnsi="Times New Roman" w:cs="Times New Roman"/>
          <w:bCs/>
          <w:color w:val="000000"/>
          <w:sz w:val="28"/>
          <w:szCs w:val="28"/>
        </w:rPr>
        <w:t xml:space="preserve">Согласно п. 29.2.2. ФОП ДО в РПВ выделены следующие </w:t>
      </w:r>
      <w:r w:rsidR="000D1772" w:rsidRPr="000D1772">
        <w:rPr>
          <w:rFonts w:ascii="Times New Roman" w:eastAsia="Times New Roman" w:hAnsi="Times New Roman" w:cs="Times New Roman"/>
          <w:b/>
          <w:bCs/>
          <w:color w:val="000000"/>
          <w:sz w:val="28"/>
          <w:szCs w:val="28"/>
        </w:rPr>
        <w:t>направления</w:t>
      </w:r>
      <w:r w:rsidR="000D1772" w:rsidRPr="000D1772">
        <w:rPr>
          <w:rFonts w:ascii="Times New Roman" w:eastAsia="Times New Roman" w:hAnsi="Times New Roman" w:cs="Times New Roman"/>
          <w:bCs/>
          <w:color w:val="000000"/>
          <w:sz w:val="28"/>
          <w:szCs w:val="28"/>
        </w:rPr>
        <w:t xml:space="preserve"> воспитания:</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3294"/>
      </w:tblGrid>
      <w:tr w:rsidR="000D1772" w:rsidRPr="000D1772" w14:paraId="01FB9848" w14:textId="77777777" w:rsidTr="00F021EA">
        <w:tc>
          <w:tcPr>
            <w:tcW w:w="10490" w:type="dxa"/>
            <w:gridSpan w:val="2"/>
            <w:shd w:val="clear" w:color="auto" w:fill="auto"/>
          </w:tcPr>
          <w:p w14:paraId="7A26A8EF" w14:textId="77777777" w:rsidR="000D1772" w:rsidRPr="000D1772" w:rsidRDefault="000D1772" w:rsidP="00F021EA">
            <w:pPr>
              <w:pBdr>
                <w:top w:val="nil"/>
                <w:left w:val="nil"/>
                <w:bottom w:val="nil"/>
                <w:right w:val="nil"/>
                <w:between w:val="nil"/>
              </w:pBdr>
              <w:spacing w:after="0" w:line="240" w:lineRule="auto"/>
              <w:ind w:firstLine="741"/>
              <w:jc w:val="both"/>
              <w:rPr>
                <w:rFonts w:ascii="Times New Roman" w:eastAsia="Times New Roman" w:hAnsi="Times New Roman" w:cs="Times New Roman"/>
                <w:bCs/>
                <w:color w:val="000000"/>
                <w:sz w:val="28"/>
                <w:szCs w:val="28"/>
              </w:rPr>
            </w:pPr>
          </w:p>
          <w:p w14:paraId="382BC39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ПАТРИОТИЧЕСКОЕ НАПРАВЛЕНИЕ ВОСПИТАНИЯ</w:t>
            </w:r>
          </w:p>
        </w:tc>
      </w:tr>
      <w:tr w:rsidR="000D1772" w:rsidRPr="000D1772" w14:paraId="086E1A17" w14:textId="77777777" w:rsidTr="00F021EA">
        <w:tc>
          <w:tcPr>
            <w:tcW w:w="7196" w:type="dxa"/>
            <w:shd w:val="clear" w:color="auto" w:fill="auto"/>
          </w:tcPr>
          <w:p w14:paraId="2C0DB18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3294" w:type="dxa"/>
            <w:shd w:val="clear" w:color="auto" w:fill="auto"/>
          </w:tcPr>
          <w:p w14:paraId="245FC0A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3417E261" w14:textId="77777777" w:rsidTr="00F021EA">
        <w:tc>
          <w:tcPr>
            <w:tcW w:w="7196" w:type="dxa"/>
            <w:shd w:val="clear" w:color="auto" w:fill="auto"/>
          </w:tcPr>
          <w:p w14:paraId="02EB94E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294" w:type="dxa"/>
            <w:shd w:val="clear" w:color="auto" w:fill="auto"/>
          </w:tcPr>
          <w:p w14:paraId="22BC7D19" w14:textId="77777777" w:rsidR="000D1772" w:rsidRPr="000D1772" w:rsidRDefault="000D1772" w:rsidP="00DE140C">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
                <w:bCs/>
                <w:color w:val="000000"/>
                <w:sz w:val="28"/>
                <w:szCs w:val="28"/>
              </w:rPr>
              <w:t>Родина и природа</w:t>
            </w:r>
          </w:p>
        </w:tc>
      </w:tr>
      <w:tr w:rsidR="000D1772" w:rsidRPr="000D1772" w14:paraId="2AD39F80" w14:textId="77777777" w:rsidTr="00F021EA">
        <w:tc>
          <w:tcPr>
            <w:tcW w:w="10490" w:type="dxa"/>
            <w:gridSpan w:val="2"/>
            <w:shd w:val="clear" w:color="auto" w:fill="auto"/>
          </w:tcPr>
          <w:p w14:paraId="135479D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561D4B28" w14:textId="77777777" w:rsidTr="00F021EA">
        <w:tc>
          <w:tcPr>
            <w:tcW w:w="10490" w:type="dxa"/>
            <w:gridSpan w:val="2"/>
            <w:shd w:val="clear" w:color="auto" w:fill="auto"/>
          </w:tcPr>
          <w:p w14:paraId="139ABC4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235D446" w14:textId="0AAB7D5A" w:rsidR="00DE140C" w:rsidRPr="000D1772" w:rsidRDefault="000D1772" w:rsidP="00DE140C">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Работа по патриотическому воспитанию предполагает: формирование </w:t>
            </w:r>
            <w:r w:rsidRPr="000D1772">
              <w:rPr>
                <w:rFonts w:ascii="Times New Roman" w:eastAsia="Times New Roman" w:hAnsi="Times New Roman" w:cs="Times New Roman"/>
                <w:b/>
                <w:bCs/>
                <w:color w:val="000000"/>
                <w:sz w:val="28"/>
                <w:szCs w:val="28"/>
              </w:rPr>
              <w:t>«патриотизма наследника»</w:t>
            </w:r>
            <w:r w:rsidRPr="000D1772">
              <w:rPr>
                <w:rFonts w:ascii="Times New Roman" w:eastAsia="Times New Roman" w:hAnsi="Times New Roman" w:cs="Times New Roman"/>
                <w:bCs/>
                <w:color w:val="000000"/>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0D1772">
              <w:rPr>
                <w:rFonts w:ascii="Times New Roman" w:eastAsia="Times New Roman" w:hAnsi="Times New Roman" w:cs="Times New Roman"/>
                <w:b/>
                <w:bCs/>
                <w:color w:val="000000"/>
                <w:sz w:val="28"/>
                <w:szCs w:val="28"/>
              </w:rPr>
              <w:t>«патриотизма защитника»</w:t>
            </w:r>
            <w:r w:rsidRPr="000D1772">
              <w:rPr>
                <w:rFonts w:ascii="Times New Roman" w:eastAsia="Times New Roman" w:hAnsi="Times New Roman" w:cs="Times New Roman"/>
                <w:bCs/>
                <w:color w:val="000000"/>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0D1772">
              <w:rPr>
                <w:rFonts w:ascii="Times New Roman" w:eastAsia="Times New Roman" w:hAnsi="Times New Roman" w:cs="Times New Roman"/>
                <w:b/>
                <w:bCs/>
                <w:color w:val="000000"/>
                <w:sz w:val="28"/>
                <w:szCs w:val="28"/>
              </w:rPr>
              <w:t>«патриотизма созидателя и творца»</w:t>
            </w:r>
            <w:r w:rsidRPr="000D1772">
              <w:rPr>
                <w:rFonts w:ascii="Times New Roman" w:eastAsia="Times New Roman" w:hAnsi="Times New Roman" w:cs="Times New Roman"/>
                <w:bCs/>
                <w:color w:val="000000"/>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bl>
    <w:p w14:paraId="3CD9338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693"/>
      </w:tblGrid>
      <w:tr w:rsidR="000D1772" w:rsidRPr="000D1772" w14:paraId="300FB4C6" w14:textId="77777777" w:rsidTr="00F021EA">
        <w:tc>
          <w:tcPr>
            <w:tcW w:w="10490" w:type="dxa"/>
            <w:gridSpan w:val="2"/>
            <w:shd w:val="clear" w:color="auto" w:fill="auto"/>
          </w:tcPr>
          <w:p w14:paraId="24D5905B" w14:textId="77777777" w:rsidR="000D1772" w:rsidRPr="000D1772" w:rsidRDefault="000D1772" w:rsidP="000B3C8E">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ДУХОВНО-НРАВСТВЕННОЕ НАПРАВЛЕНИЕ ВОСПИТАНИЯ</w:t>
            </w:r>
          </w:p>
        </w:tc>
      </w:tr>
      <w:tr w:rsidR="000D1772" w:rsidRPr="000D1772" w14:paraId="22250ACE" w14:textId="77777777" w:rsidTr="00F021EA">
        <w:tc>
          <w:tcPr>
            <w:tcW w:w="7797" w:type="dxa"/>
            <w:shd w:val="clear" w:color="auto" w:fill="auto"/>
          </w:tcPr>
          <w:p w14:paraId="6596CED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2693" w:type="dxa"/>
            <w:shd w:val="clear" w:color="auto" w:fill="auto"/>
          </w:tcPr>
          <w:p w14:paraId="658B0AA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1F3D38FA" w14:textId="77777777" w:rsidTr="00F021EA">
        <w:tc>
          <w:tcPr>
            <w:tcW w:w="7797" w:type="dxa"/>
            <w:shd w:val="clear" w:color="auto" w:fill="auto"/>
          </w:tcPr>
          <w:p w14:paraId="021C3BA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способности к духовному развитию, нравственному самосовершенствованию, индивидуально-ответственному поведению.</w:t>
            </w:r>
          </w:p>
        </w:tc>
        <w:tc>
          <w:tcPr>
            <w:tcW w:w="2693" w:type="dxa"/>
            <w:shd w:val="clear" w:color="auto" w:fill="auto"/>
          </w:tcPr>
          <w:p w14:paraId="10296610" w14:textId="77777777" w:rsidR="000D1772" w:rsidRPr="000D1772" w:rsidRDefault="000D1772" w:rsidP="00DE140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Жизнь, милосердие, добро</w:t>
            </w:r>
          </w:p>
        </w:tc>
      </w:tr>
      <w:tr w:rsidR="000D1772" w:rsidRPr="000D1772" w14:paraId="716C1E77" w14:textId="77777777" w:rsidTr="00F021EA">
        <w:tc>
          <w:tcPr>
            <w:tcW w:w="10490" w:type="dxa"/>
            <w:gridSpan w:val="2"/>
            <w:shd w:val="clear" w:color="auto" w:fill="auto"/>
          </w:tcPr>
          <w:p w14:paraId="0ABF8C0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4B1AE185" w14:textId="77777777" w:rsidTr="00F021EA">
        <w:tc>
          <w:tcPr>
            <w:tcW w:w="10490" w:type="dxa"/>
            <w:gridSpan w:val="2"/>
            <w:shd w:val="clear" w:color="auto" w:fill="auto"/>
          </w:tcPr>
          <w:p w14:paraId="5BD9BC5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0D1772">
              <w:rPr>
                <w:rFonts w:ascii="Times New Roman" w:eastAsia="Times New Roman" w:hAnsi="Times New Roman" w:cs="Times New Roman"/>
                <w:b/>
                <w:bCs/>
                <w:color w:val="000000"/>
                <w:sz w:val="28"/>
                <w:szCs w:val="28"/>
              </w:rPr>
              <w:t xml:space="preserve">освоение социокультурного опыта </w:t>
            </w:r>
            <w:r w:rsidRPr="000D1772">
              <w:rPr>
                <w:rFonts w:ascii="Times New Roman" w:eastAsia="Times New Roman" w:hAnsi="Times New Roman" w:cs="Times New Roman"/>
                <w:bCs/>
                <w:color w:val="000000"/>
                <w:sz w:val="28"/>
                <w:szCs w:val="28"/>
              </w:rPr>
              <w:t>в его культурно-историческом и личностном аспектах.</w:t>
            </w:r>
          </w:p>
        </w:tc>
      </w:tr>
    </w:tbl>
    <w:p w14:paraId="2B27CDA7" w14:textId="77777777" w:rsidR="00B1569C" w:rsidRPr="000D1772" w:rsidRDefault="00B1569C" w:rsidP="00B1569C">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693"/>
      </w:tblGrid>
      <w:tr w:rsidR="000D1772" w:rsidRPr="000D1772" w14:paraId="6E6AE1D9" w14:textId="77777777" w:rsidTr="00F021EA">
        <w:tc>
          <w:tcPr>
            <w:tcW w:w="10490" w:type="dxa"/>
            <w:gridSpan w:val="2"/>
            <w:shd w:val="clear" w:color="auto" w:fill="auto"/>
          </w:tcPr>
          <w:p w14:paraId="4B71F904" w14:textId="77777777" w:rsidR="000D1772" w:rsidRPr="000D1772" w:rsidRDefault="000D1772" w:rsidP="00B1569C">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СОЦИАЛЬНОЕ НАПРАВЛЕНИЕ ВОСПИТАНИЯ</w:t>
            </w:r>
          </w:p>
        </w:tc>
      </w:tr>
      <w:tr w:rsidR="000D1772" w:rsidRPr="000D1772" w14:paraId="61EC6BA0" w14:textId="77777777" w:rsidTr="00F021EA">
        <w:tc>
          <w:tcPr>
            <w:tcW w:w="7797" w:type="dxa"/>
            <w:shd w:val="clear" w:color="auto" w:fill="auto"/>
          </w:tcPr>
          <w:p w14:paraId="1567220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2693" w:type="dxa"/>
            <w:shd w:val="clear" w:color="auto" w:fill="auto"/>
          </w:tcPr>
          <w:p w14:paraId="3091BC2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6AFF1A49" w14:textId="77777777" w:rsidTr="00F021EA">
        <w:trPr>
          <w:trHeight w:val="710"/>
        </w:trPr>
        <w:tc>
          <w:tcPr>
            <w:tcW w:w="7797" w:type="dxa"/>
            <w:shd w:val="clear" w:color="auto" w:fill="auto"/>
          </w:tcPr>
          <w:p w14:paraId="45E9C73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2693" w:type="dxa"/>
            <w:shd w:val="clear" w:color="auto" w:fill="auto"/>
          </w:tcPr>
          <w:p w14:paraId="348B9C7C" w14:textId="77777777" w:rsidR="000D1772" w:rsidRPr="000D1772" w:rsidRDefault="000D1772" w:rsidP="00DE140C">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Семья, дружба, человек и сотрудничество</w:t>
            </w:r>
          </w:p>
        </w:tc>
      </w:tr>
      <w:tr w:rsidR="000D1772" w:rsidRPr="000D1772" w14:paraId="3B23F121" w14:textId="77777777" w:rsidTr="00F021EA">
        <w:tc>
          <w:tcPr>
            <w:tcW w:w="10490" w:type="dxa"/>
            <w:gridSpan w:val="2"/>
            <w:shd w:val="clear" w:color="auto" w:fill="auto"/>
          </w:tcPr>
          <w:p w14:paraId="57A0492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5BD0AFDA" w14:textId="77777777" w:rsidTr="00F021EA">
        <w:tc>
          <w:tcPr>
            <w:tcW w:w="10490" w:type="dxa"/>
            <w:gridSpan w:val="2"/>
            <w:shd w:val="clear" w:color="auto" w:fill="auto"/>
          </w:tcPr>
          <w:p w14:paraId="6CE6582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0D1772">
              <w:rPr>
                <w:rFonts w:ascii="Times New Roman" w:eastAsia="Times New Roman" w:hAnsi="Times New Roman" w:cs="Times New Roman"/>
                <w:b/>
                <w:bCs/>
                <w:color w:val="000000"/>
                <w:sz w:val="28"/>
                <w:szCs w:val="28"/>
              </w:rPr>
              <w:t>жить в соответствии с моральными принципами и нормами</w:t>
            </w:r>
            <w:r w:rsidRPr="000D1772">
              <w:rPr>
                <w:rFonts w:ascii="Times New Roman" w:eastAsia="Times New Roman" w:hAnsi="Times New Roman" w:cs="Times New Roman"/>
                <w:bCs/>
                <w:color w:val="000000"/>
                <w:sz w:val="28"/>
                <w:szCs w:val="28"/>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w:t>
            </w:r>
            <w:r w:rsidRPr="000D1772">
              <w:rPr>
                <w:rFonts w:ascii="Times New Roman" w:eastAsia="Times New Roman" w:hAnsi="Times New Roman" w:cs="Times New Roman"/>
                <w:bCs/>
                <w:color w:val="000000"/>
                <w:sz w:val="28"/>
                <w:szCs w:val="28"/>
              </w:rPr>
              <w:lastRenderedPageBreak/>
              <w:t>вместе с опытом поведения, с накоплением нравственных представлений, формированием навыка культурного поведения.</w:t>
            </w:r>
          </w:p>
        </w:tc>
      </w:tr>
    </w:tbl>
    <w:p w14:paraId="6FF7166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835"/>
      </w:tblGrid>
      <w:tr w:rsidR="000D1772" w:rsidRPr="000D1772" w14:paraId="03A3D765" w14:textId="77777777" w:rsidTr="00F021EA">
        <w:tc>
          <w:tcPr>
            <w:tcW w:w="10490" w:type="dxa"/>
            <w:gridSpan w:val="2"/>
            <w:shd w:val="clear" w:color="auto" w:fill="auto"/>
          </w:tcPr>
          <w:p w14:paraId="4D3EF758" w14:textId="77777777" w:rsidR="000D1772" w:rsidRPr="000D1772" w:rsidRDefault="000D1772" w:rsidP="00B368A4">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ПОЗНАВАТЕЛЬНОЕ НАПРАВЛЕНИЕ ВОСПИТАНИЯ</w:t>
            </w:r>
          </w:p>
        </w:tc>
      </w:tr>
      <w:tr w:rsidR="000D1772" w:rsidRPr="000D1772" w14:paraId="76AC7DED" w14:textId="77777777" w:rsidTr="00F021EA">
        <w:tc>
          <w:tcPr>
            <w:tcW w:w="7655" w:type="dxa"/>
            <w:shd w:val="clear" w:color="auto" w:fill="auto"/>
          </w:tcPr>
          <w:p w14:paraId="3F8AEAC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2835" w:type="dxa"/>
            <w:shd w:val="clear" w:color="auto" w:fill="auto"/>
          </w:tcPr>
          <w:p w14:paraId="4F5E7B4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066176A4" w14:textId="77777777" w:rsidTr="00F021EA">
        <w:trPr>
          <w:trHeight w:val="629"/>
        </w:trPr>
        <w:tc>
          <w:tcPr>
            <w:tcW w:w="7655" w:type="dxa"/>
            <w:shd w:val="clear" w:color="auto" w:fill="auto"/>
          </w:tcPr>
          <w:p w14:paraId="5267E83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ценности познания.</w:t>
            </w:r>
          </w:p>
        </w:tc>
        <w:tc>
          <w:tcPr>
            <w:tcW w:w="2835" w:type="dxa"/>
            <w:shd w:val="clear" w:color="auto" w:fill="auto"/>
          </w:tcPr>
          <w:p w14:paraId="7743FD8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Познание</w:t>
            </w:r>
          </w:p>
        </w:tc>
      </w:tr>
      <w:tr w:rsidR="000D1772" w:rsidRPr="000D1772" w14:paraId="005FE06B" w14:textId="77777777" w:rsidTr="00F021EA">
        <w:tc>
          <w:tcPr>
            <w:tcW w:w="10490" w:type="dxa"/>
            <w:gridSpan w:val="2"/>
            <w:shd w:val="clear" w:color="auto" w:fill="auto"/>
          </w:tcPr>
          <w:p w14:paraId="6411225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425DF63B" w14:textId="77777777" w:rsidTr="00F021EA">
        <w:tc>
          <w:tcPr>
            <w:tcW w:w="10490" w:type="dxa"/>
            <w:gridSpan w:val="2"/>
            <w:shd w:val="clear" w:color="auto" w:fill="auto"/>
          </w:tcPr>
          <w:p w14:paraId="793116C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Познавательное и духовно-нравственное воспитание должны осуществляться в содержательном единстве, так как </w:t>
            </w:r>
            <w:r w:rsidRPr="000D1772">
              <w:rPr>
                <w:rFonts w:ascii="Times New Roman" w:eastAsia="Times New Roman" w:hAnsi="Times New Roman" w:cs="Times New Roman"/>
                <w:b/>
                <w:bCs/>
                <w:color w:val="000000"/>
                <w:sz w:val="28"/>
                <w:szCs w:val="28"/>
              </w:rPr>
              <w:t>знания наук и незнание добра ограничивает</w:t>
            </w:r>
            <w:r w:rsidRPr="000D1772">
              <w:rPr>
                <w:rFonts w:ascii="Times New Roman" w:eastAsia="Times New Roman" w:hAnsi="Times New Roman" w:cs="Times New Roman"/>
                <w:bCs/>
                <w:color w:val="000000"/>
                <w:sz w:val="28"/>
                <w:szCs w:val="28"/>
              </w:rPr>
              <w:t xml:space="preserve"> и деформирует личностное развитие ребёнка.</w:t>
            </w:r>
          </w:p>
          <w:p w14:paraId="6B449D9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Значимым является воспитание у ребёнка </w:t>
            </w:r>
            <w:r w:rsidRPr="000D1772">
              <w:rPr>
                <w:rFonts w:ascii="Times New Roman" w:eastAsia="Times New Roman" w:hAnsi="Times New Roman" w:cs="Times New Roman"/>
                <w:b/>
                <w:bCs/>
                <w:color w:val="000000"/>
                <w:sz w:val="28"/>
                <w:szCs w:val="28"/>
              </w:rPr>
              <w:t>стремления к истине</w:t>
            </w:r>
            <w:r w:rsidRPr="000D1772">
              <w:rPr>
                <w:rFonts w:ascii="Times New Roman" w:eastAsia="Times New Roman" w:hAnsi="Times New Roman" w:cs="Times New Roman"/>
                <w:bCs/>
                <w:color w:val="000000"/>
                <w:sz w:val="28"/>
                <w:szCs w:val="28"/>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p w14:paraId="29BC099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8"/>
        <w:gridCol w:w="2374"/>
      </w:tblGrid>
      <w:tr w:rsidR="000D1772" w:rsidRPr="000D1772" w14:paraId="76D2688E" w14:textId="77777777" w:rsidTr="00F021EA">
        <w:trPr>
          <w:trHeight w:val="286"/>
        </w:trPr>
        <w:tc>
          <w:tcPr>
            <w:tcW w:w="10632" w:type="dxa"/>
            <w:gridSpan w:val="2"/>
            <w:shd w:val="clear" w:color="auto" w:fill="auto"/>
          </w:tcPr>
          <w:p w14:paraId="7815C924" w14:textId="77777777" w:rsidR="000D1772" w:rsidRPr="000D1772" w:rsidRDefault="000D1772" w:rsidP="00B368A4">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ФИЗИЧЕСКОЕ И ОЗДОРОВИТЕЛЬНОЕ НАПРАВЛЕНИЕ ВОСПИТАНИЯ</w:t>
            </w:r>
          </w:p>
        </w:tc>
      </w:tr>
      <w:tr w:rsidR="000D1772" w:rsidRPr="000D1772" w14:paraId="38D13A37" w14:textId="77777777" w:rsidTr="00F021EA">
        <w:trPr>
          <w:trHeight w:val="268"/>
        </w:trPr>
        <w:tc>
          <w:tcPr>
            <w:tcW w:w="8258" w:type="dxa"/>
            <w:shd w:val="clear" w:color="auto" w:fill="auto"/>
          </w:tcPr>
          <w:p w14:paraId="010200C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2374" w:type="dxa"/>
            <w:shd w:val="clear" w:color="auto" w:fill="auto"/>
          </w:tcPr>
          <w:p w14:paraId="44E5A3F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3698C603" w14:textId="77777777" w:rsidTr="00F021EA">
        <w:trPr>
          <w:trHeight w:val="619"/>
        </w:trPr>
        <w:tc>
          <w:tcPr>
            <w:tcW w:w="8258" w:type="dxa"/>
            <w:shd w:val="clear" w:color="auto" w:fill="auto"/>
          </w:tcPr>
          <w:p w14:paraId="6CF9533A" w14:textId="23B4094C" w:rsidR="000D1772" w:rsidRPr="000D1772" w:rsidRDefault="000D1772" w:rsidP="00B1569C">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ценностного отношения детей к здоровому образу жизни, овладение элементарными</w:t>
            </w:r>
            <w:r w:rsidR="00B1569C">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гигиеническими навыками и правилами безопасности.</w:t>
            </w:r>
          </w:p>
        </w:tc>
        <w:tc>
          <w:tcPr>
            <w:tcW w:w="2374" w:type="dxa"/>
            <w:shd w:val="clear" w:color="auto" w:fill="auto"/>
          </w:tcPr>
          <w:p w14:paraId="33FAC65E" w14:textId="77777777" w:rsidR="000D1772" w:rsidRPr="000D1772" w:rsidRDefault="000D1772" w:rsidP="00B368A4">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Жизнь и здоровье</w:t>
            </w:r>
          </w:p>
        </w:tc>
      </w:tr>
      <w:tr w:rsidR="000D1772" w:rsidRPr="000D1772" w14:paraId="487D4482" w14:textId="77777777" w:rsidTr="00F021EA">
        <w:trPr>
          <w:trHeight w:val="286"/>
        </w:trPr>
        <w:tc>
          <w:tcPr>
            <w:tcW w:w="10632" w:type="dxa"/>
            <w:gridSpan w:val="2"/>
            <w:shd w:val="clear" w:color="auto" w:fill="auto"/>
          </w:tcPr>
          <w:p w14:paraId="1DF12DF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61851F2B" w14:textId="77777777" w:rsidTr="00F021EA">
        <w:trPr>
          <w:trHeight w:val="1108"/>
        </w:trPr>
        <w:tc>
          <w:tcPr>
            <w:tcW w:w="10632" w:type="dxa"/>
            <w:gridSpan w:val="2"/>
            <w:shd w:val="clear" w:color="auto" w:fill="auto"/>
          </w:tcPr>
          <w:p w14:paraId="08B9F8A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Физическое и оздоровительное направление воспитания основано на идее </w:t>
            </w:r>
            <w:r w:rsidRPr="000D1772">
              <w:rPr>
                <w:rFonts w:ascii="Times New Roman" w:eastAsia="Times New Roman" w:hAnsi="Times New Roman" w:cs="Times New Roman"/>
                <w:b/>
                <w:bCs/>
                <w:color w:val="000000"/>
                <w:sz w:val="28"/>
                <w:szCs w:val="28"/>
              </w:rPr>
              <w:t>охраны и укрепления здоровья</w:t>
            </w:r>
            <w:r w:rsidRPr="000D1772">
              <w:rPr>
                <w:rFonts w:ascii="Times New Roman" w:eastAsia="Times New Roman" w:hAnsi="Times New Roman" w:cs="Times New Roman"/>
                <w:bCs/>
                <w:color w:val="000000"/>
                <w:sz w:val="28"/>
                <w:szCs w:val="28"/>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bl>
    <w:p w14:paraId="7E8CB7A3" w14:textId="77777777" w:rsidR="0014601E" w:rsidRPr="000D1772" w:rsidRDefault="0014601E" w:rsidP="00B368A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977"/>
      </w:tblGrid>
      <w:tr w:rsidR="000D1772" w:rsidRPr="000D1772" w14:paraId="1B51993C" w14:textId="77777777" w:rsidTr="00F021EA">
        <w:tc>
          <w:tcPr>
            <w:tcW w:w="10632" w:type="dxa"/>
            <w:gridSpan w:val="2"/>
            <w:shd w:val="clear" w:color="auto" w:fill="auto"/>
          </w:tcPr>
          <w:p w14:paraId="30E34EC5" w14:textId="77777777" w:rsidR="000D1772" w:rsidRPr="000D1772" w:rsidRDefault="000D1772" w:rsidP="00B1569C">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ТРУДОВОЕ НАПРАВЛЕНИЕ ВОСПИТАНИЯ</w:t>
            </w:r>
          </w:p>
        </w:tc>
      </w:tr>
      <w:tr w:rsidR="000D1772" w:rsidRPr="000D1772" w14:paraId="41213A64" w14:textId="77777777" w:rsidTr="00F021EA">
        <w:tc>
          <w:tcPr>
            <w:tcW w:w="7655" w:type="dxa"/>
            <w:shd w:val="clear" w:color="auto" w:fill="auto"/>
          </w:tcPr>
          <w:p w14:paraId="2470591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2977" w:type="dxa"/>
            <w:shd w:val="clear" w:color="auto" w:fill="auto"/>
          </w:tcPr>
          <w:p w14:paraId="05163CA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12C00554" w14:textId="77777777" w:rsidTr="00F021EA">
        <w:trPr>
          <w:trHeight w:val="312"/>
        </w:trPr>
        <w:tc>
          <w:tcPr>
            <w:tcW w:w="7655" w:type="dxa"/>
            <w:shd w:val="clear" w:color="auto" w:fill="auto"/>
          </w:tcPr>
          <w:p w14:paraId="32C9EDD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ценностного отношения детей к труду, трудолюбию и приобщение ребёнка к труду.</w:t>
            </w:r>
          </w:p>
        </w:tc>
        <w:tc>
          <w:tcPr>
            <w:tcW w:w="2977" w:type="dxa"/>
            <w:shd w:val="clear" w:color="auto" w:fill="auto"/>
          </w:tcPr>
          <w:p w14:paraId="07B7017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Труд</w:t>
            </w:r>
          </w:p>
        </w:tc>
      </w:tr>
      <w:tr w:rsidR="000D1772" w:rsidRPr="000D1772" w14:paraId="6E3416D8" w14:textId="77777777" w:rsidTr="00F021EA">
        <w:tc>
          <w:tcPr>
            <w:tcW w:w="10632" w:type="dxa"/>
            <w:gridSpan w:val="2"/>
            <w:shd w:val="clear" w:color="auto" w:fill="auto"/>
          </w:tcPr>
          <w:p w14:paraId="6B992BD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1AB09022" w14:textId="77777777" w:rsidTr="00F021EA">
        <w:tc>
          <w:tcPr>
            <w:tcW w:w="10632" w:type="dxa"/>
            <w:gridSpan w:val="2"/>
            <w:shd w:val="clear" w:color="auto" w:fill="auto"/>
          </w:tcPr>
          <w:p w14:paraId="5F5D55C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Трудовое направление воспитания направлено на формирование и поддержку </w:t>
            </w:r>
            <w:r w:rsidRPr="000D1772">
              <w:rPr>
                <w:rFonts w:ascii="Times New Roman" w:eastAsia="Times New Roman" w:hAnsi="Times New Roman" w:cs="Times New Roman"/>
                <w:b/>
                <w:bCs/>
                <w:color w:val="000000"/>
                <w:sz w:val="28"/>
                <w:szCs w:val="28"/>
              </w:rPr>
              <w:t>привычки к трудовому усилию</w:t>
            </w:r>
            <w:r w:rsidRPr="000D1772">
              <w:rPr>
                <w:rFonts w:ascii="Times New Roman" w:eastAsia="Times New Roman" w:hAnsi="Times New Roman" w:cs="Times New Roman"/>
                <w:bCs/>
                <w:color w:val="000000"/>
                <w:sz w:val="28"/>
                <w:szCs w:val="28"/>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0D1772">
              <w:rPr>
                <w:rFonts w:ascii="Times New Roman" w:eastAsia="Times New Roman" w:hAnsi="Times New Roman" w:cs="Times New Roman"/>
                <w:b/>
                <w:bCs/>
                <w:color w:val="000000"/>
                <w:sz w:val="28"/>
                <w:szCs w:val="28"/>
              </w:rPr>
              <w:t>нравственной стороны труда</w:t>
            </w:r>
            <w:r w:rsidRPr="000D1772">
              <w:rPr>
                <w:rFonts w:ascii="Times New Roman" w:eastAsia="Times New Roman" w:hAnsi="Times New Roman" w:cs="Times New Roman"/>
                <w:bCs/>
                <w:color w:val="000000"/>
                <w:sz w:val="28"/>
                <w:szCs w:val="28"/>
              </w:rPr>
              <w:t xml:space="preserve">. Самостоятельность в выполнении трудовых поручений способствует формированию </w:t>
            </w:r>
            <w:r w:rsidRPr="000D1772">
              <w:rPr>
                <w:rFonts w:ascii="Times New Roman" w:eastAsia="Times New Roman" w:hAnsi="Times New Roman" w:cs="Times New Roman"/>
                <w:b/>
                <w:bCs/>
                <w:color w:val="000000"/>
                <w:sz w:val="28"/>
                <w:szCs w:val="28"/>
              </w:rPr>
              <w:t>ответственности за свои действия.</w:t>
            </w:r>
          </w:p>
        </w:tc>
      </w:tr>
    </w:tbl>
    <w:p w14:paraId="76C6D2B2" w14:textId="77777777" w:rsidR="009F3B22" w:rsidRPr="000D1772" w:rsidRDefault="009F3B2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3119"/>
      </w:tblGrid>
      <w:tr w:rsidR="000D1772" w:rsidRPr="000D1772" w14:paraId="1CFC820A" w14:textId="77777777" w:rsidTr="00F021EA">
        <w:tc>
          <w:tcPr>
            <w:tcW w:w="10774" w:type="dxa"/>
            <w:gridSpan w:val="2"/>
            <w:shd w:val="clear" w:color="auto" w:fill="auto"/>
          </w:tcPr>
          <w:p w14:paraId="61A1F337" w14:textId="0F09C3AA" w:rsidR="000D1772" w:rsidRPr="000D1772" w:rsidRDefault="00AD47C0" w:rsidP="00AD47C0">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0D1772" w:rsidRPr="000D1772">
              <w:rPr>
                <w:rFonts w:ascii="Times New Roman" w:eastAsia="Times New Roman" w:hAnsi="Times New Roman" w:cs="Times New Roman"/>
                <w:bCs/>
                <w:color w:val="000000"/>
                <w:sz w:val="28"/>
                <w:szCs w:val="28"/>
              </w:rPr>
              <w:t>ЭСТЕТИЧЕСКОЕ НАПРАВЛЕНИЕ ВОСПИТАНИЯ</w:t>
            </w:r>
          </w:p>
        </w:tc>
      </w:tr>
      <w:tr w:rsidR="000D1772" w:rsidRPr="000D1772" w14:paraId="1E606501" w14:textId="77777777" w:rsidTr="00F021EA">
        <w:tc>
          <w:tcPr>
            <w:tcW w:w="7655" w:type="dxa"/>
            <w:shd w:val="clear" w:color="auto" w:fill="auto"/>
          </w:tcPr>
          <w:p w14:paraId="1E15732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Цель</w:t>
            </w:r>
          </w:p>
        </w:tc>
        <w:tc>
          <w:tcPr>
            <w:tcW w:w="3119" w:type="dxa"/>
            <w:shd w:val="clear" w:color="auto" w:fill="auto"/>
          </w:tcPr>
          <w:p w14:paraId="37F0725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r>
      <w:tr w:rsidR="000D1772" w:rsidRPr="000D1772" w14:paraId="20B5B35A" w14:textId="77777777" w:rsidTr="00F021EA">
        <w:trPr>
          <w:trHeight w:val="387"/>
        </w:trPr>
        <w:tc>
          <w:tcPr>
            <w:tcW w:w="7655" w:type="dxa"/>
            <w:shd w:val="clear" w:color="auto" w:fill="auto"/>
          </w:tcPr>
          <w:p w14:paraId="730F9D9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Способствовать становлению у ребёнка ценностного отношения к красоте.</w:t>
            </w:r>
          </w:p>
        </w:tc>
        <w:tc>
          <w:tcPr>
            <w:tcW w:w="3119" w:type="dxa"/>
            <w:shd w:val="clear" w:color="auto" w:fill="auto"/>
          </w:tcPr>
          <w:p w14:paraId="391CCB72" w14:textId="77777777" w:rsidR="000D1772" w:rsidRPr="000D1772" w:rsidRDefault="000D1772" w:rsidP="00DE140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Культура, красота</w:t>
            </w:r>
          </w:p>
        </w:tc>
      </w:tr>
      <w:tr w:rsidR="000D1772" w:rsidRPr="000D1772" w14:paraId="38537B7A" w14:textId="77777777" w:rsidTr="00F021EA">
        <w:tc>
          <w:tcPr>
            <w:tcW w:w="10774" w:type="dxa"/>
            <w:gridSpan w:val="2"/>
            <w:shd w:val="clear" w:color="auto" w:fill="auto"/>
          </w:tcPr>
          <w:p w14:paraId="75AE3C7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Содержание</w:t>
            </w:r>
          </w:p>
        </w:tc>
      </w:tr>
      <w:tr w:rsidR="000D1772" w:rsidRPr="000D1772" w14:paraId="311FCDBA" w14:textId="77777777" w:rsidTr="00F021EA">
        <w:tc>
          <w:tcPr>
            <w:tcW w:w="10774" w:type="dxa"/>
            <w:gridSpan w:val="2"/>
            <w:shd w:val="clear" w:color="auto" w:fill="auto"/>
          </w:tcPr>
          <w:p w14:paraId="75B4B8BB" w14:textId="77777777" w:rsidR="000D1772" w:rsidRPr="000D1772" w:rsidRDefault="000D1772" w:rsidP="00205FDE">
            <w:pPr>
              <w:pBdr>
                <w:top w:val="nil"/>
                <w:left w:val="nil"/>
                <w:bottom w:val="nil"/>
                <w:right w:val="nil"/>
                <w:between w:val="nil"/>
              </w:pBdr>
              <w:spacing w:after="0" w:line="240" w:lineRule="auto"/>
              <w:ind w:firstLine="602"/>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Эстетическое воспитание направлено на воспитание </w:t>
            </w:r>
            <w:r w:rsidRPr="000D1772">
              <w:rPr>
                <w:rFonts w:ascii="Times New Roman" w:eastAsia="Times New Roman" w:hAnsi="Times New Roman" w:cs="Times New Roman"/>
                <w:b/>
                <w:bCs/>
                <w:color w:val="000000"/>
                <w:sz w:val="28"/>
                <w:szCs w:val="28"/>
              </w:rPr>
              <w:t>любви к прекрасному</w:t>
            </w:r>
            <w:r w:rsidRPr="000D1772">
              <w:rPr>
                <w:rFonts w:ascii="Times New Roman" w:eastAsia="Times New Roman" w:hAnsi="Times New Roman" w:cs="Times New Roman"/>
                <w:bCs/>
                <w:color w:val="000000"/>
                <w:sz w:val="28"/>
                <w:szCs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w:t>
            </w:r>
            <w:r w:rsidRPr="000D1772">
              <w:rPr>
                <w:rFonts w:ascii="Times New Roman" w:eastAsia="Times New Roman" w:hAnsi="Times New Roman" w:cs="Times New Roman"/>
                <w:bCs/>
                <w:color w:val="000000"/>
                <w:sz w:val="28"/>
                <w:szCs w:val="28"/>
              </w:rPr>
              <w:lastRenderedPageBreak/>
              <w:t xml:space="preserve">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0D1772">
              <w:rPr>
                <w:rFonts w:ascii="Times New Roman" w:eastAsia="Times New Roman" w:hAnsi="Times New Roman" w:cs="Times New Roman"/>
                <w:b/>
                <w:bCs/>
                <w:color w:val="000000"/>
                <w:sz w:val="28"/>
                <w:szCs w:val="28"/>
              </w:rPr>
              <w:t>воспитанию художественного вкуса.</w:t>
            </w:r>
          </w:p>
        </w:tc>
      </w:tr>
    </w:tbl>
    <w:p w14:paraId="2C2432B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03BA374E" w14:textId="43EF3BA0" w:rsidR="000D1772" w:rsidRPr="000D1772" w:rsidRDefault="0014601E" w:rsidP="00205FDE">
      <w:pPr>
        <w:pBdr>
          <w:top w:val="nil"/>
          <w:left w:val="nil"/>
          <w:bottom w:val="nil"/>
          <w:right w:val="nil"/>
          <w:between w:val="nil"/>
        </w:pBdr>
        <w:tabs>
          <w:tab w:val="left" w:pos="851"/>
        </w:tabs>
        <w:spacing w:after="0" w:line="240" w:lineRule="auto"/>
        <w:ind w:left="-709" w:firstLine="42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0D1772" w:rsidRPr="000D1772">
        <w:rPr>
          <w:rFonts w:ascii="Times New Roman" w:eastAsia="Times New Roman" w:hAnsi="Times New Roman" w:cs="Times New Roman"/>
          <w:b/>
          <w:bCs/>
          <w:color w:val="000000"/>
          <w:sz w:val="28"/>
          <w:szCs w:val="28"/>
        </w:rPr>
        <w:t>Целевые ориентиры воспитания.</w:t>
      </w:r>
      <w:r w:rsidR="000D1772" w:rsidRPr="000D1772">
        <w:rPr>
          <w:rFonts w:ascii="Times New Roman" w:eastAsia="Times New Roman" w:hAnsi="Times New Roman" w:cs="Times New Roman"/>
          <w:bCs/>
          <w:color w:val="000000"/>
          <w:sz w:val="28"/>
          <w:szCs w:val="28"/>
        </w:rPr>
        <w:t xml:space="preserve"> (Согласно п. 29.2.3. ФОП ДО)</w:t>
      </w:r>
    </w:p>
    <w:p w14:paraId="19E84DE1" w14:textId="451096CB" w:rsidR="000D1772" w:rsidRPr="000D1772" w:rsidRDefault="00205FDE" w:rsidP="00205FDE">
      <w:pPr>
        <w:pBdr>
          <w:top w:val="nil"/>
          <w:left w:val="nil"/>
          <w:bottom w:val="nil"/>
          <w:right w:val="nil"/>
          <w:between w:val="nil"/>
        </w:pBdr>
        <w:spacing w:after="0" w:line="240" w:lineRule="auto"/>
        <w:ind w:hanging="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0D1772" w:rsidRPr="000D1772">
        <w:rPr>
          <w:rFonts w:ascii="Times New Roman" w:eastAsia="Times New Roman" w:hAnsi="Times New Roman" w:cs="Times New Roman"/>
          <w:bCs/>
          <w:color w:val="000000"/>
          <w:sz w:val="28"/>
          <w:szCs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77D6DC5" w14:textId="7155DC5B" w:rsidR="00205FDE" w:rsidRPr="00F021EA" w:rsidRDefault="000D1772" w:rsidP="00F021EA">
      <w:pPr>
        <w:pBdr>
          <w:top w:val="nil"/>
          <w:left w:val="nil"/>
          <w:bottom w:val="nil"/>
          <w:right w:val="nil"/>
          <w:between w:val="nil"/>
        </w:pBdr>
        <w:spacing w:after="0" w:line="240" w:lineRule="auto"/>
        <w:ind w:firstLine="425"/>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AAAB32A" w14:textId="77777777" w:rsidR="0014601E" w:rsidRPr="000D1772" w:rsidRDefault="0014601E" w:rsidP="00205FDE">
      <w:pPr>
        <w:pBdr>
          <w:top w:val="nil"/>
          <w:left w:val="nil"/>
          <w:bottom w:val="nil"/>
          <w:right w:val="nil"/>
          <w:between w:val="nil"/>
        </w:pBdr>
        <w:spacing w:after="0" w:line="240" w:lineRule="auto"/>
        <w:ind w:hanging="284"/>
        <w:jc w:val="both"/>
        <w:rPr>
          <w:rFonts w:ascii="Times New Roman" w:eastAsia="Times New Roman" w:hAnsi="Times New Roman" w:cs="Times New Roman"/>
          <w:b/>
          <w:bCs/>
          <w:color w:val="000000"/>
          <w:sz w:val="28"/>
          <w:szCs w:val="28"/>
        </w:rPr>
      </w:pPr>
    </w:p>
    <w:p w14:paraId="584652E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Целевые ориентиры воспитания детей раннего возраста (к трем годам).</w:t>
      </w:r>
    </w:p>
    <w:p w14:paraId="1CE7C38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10550" w:type="dxa"/>
        <w:jc w:val="center"/>
        <w:tblLayout w:type="fixed"/>
        <w:tblCellMar>
          <w:left w:w="10" w:type="dxa"/>
          <w:right w:w="10" w:type="dxa"/>
        </w:tblCellMar>
        <w:tblLook w:val="04A0" w:firstRow="1" w:lastRow="0" w:firstColumn="1" w:lastColumn="0" w:noHBand="0" w:noVBand="1"/>
      </w:tblPr>
      <w:tblGrid>
        <w:gridCol w:w="3332"/>
        <w:gridCol w:w="2977"/>
        <w:gridCol w:w="4241"/>
      </w:tblGrid>
      <w:tr w:rsidR="000D1772" w:rsidRPr="000D1772" w14:paraId="66073E2F" w14:textId="77777777" w:rsidTr="004D1C4F">
        <w:trPr>
          <w:trHeight w:val="437"/>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0245212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Направление воспитания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115D2D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2D45B39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Целевые ориентиры</w:t>
            </w:r>
          </w:p>
        </w:tc>
      </w:tr>
      <w:tr w:rsidR="000D1772" w:rsidRPr="000D1772" w14:paraId="5CCDCF8D" w14:textId="77777777" w:rsidTr="004D1C4F">
        <w:trPr>
          <w:trHeight w:val="573"/>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3EE96FDC"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Патриотическое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C751C2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Родина, природа</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53C58D62"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Проявляющий привязанность к близким людям, бережное отношение к живому</w:t>
            </w:r>
          </w:p>
        </w:tc>
      </w:tr>
      <w:tr w:rsidR="000D1772" w:rsidRPr="000D1772" w14:paraId="3A59B03F" w14:textId="77777777" w:rsidTr="004D1C4F">
        <w:trPr>
          <w:trHeight w:val="573"/>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5EA04417"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Духовно- нравственное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42F0293" w14:textId="77777777" w:rsidR="009F3B22" w:rsidRDefault="000D1772" w:rsidP="009F3B22">
            <w:pPr>
              <w:pBdr>
                <w:top w:val="nil"/>
                <w:left w:val="nil"/>
                <w:bottom w:val="nil"/>
                <w:right w:val="nil"/>
                <w:between w:val="nil"/>
              </w:pBdr>
              <w:spacing w:after="0" w:line="240" w:lineRule="auto"/>
              <w:ind w:firstLine="708"/>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Жизнь,</w:t>
            </w:r>
          </w:p>
          <w:p w14:paraId="3668234B" w14:textId="17A8DCE5"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милосердие, добро</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541EBD86"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Способный понять и принять, что такое «хорошо» и «плохо». Проявляющий сочувствие, доброту.</w:t>
            </w:r>
          </w:p>
        </w:tc>
      </w:tr>
      <w:tr w:rsidR="000D1772" w:rsidRPr="000D1772" w14:paraId="1AC08EF1" w14:textId="77777777" w:rsidTr="004D1C4F">
        <w:trPr>
          <w:trHeight w:val="573"/>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1DCB3050"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Социальное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7093539" w14:textId="09CDF1A7" w:rsidR="000D1772" w:rsidRPr="000D1772" w:rsidRDefault="009F3B2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en-US"/>
              </w:rPr>
              <w:t xml:space="preserve">      </w:t>
            </w:r>
            <w:r w:rsidR="000D1772" w:rsidRPr="000D1772">
              <w:rPr>
                <w:rFonts w:ascii="Times New Roman" w:eastAsia="Times New Roman" w:hAnsi="Times New Roman" w:cs="Times New Roman"/>
                <w:bCs/>
                <w:color w:val="000000"/>
                <w:sz w:val="28"/>
                <w:szCs w:val="28"/>
              </w:rPr>
              <w:t>Человек, семья,</w:t>
            </w:r>
          </w:p>
          <w:p w14:paraId="05E5250D" w14:textId="60AF9E01"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дружба,</w:t>
            </w:r>
            <w:r w:rsidR="009F3B22">
              <w:rPr>
                <w:rFonts w:ascii="Times New Roman" w:eastAsia="Times New Roman" w:hAnsi="Times New Roman" w:cs="Times New Roman"/>
                <w:bCs/>
                <w:color w:val="000000"/>
                <w:sz w:val="28"/>
                <w:szCs w:val="28"/>
                <w:lang w:val="en-US"/>
              </w:rPr>
              <w:t xml:space="preserve"> </w:t>
            </w:r>
            <w:r w:rsidRPr="000D1772">
              <w:rPr>
                <w:rFonts w:ascii="Times New Roman" w:eastAsia="Times New Roman" w:hAnsi="Times New Roman" w:cs="Times New Roman"/>
                <w:bCs/>
                <w:color w:val="000000"/>
                <w:sz w:val="28"/>
                <w:szCs w:val="28"/>
              </w:rPr>
              <w:t>сотрудничество</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42CB2642"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6879735"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Проявляющий позицию «Я сам!». Способный к самостоятельным (свободным) активным действиям в общении.</w:t>
            </w:r>
          </w:p>
        </w:tc>
      </w:tr>
      <w:tr w:rsidR="000D1772" w:rsidRPr="000D1772" w14:paraId="094B9B47" w14:textId="77777777" w:rsidTr="004D1C4F">
        <w:trPr>
          <w:trHeight w:val="789"/>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6838805A"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Познавательное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A0DD8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Познание</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685E6B69"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Проявляющий интерес к окружающему миру. Любознательный, активный в поведении и деятельности.</w:t>
            </w:r>
          </w:p>
        </w:tc>
      </w:tr>
      <w:tr w:rsidR="000D1772" w:rsidRPr="000D1772" w14:paraId="6587DF7E" w14:textId="77777777" w:rsidTr="004D1C4F">
        <w:trPr>
          <w:trHeight w:val="445"/>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34909722"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Физическое и оздоровительное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A02D0D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Здоровье, жизнь</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49137C23"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w:t>
            </w:r>
            <w:r w:rsidRPr="000D1772">
              <w:rPr>
                <w:rFonts w:ascii="Times New Roman" w:eastAsia="Times New Roman" w:hAnsi="Times New Roman" w:cs="Times New Roman"/>
                <w:bCs/>
                <w:color w:val="000000"/>
                <w:sz w:val="28"/>
                <w:szCs w:val="28"/>
              </w:rPr>
              <w:lastRenderedPageBreak/>
              <w:t>сбережению и укреплению собственного здоровья и здоровья окружающих.</w:t>
            </w:r>
          </w:p>
          <w:p w14:paraId="0B8E19FE"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D1772" w:rsidRPr="000D1772" w14:paraId="78FD3AA7" w14:textId="77777777" w:rsidTr="004D1C4F">
        <w:trPr>
          <w:trHeight w:val="870"/>
          <w:jc w:val="center"/>
        </w:trPr>
        <w:tc>
          <w:tcPr>
            <w:tcW w:w="3332" w:type="dxa"/>
            <w:tcBorders>
              <w:top w:val="single" w:sz="4" w:space="0" w:color="auto"/>
              <w:left w:val="single" w:sz="4" w:space="0" w:color="auto"/>
              <w:bottom w:val="single" w:sz="4" w:space="0" w:color="auto"/>
              <w:right w:val="single" w:sz="4" w:space="0" w:color="auto"/>
            </w:tcBorders>
            <w:shd w:val="clear" w:color="auto" w:fill="FFFFFF"/>
          </w:tcPr>
          <w:p w14:paraId="2895C3C9"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Трудовое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484B5C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Труд</w:t>
            </w:r>
          </w:p>
        </w:tc>
        <w:tc>
          <w:tcPr>
            <w:tcW w:w="4241" w:type="dxa"/>
            <w:tcBorders>
              <w:top w:val="single" w:sz="4" w:space="0" w:color="auto"/>
              <w:left w:val="single" w:sz="4" w:space="0" w:color="auto"/>
              <w:bottom w:val="single" w:sz="4" w:space="0" w:color="auto"/>
              <w:right w:val="single" w:sz="4" w:space="0" w:color="auto"/>
            </w:tcBorders>
            <w:shd w:val="clear" w:color="auto" w:fill="FFFFFF"/>
          </w:tcPr>
          <w:p w14:paraId="423EA999"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bl>
    <w:p w14:paraId="25C02456" w14:textId="77777777" w:rsidR="000D1772" w:rsidRPr="000D1772" w:rsidRDefault="000D1772" w:rsidP="009F3B2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2470"/>
        <w:gridCol w:w="5236"/>
      </w:tblGrid>
      <w:tr w:rsidR="002F7A53" w14:paraId="4EFDB7C8" w14:textId="77777777" w:rsidTr="004D1C4F">
        <w:trPr>
          <w:trHeight w:val="582"/>
        </w:trPr>
        <w:tc>
          <w:tcPr>
            <w:tcW w:w="10631" w:type="dxa"/>
            <w:gridSpan w:val="3"/>
          </w:tcPr>
          <w:p w14:paraId="5E89292E" w14:textId="77777777" w:rsidR="002F7A53" w:rsidRDefault="002F7A53" w:rsidP="002F7A53">
            <w:pPr>
              <w:pStyle w:val="TableParagraph"/>
              <w:spacing w:before="11" w:line="270" w:lineRule="atLeast"/>
              <w:ind w:left="2878" w:hanging="2523"/>
              <w:rPr>
                <w:b/>
                <w:sz w:val="24"/>
              </w:rPr>
            </w:pPr>
            <w:r>
              <w:rPr>
                <w:b/>
                <w:sz w:val="24"/>
              </w:rPr>
              <w:t>Вариативные</w:t>
            </w:r>
            <w:r>
              <w:rPr>
                <w:b/>
                <w:spacing w:val="-5"/>
                <w:sz w:val="24"/>
              </w:rPr>
              <w:t xml:space="preserve"> </w:t>
            </w:r>
            <w:r>
              <w:rPr>
                <w:b/>
                <w:sz w:val="24"/>
              </w:rPr>
              <w:t>целевые</w:t>
            </w:r>
            <w:r>
              <w:rPr>
                <w:b/>
                <w:spacing w:val="-5"/>
                <w:sz w:val="24"/>
              </w:rPr>
              <w:t xml:space="preserve"> </w:t>
            </w:r>
            <w:r>
              <w:rPr>
                <w:b/>
                <w:sz w:val="24"/>
              </w:rPr>
              <w:t>ориентиры</w:t>
            </w:r>
            <w:r>
              <w:rPr>
                <w:b/>
                <w:spacing w:val="-3"/>
                <w:sz w:val="24"/>
              </w:rPr>
              <w:t xml:space="preserve"> </w:t>
            </w:r>
            <w:r>
              <w:rPr>
                <w:b/>
                <w:sz w:val="24"/>
              </w:rPr>
              <w:t>воспитания</w:t>
            </w:r>
            <w:r>
              <w:rPr>
                <w:b/>
                <w:spacing w:val="2"/>
                <w:sz w:val="24"/>
              </w:rPr>
              <w:t xml:space="preserve"> </w:t>
            </w:r>
            <w:r>
              <w:rPr>
                <w:b/>
                <w:sz w:val="24"/>
              </w:rPr>
              <w:t>детей</w:t>
            </w:r>
            <w:r>
              <w:rPr>
                <w:b/>
                <w:spacing w:val="-5"/>
                <w:sz w:val="24"/>
              </w:rPr>
              <w:t xml:space="preserve"> </w:t>
            </w:r>
            <w:r>
              <w:rPr>
                <w:b/>
                <w:sz w:val="24"/>
              </w:rPr>
              <w:t>раннего</w:t>
            </w:r>
            <w:r>
              <w:rPr>
                <w:b/>
                <w:spacing w:val="-3"/>
                <w:sz w:val="24"/>
              </w:rPr>
              <w:t xml:space="preserve"> </w:t>
            </w:r>
            <w:r>
              <w:rPr>
                <w:b/>
                <w:sz w:val="24"/>
              </w:rPr>
              <w:t>возраста</w:t>
            </w:r>
            <w:r>
              <w:rPr>
                <w:b/>
                <w:spacing w:val="-3"/>
                <w:sz w:val="24"/>
              </w:rPr>
              <w:t xml:space="preserve"> </w:t>
            </w:r>
            <w:r>
              <w:rPr>
                <w:b/>
                <w:sz w:val="24"/>
              </w:rPr>
              <w:t>(к</w:t>
            </w:r>
            <w:r>
              <w:rPr>
                <w:b/>
                <w:spacing w:val="-2"/>
                <w:sz w:val="24"/>
              </w:rPr>
              <w:t xml:space="preserve"> </w:t>
            </w:r>
            <w:r>
              <w:rPr>
                <w:b/>
                <w:sz w:val="24"/>
              </w:rPr>
              <w:t>трем</w:t>
            </w:r>
            <w:r>
              <w:rPr>
                <w:b/>
                <w:spacing w:val="-4"/>
                <w:sz w:val="24"/>
              </w:rPr>
              <w:t xml:space="preserve"> </w:t>
            </w:r>
            <w:r>
              <w:rPr>
                <w:b/>
                <w:sz w:val="24"/>
              </w:rPr>
              <w:t>годам),</w:t>
            </w:r>
            <w:r>
              <w:rPr>
                <w:b/>
                <w:spacing w:val="-57"/>
                <w:sz w:val="24"/>
              </w:rPr>
              <w:t xml:space="preserve"> </w:t>
            </w:r>
            <w:r>
              <w:rPr>
                <w:b/>
                <w:sz w:val="24"/>
              </w:rPr>
              <w:t>отражающие</w:t>
            </w:r>
            <w:r>
              <w:rPr>
                <w:b/>
                <w:spacing w:val="-2"/>
                <w:sz w:val="24"/>
              </w:rPr>
              <w:t xml:space="preserve"> </w:t>
            </w:r>
            <w:r>
              <w:rPr>
                <w:b/>
                <w:sz w:val="24"/>
              </w:rPr>
              <w:t>региональную</w:t>
            </w:r>
            <w:r>
              <w:rPr>
                <w:b/>
                <w:spacing w:val="-1"/>
                <w:sz w:val="24"/>
              </w:rPr>
              <w:t xml:space="preserve"> </w:t>
            </w:r>
            <w:r>
              <w:rPr>
                <w:b/>
                <w:sz w:val="24"/>
              </w:rPr>
              <w:t>специфику</w:t>
            </w:r>
          </w:p>
        </w:tc>
      </w:tr>
      <w:tr w:rsidR="002F7A53" w14:paraId="17FA9550" w14:textId="77777777" w:rsidTr="004D1C4F">
        <w:trPr>
          <w:trHeight w:val="583"/>
        </w:trPr>
        <w:tc>
          <w:tcPr>
            <w:tcW w:w="2925" w:type="dxa"/>
          </w:tcPr>
          <w:p w14:paraId="768046F9" w14:textId="77777777" w:rsidR="002F7A53" w:rsidRDefault="002F7A53" w:rsidP="002F7A53">
            <w:pPr>
              <w:pStyle w:val="TableParagraph"/>
              <w:spacing w:before="9"/>
              <w:ind w:left="679" w:right="576" w:hanging="84"/>
              <w:rPr>
                <w:sz w:val="24"/>
              </w:rPr>
            </w:pPr>
            <w:r>
              <w:rPr>
                <w:spacing w:val="-1"/>
                <w:sz w:val="24"/>
              </w:rPr>
              <w:t>Направления</w:t>
            </w:r>
            <w:r>
              <w:rPr>
                <w:spacing w:val="-57"/>
                <w:sz w:val="24"/>
              </w:rPr>
              <w:t xml:space="preserve"> </w:t>
            </w:r>
            <w:r>
              <w:rPr>
                <w:sz w:val="24"/>
              </w:rPr>
              <w:t>воспитания</w:t>
            </w:r>
          </w:p>
        </w:tc>
        <w:tc>
          <w:tcPr>
            <w:tcW w:w="2470" w:type="dxa"/>
          </w:tcPr>
          <w:p w14:paraId="322FBE10" w14:textId="77777777" w:rsidR="002F7A53" w:rsidRDefault="002F7A53" w:rsidP="002F7A53">
            <w:pPr>
              <w:pStyle w:val="TableParagraph"/>
              <w:spacing w:before="9"/>
              <w:ind w:left="737"/>
              <w:rPr>
                <w:sz w:val="24"/>
              </w:rPr>
            </w:pPr>
            <w:r>
              <w:rPr>
                <w:sz w:val="24"/>
              </w:rPr>
              <w:t>Ценности</w:t>
            </w:r>
          </w:p>
        </w:tc>
        <w:tc>
          <w:tcPr>
            <w:tcW w:w="5236" w:type="dxa"/>
          </w:tcPr>
          <w:p w14:paraId="6C9B2C2C" w14:textId="77777777" w:rsidR="002F7A53" w:rsidRDefault="002F7A53" w:rsidP="002F7A53">
            <w:pPr>
              <w:pStyle w:val="TableParagraph"/>
              <w:spacing w:before="9"/>
              <w:ind w:left="11"/>
              <w:jc w:val="center"/>
              <w:rPr>
                <w:sz w:val="24"/>
              </w:rPr>
            </w:pPr>
            <w:r>
              <w:rPr>
                <w:sz w:val="24"/>
              </w:rPr>
              <w:t>Целевые</w:t>
            </w:r>
            <w:r>
              <w:rPr>
                <w:spacing w:val="-3"/>
                <w:sz w:val="24"/>
              </w:rPr>
              <w:t xml:space="preserve"> </w:t>
            </w:r>
            <w:r>
              <w:rPr>
                <w:sz w:val="24"/>
              </w:rPr>
              <w:t>ориентиры</w:t>
            </w:r>
          </w:p>
        </w:tc>
      </w:tr>
      <w:tr w:rsidR="002F7A53" w14:paraId="0D8BEFD5" w14:textId="77777777" w:rsidTr="004D1C4F">
        <w:trPr>
          <w:trHeight w:val="2788"/>
        </w:trPr>
        <w:tc>
          <w:tcPr>
            <w:tcW w:w="2925" w:type="dxa"/>
          </w:tcPr>
          <w:p w14:paraId="033EE553" w14:textId="77777777" w:rsidR="002F7A53" w:rsidRDefault="002F7A53" w:rsidP="002F7A53">
            <w:pPr>
              <w:pStyle w:val="TableParagraph"/>
              <w:spacing w:before="6"/>
              <w:ind w:left="16"/>
              <w:rPr>
                <w:sz w:val="24"/>
              </w:rPr>
            </w:pPr>
            <w:r>
              <w:rPr>
                <w:sz w:val="24"/>
              </w:rPr>
              <w:t>Патриотическое</w:t>
            </w:r>
          </w:p>
        </w:tc>
        <w:tc>
          <w:tcPr>
            <w:tcW w:w="2470" w:type="dxa"/>
          </w:tcPr>
          <w:p w14:paraId="1EF04AAA" w14:textId="77777777" w:rsidR="002F7A53" w:rsidRDefault="002F7A53" w:rsidP="002F7A53">
            <w:pPr>
              <w:pStyle w:val="TableParagraph"/>
              <w:spacing w:before="6"/>
              <w:ind w:left="14"/>
              <w:rPr>
                <w:sz w:val="24"/>
              </w:rPr>
            </w:pPr>
            <w:r>
              <w:rPr>
                <w:sz w:val="24"/>
              </w:rPr>
              <w:t>Родина,</w:t>
            </w:r>
            <w:r>
              <w:rPr>
                <w:spacing w:val="-3"/>
                <w:sz w:val="24"/>
              </w:rPr>
              <w:t xml:space="preserve"> </w:t>
            </w:r>
            <w:r>
              <w:rPr>
                <w:sz w:val="24"/>
              </w:rPr>
              <w:t>природа</w:t>
            </w:r>
          </w:p>
        </w:tc>
        <w:tc>
          <w:tcPr>
            <w:tcW w:w="5236" w:type="dxa"/>
          </w:tcPr>
          <w:p w14:paraId="036D275E" w14:textId="77777777" w:rsidR="002F7A53" w:rsidRDefault="002F7A53" w:rsidP="002F7A53">
            <w:pPr>
              <w:pStyle w:val="TableParagraph"/>
              <w:spacing w:before="6"/>
              <w:ind w:left="17" w:right="4"/>
              <w:jc w:val="both"/>
              <w:rPr>
                <w:i/>
                <w:sz w:val="24"/>
              </w:rPr>
            </w:pPr>
            <w:r>
              <w:rPr>
                <w:i/>
                <w:sz w:val="24"/>
              </w:rPr>
              <w:t>Испытывающий любовь к своей семье, своему</w:t>
            </w:r>
            <w:r>
              <w:rPr>
                <w:i/>
                <w:spacing w:val="1"/>
                <w:sz w:val="24"/>
              </w:rPr>
              <w:t xml:space="preserve"> </w:t>
            </w:r>
            <w:r>
              <w:rPr>
                <w:i/>
                <w:sz w:val="24"/>
              </w:rPr>
              <w:t>дому,</w:t>
            </w:r>
            <w:r>
              <w:rPr>
                <w:i/>
                <w:spacing w:val="1"/>
                <w:sz w:val="24"/>
              </w:rPr>
              <w:t xml:space="preserve"> </w:t>
            </w:r>
            <w:r>
              <w:rPr>
                <w:i/>
                <w:sz w:val="24"/>
              </w:rPr>
              <w:t>близким</w:t>
            </w:r>
            <w:r>
              <w:rPr>
                <w:i/>
                <w:spacing w:val="1"/>
                <w:sz w:val="24"/>
              </w:rPr>
              <w:t xml:space="preserve"> </w:t>
            </w:r>
            <w:r>
              <w:rPr>
                <w:i/>
                <w:sz w:val="24"/>
              </w:rPr>
              <w:t>людям,</w:t>
            </w:r>
            <w:r>
              <w:rPr>
                <w:i/>
                <w:spacing w:val="1"/>
                <w:sz w:val="24"/>
              </w:rPr>
              <w:t xml:space="preserve"> </w:t>
            </w:r>
            <w:r>
              <w:rPr>
                <w:i/>
                <w:sz w:val="24"/>
              </w:rPr>
              <w:t>домашним</w:t>
            </w:r>
            <w:r>
              <w:rPr>
                <w:i/>
                <w:spacing w:val="1"/>
                <w:sz w:val="24"/>
              </w:rPr>
              <w:t xml:space="preserve"> </w:t>
            </w:r>
            <w:r>
              <w:rPr>
                <w:i/>
                <w:sz w:val="24"/>
              </w:rPr>
              <w:t>питомцам.</w:t>
            </w:r>
            <w:r>
              <w:rPr>
                <w:i/>
                <w:spacing w:val="1"/>
                <w:sz w:val="24"/>
              </w:rPr>
              <w:t xml:space="preserve"> </w:t>
            </w:r>
            <w:r>
              <w:rPr>
                <w:i/>
                <w:sz w:val="24"/>
              </w:rPr>
              <w:t>Испытывающий</w:t>
            </w:r>
            <w:r>
              <w:rPr>
                <w:i/>
                <w:spacing w:val="1"/>
                <w:sz w:val="24"/>
              </w:rPr>
              <w:t xml:space="preserve"> </w:t>
            </w:r>
            <w:r>
              <w:rPr>
                <w:i/>
                <w:sz w:val="24"/>
              </w:rPr>
              <w:t>потребность</w:t>
            </w:r>
            <w:r>
              <w:rPr>
                <w:i/>
                <w:spacing w:val="1"/>
                <w:sz w:val="24"/>
              </w:rPr>
              <w:t xml:space="preserve"> </w:t>
            </w:r>
            <w:r>
              <w:rPr>
                <w:i/>
                <w:sz w:val="24"/>
              </w:rPr>
              <w:t>в</w:t>
            </w:r>
            <w:r>
              <w:rPr>
                <w:i/>
                <w:spacing w:val="1"/>
                <w:sz w:val="24"/>
              </w:rPr>
              <w:t xml:space="preserve"> </w:t>
            </w:r>
            <w:r>
              <w:rPr>
                <w:i/>
                <w:sz w:val="24"/>
              </w:rPr>
              <w:t>общении</w:t>
            </w:r>
            <w:r>
              <w:rPr>
                <w:i/>
                <w:spacing w:val="1"/>
                <w:sz w:val="24"/>
              </w:rPr>
              <w:t xml:space="preserve"> </w:t>
            </w:r>
            <w:r>
              <w:rPr>
                <w:i/>
                <w:sz w:val="24"/>
              </w:rPr>
              <w:t>со</w:t>
            </w:r>
            <w:r>
              <w:rPr>
                <w:i/>
                <w:spacing w:val="1"/>
                <w:sz w:val="24"/>
              </w:rPr>
              <w:t xml:space="preserve"> </w:t>
            </w:r>
            <w:r>
              <w:rPr>
                <w:i/>
                <w:sz w:val="24"/>
              </w:rPr>
              <w:t>взрослым</w:t>
            </w:r>
            <w:r>
              <w:rPr>
                <w:i/>
                <w:spacing w:val="1"/>
                <w:sz w:val="24"/>
              </w:rPr>
              <w:t xml:space="preserve"> </w:t>
            </w:r>
            <w:r>
              <w:rPr>
                <w:i/>
                <w:sz w:val="24"/>
              </w:rPr>
              <w:t>как</w:t>
            </w:r>
            <w:r>
              <w:rPr>
                <w:i/>
                <w:spacing w:val="1"/>
                <w:sz w:val="24"/>
              </w:rPr>
              <w:t xml:space="preserve"> </w:t>
            </w:r>
            <w:r>
              <w:rPr>
                <w:i/>
                <w:sz w:val="24"/>
              </w:rPr>
              <w:t>источником</w:t>
            </w:r>
            <w:r>
              <w:rPr>
                <w:i/>
                <w:spacing w:val="1"/>
                <w:sz w:val="24"/>
              </w:rPr>
              <w:t xml:space="preserve"> </w:t>
            </w:r>
            <w:r>
              <w:rPr>
                <w:i/>
                <w:sz w:val="24"/>
              </w:rPr>
              <w:t>разнообразной</w:t>
            </w:r>
            <w:r>
              <w:rPr>
                <w:i/>
                <w:spacing w:val="-57"/>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природном</w:t>
            </w:r>
            <w:r>
              <w:rPr>
                <w:i/>
                <w:spacing w:val="1"/>
                <w:sz w:val="24"/>
              </w:rPr>
              <w:t xml:space="preserve"> </w:t>
            </w:r>
            <w:r>
              <w:rPr>
                <w:i/>
                <w:sz w:val="24"/>
              </w:rPr>
              <w:t>и</w:t>
            </w:r>
            <w:r>
              <w:rPr>
                <w:i/>
                <w:spacing w:val="1"/>
                <w:sz w:val="24"/>
              </w:rPr>
              <w:t xml:space="preserve"> </w:t>
            </w:r>
            <w:r>
              <w:rPr>
                <w:i/>
                <w:sz w:val="24"/>
              </w:rPr>
              <w:t>социальном</w:t>
            </w:r>
            <w:r>
              <w:rPr>
                <w:i/>
                <w:spacing w:val="1"/>
                <w:sz w:val="24"/>
              </w:rPr>
              <w:t xml:space="preserve"> </w:t>
            </w:r>
            <w:r>
              <w:rPr>
                <w:i/>
                <w:sz w:val="24"/>
              </w:rPr>
              <w:t>мире,</w:t>
            </w:r>
            <w:r>
              <w:rPr>
                <w:i/>
                <w:spacing w:val="-57"/>
                <w:sz w:val="24"/>
              </w:rPr>
              <w:t xml:space="preserve"> </w:t>
            </w:r>
            <w:r>
              <w:rPr>
                <w:i/>
                <w:sz w:val="24"/>
              </w:rPr>
              <w:t>событиях в детском саду, родном городе (селе).</w:t>
            </w:r>
            <w:r>
              <w:rPr>
                <w:i/>
                <w:spacing w:val="-57"/>
                <w:sz w:val="24"/>
              </w:rPr>
              <w:t xml:space="preserve"> </w:t>
            </w:r>
            <w:r>
              <w:rPr>
                <w:i/>
                <w:sz w:val="24"/>
              </w:rPr>
              <w:t>Проявляющий</w:t>
            </w:r>
            <w:r>
              <w:rPr>
                <w:i/>
                <w:spacing w:val="1"/>
                <w:sz w:val="24"/>
              </w:rPr>
              <w:t xml:space="preserve"> </w:t>
            </w:r>
            <w:r>
              <w:rPr>
                <w:i/>
                <w:sz w:val="24"/>
              </w:rPr>
              <w:t>инициативу</w:t>
            </w:r>
            <w:r>
              <w:rPr>
                <w:i/>
                <w:spacing w:val="1"/>
                <w:sz w:val="24"/>
              </w:rPr>
              <w:t xml:space="preserve"> </w:t>
            </w:r>
            <w:r>
              <w:rPr>
                <w:i/>
                <w:sz w:val="24"/>
              </w:rPr>
              <w:t>в</w:t>
            </w:r>
            <w:r>
              <w:rPr>
                <w:i/>
                <w:spacing w:val="1"/>
                <w:sz w:val="24"/>
              </w:rPr>
              <w:t xml:space="preserve"> </w:t>
            </w:r>
            <w:r>
              <w:rPr>
                <w:i/>
                <w:sz w:val="24"/>
              </w:rPr>
              <w:t>общении,</w:t>
            </w:r>
            <w:r>
              <w:rPr>
                <w:i/>
                <w:spacing w:val="-57"/>
                <w:sz w:val="24"/>
              </w:rPr>
              <w:t xml:space="preserve"> </w:t>
            </w:r>
            <w:r>
              <w:rPr>
                <w:i/>
                <w:sz w:val="24"/>
              </w:rPr>
              <w:t>участвующий</w:t>
            </w:r>
            <w:r>
              <w:rPr>
                <w:i/>
                <w:spacing w:val="1"/>
                <w:sz w:val="24"/>
              </w:rPr>
              <w:t xml:space="preserve"> </w:t>
            </w:r>
            <w:r>
              <w:rPr>
                <w:i/>
                <w:sz w:val="24"/>
              </w:rPr>
              <w:t>в</w:t>
            </w:r>
            <w:r>
              <w:rPr>
                <w:i/>
                <w:spacing w:val="1"/>
                <w:sz w:val="24"/>
              </w:rPr>
              <w:t xml:space="preserve"> </w:t>
            </w:r>
            <w:r>
              <w:rPr>
                <w:i/>
                <w:sz w:val="24"/>
              </w:rPr>
              <w:t>диалоге</w:t>
            </w:r>
            <w:r>
              <w:rPr>
                <w:i/>
                <w:spacing w:val="1"/>
                <w:sz w:val="24"/>
              </w:rPr>
              <w:t xml:space="preserve"> </w:t>
            </w:r>
            <w:r>
              <w:rPr>
                <w:i/>
                <w:sz w:val="24"/>
              </w:rPr>
              <w:t>со</w:t>
            </w:r>
            <w:r>
              <w:rPr>
                <w:i/>
                <w:spacing w:val="1"/>
                <w:sz w:val="24"/>
              </w:rPr>
              <w:t xml:space="preserve"> </w:t>
            </w:r>
            <w:r>
              <w:rPr>
                <w:i/>
                <w:sz w:val="24"/>
              </w:rPr>
              <w:t>сверстниками</w:t>
            </w:r>
            <w:r>
              <w:rPr>
                <w:i/>
                <w:spacing w:val="1"/>
                <w:sz w:val="24"/>
              </w:rPr>
              <w:t xml:space="preserve"> </w:t>
            </w:r>
            <w:r>
              <w:rPr>
                <w:i/>
                <w:sz w:val="24"/>
              </w:rPr>
              <w:t>и</w:t>
            </w:r>
            <w:r>
              <w:rPr>
                <w:i/>
                <w:spacing w:val="1"/>
                <w:sz w:val="24"/>
              </w:rPr>
              <w:t xml:space="preserve"> </w:t>
            </w:r>
            <w:r>
              <w:rPr>
                <w:i/>
                <w:spacing w:val="-1"/>
                <w:sz w:val="24"/>
              </w:rPr>
              <w:t>взрослыми,</w:t>
            </w:r>
            <w:r>
              <w:rPr>
                <w:i/>
                <w:spacing w:val="-12"/>
                <w:sz w:val="24"/>
              </w:rPr>
              <w:t xml:space="preserve"> </w:t>
            </w:r>
            <w:r>
              <w:rPr>
                <w:i/>
                <w:spacing w:val="-1"/>
                <w:sz w:val="24"/>
              </w:rPr>
              <w:t>выражающий</w:t>
            </w:r>
            <w:r>
              <w:rPr>
                <w:i/>
                <w:spacing w:val="-12"/>
                <w:sz w:val="24"/>
              </w:rPr>
              <w:t xml:space="preserve"> </w:t>
            </w:r>
            <w:r>
              <w:rPr>
                <w:i/>
                <w:sz w:val="24"/>
              </w:rPr>
              <w:t>свои</w:t>
            </w:r>
            <w:r>
              <w:rPr>
                <w:i/>
                <w:spacing w:val="-12"/>
                <w:sz w:val="24"/>
              </w:rPr>
              <w:t xml:space="preserve"> </w:t>
            </w:r>
            <w:r>
              <w:rPr>
                <w:i/>
                <w:sz w:val="24"/>
              </w:rPr>
              <w:t>чувства,</w:t>
            </w:r>
            <w:r>
              <w:rPr>
                <w:i/>
                <w:spacing w:val="-12"/>
                <w:sz w:val="24"/>
              </w:rPr>
              <w:t xml:space="preserve"> </w:t>
            </w:r>
            <w:r>
              <w:rPr>
                <w:i/>
                <w:sz w:val="24"/>
              </w:rPr>
              <w:t>желания</w:t>
            </w:r>
            <w:r>
              <w:rPr>
                <w:i/>
                <w:spacing w:val="-57"/>
                <w:sz w:val="24"/>
              </w:rPr>
              <w:t xml:space="preserve"> </w:t>
            </w:r>
            <w:r>
              <w:rPr>
                <w:i/>
                <w:sz w:val="24"/>
              </w:rPr>
              <w:t>на родном языке.</w:t>
            </w:r>
          </w:p>
        </w:tc>
      </w:tr>
      <w:tr w:rsidR="002F7A53" w14:paraId="3ACD8DB5" w14:textId="77777777" w:rsidTr="004D1C4F">
        <w:trPr>
          <w:trHeight w:val="2515"/>
        </w:trPr>
        <w:tc>
          <w:tcPr>
            <w:tcW w:w="2925" w:type="dxa"/>
          </w:tcPr>
          <w:p w14:paraId="4C7C7813" w14:textId="77777777" w:rsidR="002F7A53" w:rsidRDefault="002F7A53" w:rsidP="002F7A53">
            <w:pPr>
              <w:pStyle w:val="TableParagraph"/>
              <w:spacing w:before="8"/>
              <w:ind w:left="16"/>
              <w:rPr>
                <w:sz w:val="24"/>
              </w:rPr>
            </w:pPr>
            <w:r>
              <w:rPr>
                <w:sz w:val="24"/>
              </w:rPr>
              <w:t>Духовно-нравственное</w:t>
            </w:r>
          </w:p>
        </w:tc>
        <w:tc>
          <w:tcPr>
            <w:tcW w:w="2470" w:type="dxa"/>
          </w:tcPr>
          <w:p w14:paraId="5E17457F" w14:textId="77777777" w:rsidR="002F7A53" w:rsidRDefault="002F7A53" w:rsidP="002F7A53">
            <w:pPr>
              <w:pStyle w:val="TableParagraph"/>
              <w:spacing w:before="8"/>
              <w:ind w:left="14" w:right="1155"/>
              <w:rPr>
                <w:sz w:val="24"/>
              </w:rPr>
            </w:pPr>
            <w:r>
              <w:rPr>
                <w:sz w:val="24"/>
              </w:rPr>
              <w:t>Жизнь,</w:t>
            </w:r>
            <w:r>
              <w:rPr>
                <w:spacing w:val="1"/>
                <w:sz w:val="24"/>
              </w:rPr>
              <w:t xml:space="preserve"> </w:t>
            </w:r>
            <w:r>
              <w:rPr>
                <w:sz w:val="24"/>
              </w:rPr>
              <w:t>милосердие, добро</w:t>
            </w:r>
          </w:p>
        </w:tc>
        <w:tc>
          <w:tcPr>
            <w:tcW w:w="5236" w:type="dxa"/>
          </w:tcPr>
          <w:p w14:paraId="3DD1F5C0" w14:textId="77777777" w:rsidR="002F7A53" w:rsidRDefault="002F7A53" w:rsidP="002F7A53">
            <w:pPr>
              <w:pStyle w:val="TableParagraph"/>
              <w:tabs>
                <w:tab w:val="left" w:pos="1343"/>
                <w:tab w:val="left" w:pos="3425"/>
                <w:tab w:val="left" w:pos="3513"/>
              </w:tabs>
              <w:spacing w:before="8"/>
              <w:ind w:left="17" w:right="1"/>
              <w:jc w:val="both"/>
              <w:rPr>
                <w:i/>
                <w:sz w:val="24"/>
              </w:rPr>
            </w:pPr>
            <w:r>
              <w:rPr>
                <w:i/>
                <w:sz w:val="24"/>
              </w:rPr>
              <w:t>Испытывающий любовь к родному краю, родной</w:t>
            </w:r>
            <w:r>
              <w:rPr>
                <w:i/>
                <w:spacing w:val="-57"/>
                <w:sz w:val="24"/>
              </w:rPr>
              <w:t xml:space="preserve"> </w:t>
            </w:r>
            <w:r>
              <w:rPr>
                <w:i/>
                <w:sz w:val="24"/>
              </w:rPr>
              <w:t>природе, к культуре и национальным традициям</w:t>
            </w:r>
            <w:r>
              <w:rPr>
                <w:i/>
                <w:spacing w:val="-57"/>
                <w:sz w:val="24"/>
              </w:rPr>
              <w:t xml:space="preserve"> </w:t>
            </w:r>
            <w:r>
              <w:rPr>
                <w:i/>
                <w:sz w:val="24"/>
              </w:rPr>
              <w:t>через</w:t>
            </w:r>
            <w:r>
              <w:rPr>
                <w:i/>
                <w:sz w:val="24"/>
              </w:rPr>
              <w:tab/>
              <w:t>творческую,</w:t>
            </w:r>
            <w:r>
              <w:rPr>
                <w:i/>
                <w:sz w:val="24"/>
              </w:rPr>
              <w:tab/>
            </w:r>
            <w:r>
              <w:rPr>
                <w:i/>
                <w:spacing w:val="-1"/>
                <w:sz w:val="24"/>
              </w:rPr>
              <w:t>познавательно-</w:t>
            </w:r>
            <w:r>
              <w:rPr>
                <w:i/>
                <w:spacing w:val="-58"/>
                <w:sz w:val="24"/>
              </w:rPr>
              <w:t xml:space="preserve"> </w:t>
            </w:r>
            <w:r>
              <w:rPr>
                <w:i/>
                <w:sz w:val="24"/>
              </w:rPr>
              <w:t>исследовательскую</w:t>
            </w:r>
            <w:r>
              <w:rPr>
                <w:i/>
                <w:sz w:val="24"/>
              </w:rPr>
              <w:tab/>
            </w:r>
            <w:r>
              <w:rPr>
                <w:i/>
                <w:sz w:val="24"/>
              </w:rPr>
              <w:tab/>
              <w:t>деятельность.</w:t>
            </w:r>
            <w:r>
              <w:rPr>
                <w:i/>
                <w:spacing w:val="-58"/>
                <w:sz w:val="24"/>
              </w:rPr>
              <w:t xml:space="preserve"> </w:t>
            </w:r>
            <w:r>
              <w:rPr>
                <w:i/>
                <w:sz w:val="24"/>
              </w:rPr>
              <w:t>Различающий</w:t>
            </w:r>
            <w:r>
              <w:rPr>
                <w:i/>
                <w:spacing w:val="1"/>
                <w:sz w:val="24"/>
              </w:rPr>
              <w:t xml:space="preserve"> </w:t>
            </w:r>
            <w:r>
              <w:rPr>
                <w:i/>
                <w:sz w:val="24"/>
              </w:rPr>
              <w:t>и</w:t>
            </w:r>
            <w:r>
              <w:rPr>
                <w:i/>
                <w:spacing w:val="1"/>
                <w:sz w:val="24"/>
              </w:rPr>
              <w:t xml:space="preserve"> </w:t>
            </w:r>
            <w:r>
              <w:rPr>
                <w:i/>
                <w:sz w:val="24"/>
              </w:rPr>
              <w:t>оценивающий</w:t>
            </w:r>
            <w:r>
              <w:rPr>
                <w:i/>
                <w:spacing w:val="1"/>
                <w:sz w:val="24"/>
              </w:rPr>
              <w:t xml:space="preserve"> </w:t>
            </w:r>
            <w:r>
              <w:rPr>
                <w:i/>
                <w:sz w:val="24"/>
              </w:rPr>
              <w:t>отношение</w:t>
            </w:r>
            <w:r>
              <w:rPr>
                <w:i/>
                <w:spacing w:val="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людей</w:t>
            </w:r>
            <w:r>
              <w:rPr>
                <w:i/>
                <w:spacing w:val="1"/>
                <w:sz w:val="24"/>
              </w:rPr>
              <w:t xml:space="preserve"> </w:t>
            </w:r>
            <w:r>
              <w:rPr>
                <w:i/>
                <w:sz w:val="24"/>
              </w:rPr>
              <w:t>с</w:t>
            </w:r>
            <w:r>
              <w:rPr>
                <w:i/>
                <w:spacing w:val="1"/>
                <w:sz w:val="24"/>
              </w:rPr>
              <w:t xml:space="preserve"> </w:t>
            </w:r>
            <w:r>
              <w:rPr>
                <w:i/>
                <w:sz w:val="24"/>
              </w:rPr>
              <w:t>позиций</w:t>
            </w:r>
            <w:r>
              <w:rPr>
                <w:i/>
                <w:spacing w:val="1"/>
                <w:sz w:val="24"/>
              </w:rPr>
              <w:t xml:space="preserve"> </w:t>
            </w:r>
            <w:r>
              <w:rPr>
                <w:i/>
                <w:sz w:val="24"/>
              </w:rPr>
              <w:t>нравственного</w:t>
            </w:r>
            <w:r>
              <w:rPr>
                <w:i/>
                <w:spacing w:val="1"/>
                <w:sz w:val="24"/>
              </w:rPr>
              <w:t xml:space="preserve"> </w:t>
            </w:r>
            <w:r>
              <w:rPr>
                <w:i/>
                <w:sz w:val="24"/>
              </w:rPr>
              <w:t>смысла: «добро-зло», «хорошо -плохо», можно –</w:t>
            </w:r>
            <w:r>
              <w:rPr>
                <w:i/>
                <w:spacing w:val="-57"/>
                <w:sz w:val="24"/>
              </w:rPr>
              <w:t xml:space="preserve"> </w:t>
            </w:r>
            <w:r>
              <w:rPr>
                <w:i/>
                <w:sz w:val="24"/>
              </w:rPr>
              <w:t>нельзя</w:t>
            </w:r>
            <w:r>
              <w:rPr>
                <w:i/>
                <w:spacing w:val="-2"/>
                <w:sz w:val="24"/>
              </w:rPr>
              <w:t xml:space="preserve"> </w:t>
            </w:r>
            <w:r>
              <w:rPr>
                <w:i/>
                <w:sz w:val="24"/>
              </w:rPr>
              <w:t>-</w:t>
            </w:r>
            <w:r>
              <w:rPr>
                <w:i/>
                <w:spacing w:val="-1"/>
                <w:sz w:val="24"/>
              </w:rPr>
              <w:t xml:space="preserve"> </w:t>
            </w:r>
            <w:r>
              <w:rPr>
                <w:i/>
                <w:sz w:val="24"/>
              </w:rPr>
              <w:t>надо».</w:t>
            </w:r>
          </w:p>
        </w:tc>
      </w:tr>
      <w:tr w:rsidR="002F7A53" w14:paraId="76E71243" w14:textId="77777777" w:rsidTr="004D1C4F">
        <w:trPr>
          <w:trHeight w:val="2515"/>
        </w:trPr>
        <w:tc>
          <w:tcPr>
            <w:tcW w:w="2925" w:type="dxa"/>
          </w:tcPr>
          <w:p w14:paraId="7AC2331D" w14:textId="77777777" w:rsidR="002F7A53" w:rsidRDefault="002F7A53" w:rsidP="002F7A53">
            <w:pPr>
              <w:pStyle w:val="TableParagraph"/>
              <w:spacing w:before="6"/>
              <w:ind w:left="16"/>
              <w:rPr>
                <w:sz w:val="24"/>
              </w:rPr>
            </w:pPr>
            <w:r>
              <w:rPr>
                <w:sz w:val="24"/>
              </w:rPr>
              <w:lastRenderedPageBreak/>
              <w:t>Социальное</w:t>
            </w:r>
          </w:p>
        </w:tc>
        <w:tc>
          <w:tcPr>
            <w:tcW w:w="2470" w:type="dxa"/>
          </w:tcPr>
          <w:p w14:paraId="072FE1FD" w14:textId="77777777" w:rsidR="002F7A53" w:rsidRDefault="002F7A53" w:rsidP="002F7A53">
            <w:pPr>
              <w:pStyle w:val="TableParagraph"/>
              <w:spacing w:before="6"/>
              <w:ind w:left="14" w:right="822"/>
              <w:rPr>
                <w:sz w:val="24"/>
              </w:rPr>
            </w:pPr>
            <w:r>
              <w:rPr>
                <w:sz w:val="24"/>
              </w:rPr>
              <w:t>Человек, семья,</w:t>
            </w:r>
            <w:r>
              <w:rPr>
                <w:spacing w:val="-58"/>
                <w:sz w:val="24"/>
              </w:rPr>
              <w:t xml:space="preserve"> </w:t>
            </w:r>
            <w:r>
              <w:rPr>
                <w:sz w:val="24"/>
              </w:rPr>
              <w:t>дружба,</w:t>
            </w:r>
          </w:p>
          <w:p w14:paraId="52FD6387" w14:textId="77777777" w:rsidR="002F7A53" w:rsidRDefault="002F7A53" w:rsidP="002F7A53">
            <w:pPr>
              <w:pStyle w:val="TableParagraph"/>
              <w:ind w:left="14"/>
              <w:rPr>
                <w:sz w:val="24"/>
              </w:rPr>
            </w:pPr>
            <w:r>
              <w:rPr>
                <w:sz w:val="24"/>
              </w:rPr>
              <w:t>Сотрудничество</w:t>
            </w:r>
          </w:p>
        </w:tc>
        <w:tc>
          <w:tcPr>
            <w:tcW w:w="5236" w:type="dxa"/>
          </w:tcPr>
          <w:p w14:paraId="5DE009DC" w14:textId="77777777" w:rsidR="002F7A53" w:rsidRDefault="002F7A53" w:rsidP="002F7A53">
            <w:pPr>
              <w:pStyle w:val="TableParagraph"/>
              <w:spacing w:before="6"/>
              <w:ind w:left="17" w:right="5"/>
              <w:jc w:val="both"/>
              <w:rPr>
                <w:i/>
                <w:sz w:val="24"/>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и</w:t>
            </w:r>
            <w:r>
              <w:rPr>
                <w:i/>
                <w:spacing w:val="1"/>
                <w:sz w:val="24"/>
              </w:rPr>
              <w:t xml:space="preserve"> </w:t>
            </w:r>
            <w:r>
              <w:rPr>
                <w:i/>
                <w:sz w:val="24"/>
              </w:rPr>
              <w:t>уважение</w:t>
            </w:r>
            <w:r>
              <w:rPr>
                <w:i/>
                <w:spacing w:val="1"/>
                <w:sz w:val="24"/>
              </w:rPr>
              <w:t xml:space="preserve"> </w:t>
            </w:r>
            <w:r>
              <w:rPr>
                <w:i/>
                <w:sz w:val="24"/>
              </w:rPr>
              <w:t>к</w:t>
            </w:r>
            <w:r>
              <w:rPr>
                <w:i/>
                <w:spacing w:val="-57"/>
                <w:sz w:val="24"/>
              </w:rPr>
              <w:t xml:space="preserve"> </w:t>
            </w:r>
            <w:r>
              <w:rPr>
                <w:i/>
                <w:sz w:val="24"/>
              </w:rPr>
              <w:t>национальным</w:t>
            </w:r>
            <w:r>
              <w:rPr>
                <w:i/>
                <w:spacing w:val="1"/>
                <w:sz w:val="24"/>
              </w:rPr>
              <w:t xml:space="preserve"> </w:t>
            </w:r>
            <w:r>
              <w:rPr>
                <w:i/>
                <w:sz w:val="24"/>
              </w:rPr>
              <w:t>ценностям:</w:t>
            </w:r>
            <w:r>
              <w:rPr>
                <w:i/>
                <w:spacing w:val="1"/>
                <w:sz w:val="24"/>
              </w:rPr>
              <w:t xml:space="preserve"> </w:t>
            </w:r>
            <w:r>
              <w:rPr>
                <w:i/>
                <w:sz w:val="24"/>
              </w:rPr>
              <w:t>семьи</w:t>
            </w:r>
            <w:r>
              <w:rPr>
                <w:i/>
                <w:spacing w:val="1"/>
                <w:sz w:val="24"/>
              </w:rPr>
              <w:t xml:space="preserve"> </w:t>
            </w:r>
            <w:r>
              <w:rPr>
                <w:i/>
                <w:sz w:val="24"/>
              </w:rPr>
              <w:t>и</w:t>
            </w:r>
            <w:r>
              <w:rPr>
                <w:i/>
                <w:spacing w:val="1"/>
                <w:sz w:val="24"/>
              </w:rPr>
              <w:t xml:space="preserve"> </w:t>
            </w:r>
            <w:r>
              <w:rPr>
                <w:i/>
                <w:sz w:val="24"/>
              </w:rPr>
              <w:t>общества,</w:t>
            </w:r>
            <w:r>
              <w:rPr>
                <w:i/>
                <w:spacing w:val="-57"/>
                <w:sz w:val="24"/>
              </w:rPr>
              <w:t xml:space="preserve"> </w:t>
            </w:r>
            <w:r>
              <w:rPr>
                <w:i/>
                <w:sz w:val="24"/>
              </w:rPr>
              <w:t>правдивый, искренний, способный к сочувствию</w:t>
            </w:r>
            <w:r>
              <w:rPr>
                <w:i/>
                <w:spacing w:val="1"/>
                <w:sz w:val="24"/>
              </w:rPr>
              <w:t xml:space="preserve"> </w:t>
            </w:r>
            <w:r>
              <w:rPr>
                <w:i/>
                <w:sz w:val="24"/>
              </w:rPr>
              <w:t>и</w:t>
            </w:r>
            <w:r>
              <w:rPr>
                <w:i/>
                <w:spacing w:val="1"/>
                <w:sz w:val="24"/>
              </w:rPr>
              <w:t xml:space="preserve"> </w:t>
            </w:r>
            <w:r>
              <w:rPr>
                <w:i/>
                <w:sz w:val="24"/>
              </w:rPr>
              <w:t>заботе,</w:t>
            </w:r>
            <w:r>
              <w:rPr>
                <w:i/>
                <w:spacing w:val="1"/>
                <w:sz w:val="24"/>
              </w:rPr>
              <w:t xml:space="preserve"> </w:t>
            </w:r>
            <w:r>
              <w:rPr>
                <w:i/>
                <w:sz w:val="24"/>
              </w:rPr>
              <w:t>к</w:t>
            </w:r>
            <w:r>
              <w:rPr>
                <w:i/>
                <w:spacing w:val="1"/>
                <w:sz w:val="24"/>
              </w:rPr>
              <w:t xml:space="preserve"> </w:t>
            </w:r>
            <w:r>
              <w:rPr>
                <w:i/>
                <w:sz w:val="24"/>
              </w:rPr>
              <w:t>нравственным</w:t>
            </w:r>
            <w:r>
              <w:rPr>
                <w:i/>
                <w:spacing w:val="1"/>
                <w:sz w:val="24"/>
              </w:rPr>
              <w:t xml:space="preserve"> </w:t>
            </w:r>
            <w:r>
              <w:rPr>
                <w:i/>
                <w:sz w:val="24"/>
              </w:rPr>
              <w:t>поступкам.</w:t>
            </w:r>
            <w:r>
              <w:rPr>
                <w:i/>
                <w:spacing w:val="1"/>
                <w:sz w:val="24"/>
              </w:rPr>
              <w:t xml:space="preserve"> </w:t>
            </w:r>
            <w:r>
              <w:rPr>
                <w:i/>
                <w:sz w:val="24"/>
              </w:rPr>
              <w:t>Сформирован</w:t>
            </w:r>
            <w:r>
              <w:rPr>
                <w:i/>
                <w:spacing w:val="1"/>
                <w:sz w:val="24"/>
              </w:rPr>
              <w:t xml:space="preserve"> </w:t>
            </w:r>
            <w:r>
              <w:rPr>
                <w:i/>
                <w:sz w:val="24"/>
              </w:rPr>
              <w:t>образ</w:t>
            </w:r>
            <w:r>
              <w:rPr>
                <w:i/>
                <w:spacing w:val="1"/>
                <w:sz w:val="24"/>
              </w:rPr>
              <w:t xml:space="preserve"> </w:t>
            </w:r>
            <w:r>
              <w:rPr>
                <w:i/>
                <w:sz w:val="24"/>
              </w:rPr>
              <w:t>Я,</w:t>
            </w:r>
            <w:r>
              <w:rPr>
                <w:i/>
                <w:spacing w:val="1"/>
                <w:sz w:val="24"/>
              </w:rPr>
              <w:t xml:space="preserve"> </w:t>
            </w:r>
            <w:r>
              <w:rPr>
                <w:i/>
                <w:sz w:val="24"/>
              </w:rPr>
              <w:t>называет</w:t>
            </w:r>
            <w:r>
              <w:rPr>
                <w:i/>
                <w:spacing w:val="1"/>
                <w:sz w:val="24"/>
              </w:rPr>
              <w:t xml:space="preserve"> </w:t>
            </w:r>
            <w:r>
              <w:rPr>
                <w:i/>
                <w:sz w:val="24"/>
              </w:rPr>
              <w:t>свое</w:t>
            </w:r>
            <w:r>
              <w:rPr>
                <w:i/>
                <w:spacing w:val="1"/>
                <w:sz w:val="24"/>
              </w:rPr>
              <w:t xml:space="preserve"> </w:t>
            </w:r>
            <w:r>
              <w:rPr>
                <w:i/>
                <w:sz w:val="24"/>
              </w:rPr>
              <w:t>имя,</w:t>
            </w:r>
            <w:r>
              <w:rPr>
                <w:i/>
                <w:spacing w:val="-57"/>
                <w:sz w:val="24"/>
              </w:rPr>
              <w:t xml:space="preserve"> </w:t>
            </w:r>
            <w:r>
              <w:rPr>
                <w:i/>
                <w:sz w:val="24"/>
              </w:rPr>
              <w:t>фамилию, возраст, национальность, гендерную</w:t>
            </w:r>
            <w:r>
              <w:rPr>
                <w:i/>
                <w:spacing w:val="1"/>
                <w:sz w:val="24"/>
              </w:rPr>
              <w:t xml:space="preserve"> </w:t>
            </w:r>
            <w:r>
              <w:rPr>
                <w:i/>
                <w:sz w:val="24"/>
              </w:rPr>
              <w:t>принадлежность, говорит о себе в первом лице.</w:t>
            </w:r>
            <w:r>
              <w:rPr>
                <w:i/>
                <w:spacing w:val="1"/>
                <w:sz w:val="24"/>
              </w:rPr>
              <w:t xml:space="preserve"> </w:t>
            </w:r>
            <w:r>
              <w:rPr>
                <w:i/>
                <w:sz w:val="24"/>
              </w:rPr>
              <w:t>Проявляющий</w:t>
            </w:r>
            <w:r>
              <w:rPr>
                <w:i/>
                <w:spacing w:val="1"/>
                <w:sz w:val="24"/>
              </w:rPr>
              <w:t xml:space="preserve"> </w:t>
            </w:r>
            <w:r>
              <w:rPr>
                <w:i/>
                <w:sz w:val="24"/>
              </w:rPr>
              <w:t>познавательную</w:t>
            </w:r>
            <w:r>
              <w:rPr>
                <w:i/>
                <w:spacing w:val="1"/>
                <w:sz w:val="24"/>
              </w:rPr>
              <w:t xml:space="preserve"> </w:t>
            </w:r>
            <w:r>
              <w:rPr>
                <w:i/>
                <w:sz w:val="24"/>
              </w:rPr>
              <w:t>активность</w:t>
            </w:r>
            <w:r>
              <w:rPr>
                <w:i/>
                <w:spacing w:val="1"/>
                <w:sz w:val="24"/>
              </w:rPr>
              <w:t xml:space="preserve"> </w:t>
            </w:r>
            <w:r>
              <w:rPr>
                <w:i/>
                <w:sz w:val="24"/>
              </w:rPr>
              <w:t>к</w:t>
            </w:r>
            <w:r>
              <w:rPr>
                <w:i/>
                <w:spacing w:val="1"/>
                <w:sz w:val="24"/>
              </w:rPr>
              <w:t xml:space="preserve"> </w:t>
            </w:r>
            <w:r>
              <w:rPr>
                <w:i/>
                <w:sz w:val="24"/>
              </w:rPr>
              <w:t>окружающей</w:t>
            </w:r>
            <w:r>
              <w:rPr>
                <w:i/>
                <w:spacing w:val="-1"/>
                <w:sz w:val="24"/>
              </w:rPr>
              <w:t xml:space="preserve"> </w:t>
            </w:r>
            <w:r>
              <w:rPr>
                <w:i/>
                <w:sz w:val="24"/>
              </w:rPr>
              <w:t>действительности.</w:t>
            </w:r>
          </w:p>
        </w:tc>
      </w:tr>
      <w:tr w:rsidR="002F7A53" w14:paraId="7DE0B289" w14:textId="77777777" w:rsidTr="004D1C4F">
        <w:trPr>
          <w:trHeight w:val="4698"/>
        </w:trPr>
        <w:tc>
          <w:tcPr>
            <w:tcW w:w="2925" w:type="dxa"/>
          </w:tcPr>
          <w:p w14:paraId="19B49046" w14:textId="77777777" w:rsidR="002F7A53" w:rsidRDefault="002F7A53" w:rsidP="002F7A53">
            <w:pPr>
              <w:pStyle w:val="TableParagraph"/>
              <w:spacing w:before="6"/>
              <w:ind w:left="16"/>
              <w:rPr>
                <w:sz w:val="24"/>
              </w:rPr>
            </w:pPr>
            <w:r>
              <w:rPr>
                <w:sz w:val="24"/>
              </w:rPr>
              <w:t>Познавательное</w:t>
            </w:r>
          </w:p>
        </w:tc>
        <w:tc>
          <w:tcPr>
            <w:tcW w:w="2470" w:type="dxa"/>
          </w:tcPr>
          <w:p w14:paraId="3F0F91B1" w14:textId="77777777" w:rsidR="002F7A53" w:rsidRDefault="002F7A53" w:rsidP="002F7A53">
            <w:pPr>
              <w:pStyle w:val="TableParagraph"/>
              <w:spacing w:before="6"/>
              <w:ind w:left="14"/>
              <w:rPr>
                <w:sz w:val="24"/>
              </w:rPr>
            </w:pPr>
            <w:r>
              <w:rPr>
                <w:sz w:val="24"/>
              </w:rPr>
              <w:t>Познание</w:t>
            </w:r>
          </w:p>
        </w:tc>
        <w:tc>
          <w:tcPr>
            <w:tcW w:w="5236" w:type="dxa"/>
          </w:tcPr>
          <w:p w14:paraId="5354F8FC" w14:textId="77777777" w:rsidR="002F7A53" w:rsidRDefault="002F7A53" w:rsidP="002F7A53">
            <w:pPr>
              <w:pStyle w:val="TableParagraph"/>
              <w:tabs>
                <w:tab w:val="left" w:pos="1767"/>
                <w:tab w:val="left" w:pos="3250"/>
              </w:tabs>
              <w:spacing w:before="6"/>
              <w:ind w:left="17" w:right="4"/>
              <w:jc w:val="both"/>
              <w:rPr>
                <w:i/>
                <w:sz w:val="24"/>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родным</w:t>
            </w:r>
            <w:r>
              <w:rPr>
                <w:i/>
                <w:spacing w:val="1"/>
                <w:sz w:val="24"/>
              </w:rPr>
              <w:t xml:space="preserve"> </w:t>
            </w:r>
            <w:r>
              <w:rPr>
                <w:i/>
                <w:sz w:val="24"/>
              </w:rPr>
              <w:t>языкам,</w:t>
            </w:r>
            <w:r>
              <w:rPr>
                <w:i/>
                <w:spacing w:val="-57"/>
                <w:sz w:val="24"/>
              </w:rPr>
              <w:t xml:space="preserve"> </w:t>
            </w:r>
            <w:r>
              <w:rPr>
                <w:i/>
                <w:sz w:val="24"/>
              </w:rPr>
              <w:t>пользуясь</w:t>
            </w:r>
            <w:r>
              <w:rPr>
                <w:i/>
                <w:spacing w:val="1"/>
                <w:sz w:val="24"/>
              </w:rPr>
              <w:t xml:space="preserve"> </w:t>
            </w:r>
            <w:r>
              <w:rPr>
                <w:i/>
                <w:sz w:val="24"/>
              </w:rPr>
              <w:t>основными</w:t>
            </w:r>
            <w:r>
              <w:rPr>
                <w:i/>
                <w:spacing w:val="1"/>
                <w:sz w:val="24"/>
              </w:rPr>
              <w:t xml:space="preserve"> </w:t>
            </w:r>
            <w:r>
              <w:rPr>
                <w:i/>
                <w:sz w:val="24"/>
              </w:rPr>
              <w:t>грамматическими</w:t>
            </w:r>
            <w:r>
              <w:rPr>
                <w:i/>
                <w:spacing w:val="1"/>
                <w:sz w:val="24"/>
              </w:rPr>
              <w:t xml:space="preserve"> </w:t>
            </w:r>
            <w:r>
              <w:rPr>
                <w:i/>
                <w:sz w:val="24"/>
              </w:rPr>
              <w:t>категориями</w:t>
            </w:r>
            <w:r>
              <w:rPr>
                <w:i/>
                <w:spacing w:val="1"/>
                <w:sz w:val="24"/>
              </w:rPr>
              <w:t xml:space="preserve"> </w:t>
            </w:r>
            <w:r>
              <w:rPr>
                <w:i/>
                <w:sz w:val="24"/>
              </w:rPr>
              <w:t>и</w:t>
            </w:r>
            <w:r>
              <w:rPr>
                <w:i/>
                <w:spacing w:val="1"/>
                <w:sz w:val="24"/>
              </w:rPr>
              <w:t xml:space="preserve"> </w:t>
            </w:r>
            <w:r>
              <w:rPr>
                <w:i/>
                <w:sz w:val="24"/>
              </w:rPr>
              <w:t>словарем</w:t>
            </w:r>
            <w:r>
              <w:rPr>
                <w:i/>
                <w:spacing w:val="1"/>
                <w:sz w:val="24"/>
              </w:rPr>
              <w:t xml:space="preserve"> </w:t>
            </w:r>
            <w:r>
              <w:rPr>
                <w:i/>
                <w:sz w:val="24"/>
              </w:rPr>
              <w:t>разговорной</w:t>
            </w:r>
            <w:r>
              <w:rPr>
                <w:i/>
                <w:spacing w:val="1"/>
                <w:sz w:val="24"/>
              </w:rPr>
              <w:t xml:space="preserve"> </w:t>
            </w:r>
            <w:r>
              <w:rPr>
                <w:i/>
                <w:sz w:val="24"/>
              </w:rPr>
              <w:t>речи.</w:t>
            </w:r>
            <w:r>
              <w:rPr>
                <w:i/>
                <w:spacing w:val="1"/>
                <w:sz w:val="24"/>
              </w:rPr>
              <w:t xml:space="preserve"> </w:t>
            </w:r>
            <w:r>
              <w:rPr>
                <w:i/>
              </w:rPr>
              <w:t>П</w:t>
            </w:r>
            <w:r>
              <w:rPr>
                <w:i/>
                <w:sz w:val="24"/>
              </w:rPr>
              <w:t>роявляющий</w:t>
            </w:r>
            <w:r>
              <w:rPr>
                <w:i/>
                <w:spacing w:val="-13"/>
                <w:sz w:val="24"/>
              </w:rPr>
              <w:t xml:space="preserve"> </w:t>
            </w:r>
            <w:r>
              <w:rPr>
                <w:i/>
                <w:sz w:val="24"/>
              </w:rPr>
              <w:t>интерес</w:t>
            </w:r>
            <w:r>
              <w:rPr>
                <w:i/>
                <w:spacing w:val="-10"/>
                <w:sz w:val="24"/>
              </w:rPr>
              <w:t xml:space="preserve"> </w:t>
            </w:r>
            <w:r>
              <w:rPr>
                <w:i/>
                <w:sz w:val="24"/>
              </w:rPr>
              <w:t>к</w:t>
            </w:r>
            <w:r>
              <w:rPr>
                <w:i/>
                <w:spacing w:val="-11"/>
                <w:sz w:val="24"/>
              </w:rPr>
              <w:t xml:space="preserve"> </w:t>
            </w:r>
            <w:r>
              <w:rPr>
                <w:i/>
                <w:sz w:val="24"/>
              </w:rPr>
              <w:t>книгам,</w:t>
            </w:r>
            <w:r>
              <w:rPr>
                <w:i/>
                <w:spacing w:val="-14"/>
                <w:sz w:val="24"/>
              </w:rPr>
              <w:t xml:space="preserve"> </w:t>
            </w:r>
            <w:r>
              <w:rPr>
                <w:i/>
                <w:sz w:val="24"/>
              </w:rPr>
              <w:t>демонстрирует</w:t>
            </w:r>
            <w:r>
              <w:rPr>
                <w:i/>
                <w:spacing w:val="-58"/>
                <w:sz w:val="24"/>
              </w:rPr>
              <w:t xml:space="preserve"> </w:t>
            </w:r>
            <w:r>
              <w:rPr>
                <w:i/>
                <w:sz w:val="24"/>
              </w:rPr>
              <w:t>запоминание</w:t>
            </w:r>
            <w:r>
              <w:rPr>
                <w:i/>
                <w:spacing w:val="1"/>
                <w:sz w:val="24"/>
              </w:rPr>
              <w:t xml:space="preserve"> </w:t>
            </w:r>
            <w:r>
              <w:rPr>
                <w:i/>
                <w:sz w:val="24"/>
              </w:rPr>
              <w:t>первых</w:t>
            </w:r>
            <w:r>
              <w:rPr>
                <w:i/>
                <w:spacing w:val="1"/>
                <w:sz w:val="24"/>
              </w:rPr>
              <w:t xml:space="preserve"> </w:t>
            </w:r>
            <w:r>
              <w:rPr>
                <w:i/>
                <w:sz w:val="24"/>
              </w:rPr>
              <w:t>татарских</w:t>
            </w:r>
            <w:r>
              <w:rPr>
                <w:i/>
                <w:spacing w:val="1"/>
                <w:sz w:val="24"/>
              </w:rPr>
              <w:t xml:space="preserve"> </w:t>
            </w:r>
            <w:r>
              <w:rPr>
                <w:i/>
                <w:sz w:val="24"/>
              </w:rPr>
              <w:t>(русских)</w:t>
            </w:r>
            <w:r>
              <w:rPr>
                <w:i/>
                <w:spacing w:val="1"/>
                <w:sz w:val="24"/>
              </w:rPr>
              <w:t xml:space="preserve"> </w:t>
            </w:r>
            <w:r>
              <w:rPr>
                <w:i/>
                <w:sz w:val="24"/>
              </w:rPr>
              <w:t>народных</w:t>
            </w:r>
            <w:r>
              <w:rPr>
                <w:i/>
                <w:spacing w:val="1"/>
                <w:sz w:val="24"/>
              </w:rPr>
              <w:t xml:space="preserve"> </w:t>
            </w:r>
            <w:r>
              <w:rPr>
                <w:i/>
                <w:sz w:val="24"/>
              </w:rPr>
              <w:t>сказок,</w:t>
            </w:r>
            <w:r>
              <w:rPr>
                <w:i/>
                <w:spacing w:val="1"/>
                <w:sz w:val="24"/>
              </w:rPr>
              <w:t xml:space="preserve"> </w:t>
            </w:r>
            <w:r>
              <w:rPr>
                <w:i/>
                <w:sz w:val="24"/>
              </w:rPr>
              <w:t>коротких</w:t>
            </w:r>
            <w:r>
              <w:rPr>
                <w:i/>
                <w:spacing w:val="1"/>
                <w:sz w:val="24"/>
              </w:rPr>
              <w:t xml:space="preserve"> </w:t>
            </w:r>
            <w:r>
              <w:rPr>
                <w:i/>
                <w:sz w:val="24"/>
              </w:rPr>
              <w:t>стихов</w:t>
            </w:r>
            <w:r>
              <w:rPr>
                <w:i/>
                <w:spacing w:val="1"/>
                <w:sz w:val="24"/>
              </w:rPr>
              <w:t xml:space="preserve"> </w:t>
            </w:r>
            <w:r>
              <w:rPr>
                <w:i/>
                <w:sz w:val="24"/>
              </w:rPr>
              <w:t>путем</w:t>
            </w:r>
            <w:r>
              <w:rPr>
                <w:i/>
                <w:spacing w:val="1"/>
                <w:sz w:val="24"/>
              </w:rPr>
              <w:t xml:space="preserve"> </w:t>
            </w:r>
            <w:r>
              <w:rPr>
                <w:i/>
                <w:sz w:val="24"/>
              </w:rPr>
              <w:t>включения в рассказ взрослого отдельных слов,</w:t>
            </w:r>
            <w:r>
              <w:rPr>
                <w:i/>
                <w:spacing w:val="1"/>
                <w:sz w:val="24"/>
              </w:rPr>
              <w:t xml:space="preserve"> </w:t>
            </w:r>
            <w:r>
              <w:rPr>
                <w:i/>
                <w:sz w:val="24"/>
              </w:rPr>
              <w:t>действий.</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книгам</w:t>
            </w:r>
            <w:r>
              <w:rPr>
                <w:i/>
                <w:spacing w:val="1"/>
                <w:sz w:val="24"/>
              </w:rPr>
              <w:t xml:space="preserve"> </w:t>
            </w:r>
            <w:r>
              <w:rPr>
                <w:i/>
                <w:sz w:val="24"/>
              </w:rPr>
              <w:t>на</w:t>
            </w:r>
            <w:r>
              <w:rPr>
                <w:i/>
                <w:spacing w:val="-57"/>
                <w:sz w:val="24"/>
              </w:rPr>
              <w:t xml:space="preserve"> </w:t>
            </w:r>
            <w:r>
              <w:rPr>
                <w:i/>
                <w:sz w:val="24"/>
              </w:rPr>
              <w:t>татарском</w:t>
            </w:r>
            <w:r>
              <w:rPr>
                <w:i/>
                <w:spacing w:val="1"/>
                <w:sz w:val="24"/>
              </w:rPr>
              <w:t xml:space="preserve"> </w:t>
            </w:r>
            <w:r>
              <w:rPr>
                <w:i/>
                <w:sz w:val="24"/>
              </w:rPr>
              <w:t>языке,</w:t>
            </w:r>
            <w:r>
              <w:rPr>
                <w:i/>
                <w:spacing w:val="1"/>
                <w:sz w:val="24"/>
              </w:rPr>
              <w:t xml:space="preserve"> </w:t>
            </w:r>
            <w:r>
              <w:rPr>
                <w:i/>
                <w:sz w:val="24"/>
              </w:rPr>
              <w:t>способный</w:t>
            </w:r>
            <w:r>
              <w:rPr>
                <w:i/>
                <w:spacing w:val="1"/>
                <w:sz w:val="24"/>
              </w:rPr>
              <w:t xml:space="preserve"> </w:t>
            </w:r>
            <w:r>
              <w:rPr>
                <w:i/>
                <w:sz w:val="24"/>
              </w:rPr>
              <w:t>испытывать</w:t>
            </w:r>
            <w:r>
              <w:rPr>
                <w:i/>
                <w:spacing w:val="-57"/>
                <w:sz w:val="24"/>
              </w:rPr>
              <w:t xml:space="preserve"> </w:t>
            </w:r>
            <w:r>
              <w:rPr>
                <w:i/>
                <w:sz w:val="24"/>
              </w:rPr>
              <w:t>потребность (привычку) в регулярном чтении.</w:t>
            </w:r>
            <w:r>
              <w:rPr>
                <w:i/>
                <w:spacing w:val="1"/>
                <w:sz w:val="24"/>
              </w:rPr>
              <w:t xml:space="preserve"> </w:t>
            </w:r>
            <w:r>
              <w:rPr>
                <w:i/>
                <w:sz w:val="24"/>
              </w:rPr>
              <w:t>Сформировано</w:t>
            </w:r>
            <w:r>
              <w:rPr>
                <w:i/>
                <w:spacing w:val="1"/>
                <w:sz w:val="24"/>
              </w:rPr>
              <w:t xml:space="preserve"> </w:t>
            </w:r>
            <w:r>
              <w:rPr>
                <w:i/>
                <w:sz w:val="24"/>
              </w:rPr>
              <w:t>умение</w:t>
            </w:r>
            <w:r>
              <w:rPr>
                <w:i/>
                <w:spacing w:val="1"/>
                <w:sz w:val="24"/>
              </w:rPr>
              <w:t xml:space="preserve"> </w:t>
            </w:r>
            <w:r>
              <w:rPr>
                <w:i/>
                <w:sz w:val="24"/>
              </w:rPr>
              <w:t>слушать</w:t>
            </w:r>
            <w:r>
              <w:rPr>
                <w:i/>
                <w:spacing w:val="1"/>
                <w:sz w:val="24"/>
              </w:rPr>
              <w:t xml:space="preserve"> </w:t>
            </w:r>
            <w:r>
              <w:rPr>
                <w:i/>
                <w:sz w:val="24"/>
              </w:rPr>
              <w:t>татарские</w:t>
            </w:r>
            <w:r>
              <w:rPr>
                <w:i/>
                <w:spacing w:val="1"/>
                <w:sz w:val="24"/>
              </w:rPr>
              <w:t xml:space="preserve"> </w:t>
            </w:r>
            <w:r>
              <w:rPr>
                <w:i/>
                <w:sz w:val="24"/>
              </w:rPr>
              <w:t>народные</w:t>
            </w:r>
            <w:r>
              <w:rPr>
                <w:i/>
                <w:sz w:val="24"/>
              </w:rPr>
              <w:tab/>
              <w:t>сказки,</w:t>
            </w:r>
            <w:r>
              <w:rPr>
                <w:i/>
                <w:sz w:val="24"/>
              </w:rPr>
              <w:tab/>
            </w:r>
            <w:r>
              <w:rPr>
                <w:i/>
                <w:spacing w:val="-1"/>
                <w:sz w:val="24"/>
              </w:rPr>
              <w:t>художественные</w:t>
            </w:r>
            <w:r>
              <w:rPr>
                <w:i/>
                <w:spacing w:val="-58"/>
                <w:sz w:val="24"/>
              </w:rPr>
              <w:t xml:space="preserve"> </w:t>
            </w:r>
            <w:r>
              <w:rPr>
                <w:i/>
                <w:sz w:val="24"/>
              </w:rPr>
              <w:t>произведения.</w:t>
            </w:r>
            <w:r>
              <w:rPr>
                <w:i/>
                <w:spacing w:val="1"/>
                <w:sz w:val="24"/>
              </w:rPr>
              <w:t xml:space="preserve"> </w:t>
            </w:r>
            <w:r>
              <w:rPr>
                <w:i/>
              </w:rPr>
              <w:t>И</w:t>
            </w:r>
            <w:r>
              <w:rPr>
                <w:i/>
                <w:sz w:val="24"/>
              </w:rPr>
              <w:t>нтересующийся</w:t>
            </w:r>
            <w:r>
              <w:rPr>
                <w:i/>
                <w:spacing w:val="1"/>
                <w:sz w:val="24"/>
              </w:rPr>
              <w:t xml:space="preserve"> </w:t>
            </w:r>
            <w:r>
              <w:rPr>
                <w:i/>
                <w:sz w:val="24"/>
              </w:rPr>
              <w:t>объектами</w:t>
            </w:r>
            <w:r>
              <w:rPr>
                <w:i/>
                <w:spacing w:val="1"/>
                <w:sz w:val="24"/>
              </w:rPr>
              <w:t xml:space="preserve"> </w:t>
            </w:r>
            <w:r>
              <w:rPr>
                <w:i/>
                <w:sz w:val="24"/>
              </w:rPr>
              <w:t>и</w:t>
            </w:r>
            <w:r>
              <w:rPr>
                <w:i/>
                <w:spacing w:val="1"/>
                <w:sz w:val="24"/>
              </w:rPr>
              <w:t xml:space="preserve"> </w:t>
            </w:r>
            <w:r>
              <w:rPr>
                <w:i/>
                <w:sz w:val="24"/>
              </w:rPr>
              <w:t>явлениями живой и неживой природы родного</w:t>
            </w:r>
            <w:r>
              <w:rPr>
                <w:i/>
                <w:spacing w:val="1"/>
                <w:sz w:val="24"/>
              </w:rPr>
              <w:t xml:space="preserve"> </w:t>
            </w:r>
            <w:r>
              <w:rPr>
                <w:i/>
                <w:sz w:val="24"/>
              </w:rPr>
              <w:t>края,</w:t>
            </w:r>
            <w:r>
              <w:rPr>
                <w:i/>
                <w:spacing w:val="1"/>
                <w:sz w:val="24"/>
              </w:rPr>
              <w:t xml:space="preserve"> </w:t>
            </w:r>
            <w:r>
              <w:rPr>
                <w:i/>
                <w:sz w:val="24"/>
              </w:rPr>
              <w:t>имеющий</w:t>
            </w:r>
            <w:r>
              <w:rPr>
                <w:i/>
                <w:spacing w:val="1"/>
                <w:sz w:val="24"/>
              </w:rPr>
              <w:t xml:space="preserve"> </w:t>
            </w:r>
            <w:r>
              <w:rPr>
                <w:i/>
                <w:sz w:val="24"/>
              </w:rPr>
              <w:t>представление</w:t>
            </w:r>
            <w:r>
              <w:rPr>
                <w:i/>
                <w:spacing w:val="1"/>
                <w:sz w:val="24"/>
              </w:rPr>
              <w:t xml:space="preserve"> </w:t>
            </w:r>
            <w:r>
              <w:rPr>
                <w:i/>
                <w:sz w:val="24"/>
              </w:rPr>
              <w:t>о</w:t>
            </w:r>
            <w:r>
              <w:rPr>
                <w:i/>
                <w:spacing w:val="1"/>
                <w:sz w:val="24"/>
              </w:rPr>
              <w:t xml:space="preserve"> </w:t>
            </w:r>
            <w:r>
              <w:rPr>
                <w:i/>
                <w:sz w:val="24"/>
              </w:rPr>
              <w:t>сезонных</w:t>
            </w:r>
            <w:r>
              <w:rPr>
                <w:i/>
                <w:spacing w:val="1"/>
                <w:sz w:val="24"/>
              </w:rPr>
              <w:t xml:space="preserve"> </w:t>
            </w:r>
            <w:r>
              <w:rPr>
                <w:i/>
                <w:sz w:val="24"/>
              </w:rPr>
              <w:t>изменениях в природе. Проявляющий интерес к</w:t>
            </w:r>
            <w:r>
              <w:rPr>
                <w:i/>
                <w:spacing w:val="1"/>
                <w:sz w:val="24"/>
              </w:rPr>
              <w:t xml:space="preserve"> </w:t>
            </w:r>
            <w:r>
              <w:rPr>
                <w:i/>
                <w:sz w:val="24"/>
              </w:rPr>
              <w:t>миру</w:t>
            </w:r>
            <w:r>
              <w:rPr>
                <w:i/>
                <w:spacing w:val="-2"/>
                <w:sz w:val="24"/>
              </w:rPr>
              <w:t xml:space="preserve"> </w:t>
            </w:r>
            <w:r>
              <w:rPr>
                <w:i/>
                <w:sz w:val="24"/>
              </w:rPr>
              <w:t>родной</w:t>
            </w:r>
            <w:r>
              <w:rPr>
                <w:i/>
                <w:spacing w:val="-1"/>
                <w:sz w:val="24"/>
              </w:rPr>
              <w:t xml:space="preserve"> </w:t>
            </w:r>
            <w:r>
              <w:rPr>
                <w:i/>
                <w:sz w:val="24"/>
              </w:rPr>
              <w:t>природы,</w:t>
            </w:r>
            <w:r>
              <w:rPr>
                <w:i/>
                <w:spacing w:val="-4"/>
                <w:sz w:val="24"/>
              </w:rPr>
              <w:t xml:space="preserve"> </w:t>
            </w:r>
            <w:r>
              <w:rPr>
                <w:i/>
                <w:sz w:val="24"/>
              </w:rPr>
              <w:t>природным</w:t>
            </w:r>
            <w:r>
              <w:rPr>
                <w:i/>
                <w:spacing w:val="-1"/>
                <w:sz w:val="24"/>
              </w:rPr>
              <w:t xml:space="preserve"> </w:t>
            </w:r>
            <w:r>
              <w:rPr>
                <w:i/>
                <w:sz w:val="24"/>
              </w:rPr>
              <w:t>явлениям.</w:t>
            </w:r>
          </w:p>
        </w:tc>
      </w:tr>
      <w:tr w:rsidR="002F7A53" w14:paraId="77C341A6" w14:textId="77777777" w:rsidTr="004D1C4F">
        <w:trPr>
          <w:trHeight w:val="306"/>
        </w:trPr>
        <w:tc>
          <w:tcPr>
            <w:tcW w:w="2925" w:type="dxa"/>
          </w:tcPr>
          <w:p w14:paraId="302E2D8D" w14:textId="3388B382" w:rsidR="002F7A53" w:rsidRDefault="002F7A53" w:rsidP="002F7A53">
            <w:pPr>
              <w:pStyle w:val="TableParagraph"/>
              <w:spacing w:before="6"/>
              <w:ind w:left="16"/>
              <w:rPr>
                <w:sz w:val="24"/>
              </w:rPr>
            </w:pPr>
            <w:r>
              <w:rPr>
                <w:sz w:val="24"/>
              </w:rPr>
              <w:t>Физическое</w:t>
            </w:r>
            <w:r>
              <w:rPr>
                <w:spacing w:val="-3"/>
                <w:sz w:val="24"/>
              </w:rPr>
              <w:t xml:space="preserve"> </w:t>
            </w:r>
            <w:r>
              <w:rPr>
                <w:sz w:val="24"/>
              </w:rPr>
              <w:t>и</w:t>
            </w:r>
            <w:r w:rsidR="002B33DE">
              <w:rPr>
                <w:sz w:val="24"/>
              </w:rPr>
              <w:t xml:space="preserve"> оздоровительное</w:t>
            </w:r>
          </w:p>
        </w:tc>
        <w:tc>
          <w:tcPr>
            <w:tcW w:w="2470" w:type="dxa"/>
          </w:tcPr>
          <w:p w14:paraId="769656C2" w14:textId="77777777" w:rsidR="002F7A53" w:rsidRDefault="002F7A53" w:rsidP="002F7A53">
            <w:pPr>
              <w:pStyle w:val="TableParagraph"/>
              <w:spacing w:before="6"/>
              <w:ind w:left="14"/>
              <w:rPr>
                <w:sz w:val="24"/>
              </w:rPr>
            </w:pPr>
            <w:r>
              <w:rPr>
                <w:sz w:val="24"/>
              </w:rPr>
              <w:t>Здоровье,</w:t>
            </w:r>
            <w:r>
              <w:rPr>
                <w:spacing w:val="-1"/>
                <w:sz w:val="24"/>
              </w:rPr>
              <w:t xml:space="preserve"> </w:t>
            </w:r>
            <w:r>
              <w:rPr>
                <w:sz w:val="24"/>
              </w:rPr>
              <w:t>жизнь</w:t>
            </w:r>
          </w:p>
        </w:tc>
        <w:tc>
          <w:tcPr>
            <w:tcW w:w="5236" w:type="dxa"/>
          </w:tcPr>
          <w:p w14:paraId="008B36D5" w14:textId="619B8F97" w:rsidR="002F7A53" w:rsidRDefault="002F7A53" w:rsidP="002B33DE">
            <w:pPr>
              <w:pStyle w:val="TableParagraph"/>
              <w:spacing w:before="6"/>
              <w:ind w:left="9"/>
              <w:jc w:val="both"/>
              <w:rPr>
                <w:i/>
                <w:sz w:val="24"/>
              </w:rPr>
            </w:pPr>
            <w:r>
              <w:rPr>
                <w:i/>
                <w:sz w:val="24"/>
              </w:rPr>
              <w:t>Понимающий</w:t>
            </w:r>
            <w:r>
              <w:rPr>
                <w:i/>
                <w:spacing w:val="-14"/>
                <w:sz w:val="24"/>
              </w:rPr>
              <w:t xml:space="preserve"> </w:t>
            </w:r>
            <w:r>
              <w:rPr>
                <w:i/>
                <w:sz w:val="24"/>
              </w:rPr>
              <w:t>ценность</w:t>
            </w:r>
            <w:r>
              <w:rPr>
                <w:i/>
                <w:spacing w:val="-12"/>
                <w:sz w:val="24"/>
              </w:rPr>
              <w:t xml:space="preserve"> </w:t>
            </w:r>
            <w:r>
              <w:rPr>
                <w:i/>
                <w:sz w:val="24"/>
              </w:rPr>
              <w:t>здорового</w:t>
            </w:r>
            <w:r>
              <w:rPr>
                <w:i/>
                <w:spacing w:val="-13"/>
                <w:sz w:val="24"/>
              </w:rPr>
              <w:t xml:space="preserve"> </w:t>
            </w:r>
            <w:r>
              <w:rPr>
                <w:i/>
                <w:sz w:val="24"/>
              </w:rPr>
              <w:t>образа</w:t>
            </w:r>
            <w:r>
              <w:rPr>
                <w:i/>
                <w:spacing w:val="-11"/>
                <w:sz w:val="24"/>
              </w:rPr>
              <w:t xml:space="preserve"> </w:t>
            </w:r>
            <w:r>
              <w:rPr>
                <w:i/>
                <w:sz w:val="24"/>
              </w:rPr>
              <w:t>жизни</w:t>
            </w:r>
            <w:r w:rsidR="002B33DE">
              <w:rPr>
                <w:i/>
                <w:sz w:val="24"/>
              </w:rPr>
              <w:t xml:space="preserve"> Проявляющий</w:t>
            </w:r>
            <w:r w:rsidR="002B33DE">
              <w:rPr>
                <w:i/>
                <w:spacing w:val="1"/>
                <w:sz w:val="24"/>
              </w:rPr>
              <w:t xml:space="preserve"> </w:t>
            </w:r>
            <w:r w:rsidR="002B33DE">
              <w:rPr>
                <w:i/>
                <w:sz w:val="24"/>
              </w:rPr>
              <w:t>двигательную</w:t>
            </w:r>
            <w:r w:rsidR="002B33DE">
              <w:rPr>
                <w:i/>
                <w:spacing w:val="1"/>
                <w:sz w:val="24"/>
              </w:rPr>
              <w:t xml:space="preserve"> </w:t>
            </w:r>
            <w:r w:rsidR="002B33DE">
              <w:rPr>
                <w:i/>
                <w:sz w:val="24"/>
              </w:rPr>
              <w:t>активность</w:t>
            </w:r>
            <w:r w:rsidR="002B33DE">
              <w:rPr>
                <w:i/>
                <w:spacing w:val="1"/>
                <w:sz w:val="24"/>
              </w:rPr>
              <w:t xml:space="preserve"> </w:t>
            </w:r>
            <w:r w:rsidR="002B33DE">
              <w:rPr>
                <w:i/>
                <w:sz w:val="24"/>
              </w:rPr>
              <w:t>в</w:t>
            </w:r>
            <w:r w:rsidR="002B33DE">
              <w:rPr>
                <w:i/>
                <w:spacing w:val="-57"/>
                <w:sz w:val="24"/>
              </w:rPr>
              <w:t xml:space="preserve"> </w:t>
            </w:r>
            <w:r w:rsidR="002B33DE">
              <w:rPr>
                <w:i/>
                <w:sz w:val="24"/>
              </w:rPr>
              <w:t>татарских</w:t>
            </w:r>
            <w:r w:rsidR="002B33DE">
              <w:rPr>
                <w:i/>
                <w:spacing w:val="1"/>
                <w:sz w:val="24"/>
              </w:rPr>
              <w:t xml:space="preserve"> </w:t>
            </w:r>
            <w:r w:rsidR="002B33DE">
              <w:rPr>
                <w:i/>
                <w:sz w:val="24"/>
              </w:rPr>
              <w:t>народных</w:t>
            </w:r>
            <w:r w:rsidR="002B33DE">
              <w:rPr>
                <w:i/>
                <w:spacing w:val="1"/>
                <w:sz w:val="24"/>
              </w:rPr>
              <w:t xml:space="preserve"> </w:t>
            </w:r>
            <w:r w:rsidR="002B33DE">
              <w:rPr>
                <w:i/>
                <w:sz w:val="24"/>
              </w:rPr>
              <w:t>подвижных</w:t>
            </w:r>
            <w:r w:rsidR="002B33DE">
              <w:rPr>
                <w:i/>
                <w:spacing w:val="1"/>
                <w:sz w:val="24"/>
              </w:rPr>
              <w:t xml:space="preserve"> </w:t>
            </w:r>
            <w:r w:rsidR="002B33DE">
              <w:rPr>
                <w:i/>
                <w:sz w:val="24"/>
              </w:rPr>
              <w:t>играх,</w:t>
            </w:r>
            <w:r w:rsidR="002B33DE">
              <w:rPr>
                <w:i/>
                <w:spacing w:val="1"/>
                <w:sz w:val="24"/>
              </w:rPr>
              <w:t xml:space="preserve"> </w:t>
            </w:r>
            <w:r w:rsidR="002B33DE">
              <w:rPr>
                <w:i/>
                <w:sz w:val="24"/>
              </w:rPr>
              <w:t>развлечениях</w:t>
            </w:r>
            <w:r w:rsidR="002B33DE">
              <w:rPr>
                <w:i/>
                <w:spacing w:val="1"/>
                <w:sz w:val="24"/>
              </w:rPr>
              <w:t xml:space="preserve"> </w:t>
            </w:r>
            <w:r w:rsidR="002B33DE">
              <w:rPr>
                <w:i/>
                <w:sz w:val="24"/>
              </w:rPr>
              <w:t>и</w:t>
            </w:r>
            <w:r w:rsidR="002B33DE">
              <w:rPr>
                <w:i/>
                <w:spacing w:val="1"/>
                <w:sz w:val="24"/>
              </w:rPr>
              <w:t xml:space="preserve"> </w:t>
            </w:r>
            <w:r w:rsidR="002B33DE">
              <w:rPr>
                <w:i/>
                <w:sz w:val="24"/>
              </w:rPr>
              <w:t>т.д.</w:t>
            </w:r>
            <w:r w:rsidR="002B33DE">
              <w:rPr>
                <w:i/>
                <w:spacing w:val="1"/>
                <w:sz w:val="24"/>
              </w:rPr>
              <w:t xml:space="preserve"> </w:t>
            </w:r>
            <w:r w:rsidR="002B33DE">
              <w:rPr>
                <w:i/>
              </w:rPr>
              <w:t>Проявляющий</w:t>
            </w:r>
            <w:r w:rsidR="002B33DE">
              <w:rPr>
                <w:i/>
                <w:spacing w:val="1"/>
              </w:rPr>
              <w:t xml:space="preserve"> </w:t>
            </w:r>
            <w:r w:rsidR="002B33DE">
              <w:rPr>
                <w:i/>
              </w:rPr>
              <w:t>интерес</w:t>
            </w:r>
            <w:r w:rsidR="002B33DE">
              <w:rPr>
                <w:i/>
                <w:spacing w:val="1"/>
              </w:rPr>
              <w:t xml:space="preserve"> </w:t>
            </w:r>
            <w:r w:rsidR="002B33DE">
              <w:rPr>
                <w:i/>
                <w:sz w:val="24"/>
              </w:rPr>
              <w:t>к</w:t>
            </w:r>
            <w:r w:rsidR="002B33DE">
              <w:rPr>
                <w:i/>
                <w:spacing w:val="1"/>
                <w:sz w:val="24"/>
              </w:rPr>
              <w:t xml:space="preserve"> </w:t>
            </w:r>
            <w:r w:rsidR="002B33DE">
              <w:rPr>
                <w:i/>
                <w:sz w:val="24"/>
              </w:rPr>
              <w:t>культуре</w:t>
            </w:r>
            <w:r w:rsidR="002B33DE">
              <w:rPr>
                <w:i/>
                <w:spacing w:val="1"/>
                <w:sz w:val="24"/>
              </w:rPr>
              <w:t xml:space="preserve"> </w:t>
            </w:r>
            <w:r w:rsidR="002B33DE">
              <w:rPr>
                <w:i/>
                <w:sz w:val="24"/>
              </w:rPr>
              <w:t>здорового</w:t>
            </w:r>
            <w:r w:rsidR="002B33DE">
              <w:rPr>
                <w:i/>
                <w:spacing w:val="1"/>
                <w:sz w:val="24"/>
              </w:rPr>
              <w:t xml:space="preserve"> </w:t>
            </w:r>
            <w:r w:rsidR="002B33DE">
              <w:rPr>
                <w:i/>
                <w:sz w:val="24"/>
              </w:rPr>
              <w:t>образа</w:t>
            </w:r>
            <w:r w:rsidR="002B33DE">
              <w:rPr>
                <w:i/>
                <w:spacing w:val="1"/>
                <w:sz w:val="24"/>
              </w:rPr>
              <w:t xml:space="preserve"> </w:t>
            </w:r>
            <w:r w:rsidR="002B33DE">
              <w:rPr>
                <w:i/>
                <w:sz w:val="24"/>
              </w:rPr>
              <w:t>жизни</w:t>
            </w:r>
            <w:r w:rsidR="002B33DE">
              <w:rPr>
                <w:i/>
                <w:spacing w:val="1"/>
                <w:sz w:val="24"/>
              </w:rPr>
              <w:t xml:space="preserve"> </w:t>
            </w:r>
            <w:r w:rsidR="002B33DE">
              <w:rPr>
                <w:i/>
                <w:sz w:val="24"/>
              </w:rPr>
              <w:t>на</w:t>
            </w:r>
            <w:r w:rsidR="002B33DE">
              <w:rPr>
                <w:i/>
                <w:spacing w:val="1"/>
                <w:sz w:val="24"/>
              </w:rPr>
              <w:t xml:space="preserve"> </w:t>
            </w:r>
            <w:r w:rsidR="002B33DE">
              <w:rPr>
                <w:i/>
                <w:sz w:val="24"/>
              </w:rPr>
              <w:t>основе</w:t>
            </w:r>
            <w:r w:rsidR="002B33DE">
              <w:rPr>
                <w:i/>
                <w:spacing w:val="1"/>
                <w:sz w:val="24"/>
              </w:rPr>
              <w:t xml:space="preserve"> </w:t>
            </w:r>
            <w:r w:rsidR="002B33DE">
              <w:rPr>
                <w:i/>
                <w:sz w:val="24"/>
              </w:rPr>
              <w:t>национально-культурных</w:t>
            </w:r>
            <w:r w:rsidR="002B33DE">
              <w:rPr>
                <w:i/>
                <w:spacing w:val="-2"/>
                <w:sz w:val="24"/>
              </w:rPr>
              <w:t xml:space="preserve"> </w:t>
            </w:r>
            <w:r w:rsidR="002B33DE">
              <w:rPr>
                <w:i/>
                <w:sz w:val="24"/>
              </w:rPr>
              <w:t>традиций.</w:t>
            </w:r>
          </w:p>
        </w:tc>
      </w:tr>
      <w:tr w:rsidR="002B33DE" w14:paraId="12ACA979" w14:textId="77777777" w:rsidTr="004D1C4F">
        <w:trPr>
          <w:trHeight w:val="306"/>
        </w:trPr>
        <w:tc>
          <w:tcPr>
            <w:tcW w:w="2925" w:type="dxa"/>
          </w:tcPr>
          <w:p w14:paraId="1A99DA8E" w14:textId="5C7A524C" w:rsidR="002B33DE" w:rsidRDefault="002B33DE" w:rsidP="002F7A53">
            <w:pPr>
              <w:pStyle w:val="TableParagraph"/>
              <w:spacing w:before="6"/>
              <w:ind w:left="16"/>
              <w:rPr>
                <w:sz w:val="24"/>
              </w:rPr>
            </w:pPr>
            <w:r>
              <w:rPr>
                <w:sz w:val="24"/>
              </w:rPr>
              <w:t>Трудовое</w:t>
            </w:r>
          </w:p>
        </w:tc>
        <w:tc>
          <w:tcPr>
            <w:tcW w:w="2470" w:type="dxa"/>
          </w:tcPr>
          <w:p w14:paraId="1B623335" w14:textId="04776753" w:rsidR="002B33DE" w:rsidRDefault="002B33DE" w:rsidP="002F7A53">
            <w:pPr>
              <w:pStyle w:val="TableParagraph"/>
              <w:spacing w:before="6"/>
              <w:ind w:left="14"/>
              <w:rPr>
                <w:sz w:val="24"/>
              </w:rPr>
            </w:pPr>
            <w:r>
              <w:rPr>
                <w:sz w:val="24"/>
              </w:rPr>
              <w:t>Труд</w:t>
            </w:r>
          </w:p>
        </w:tc>
        <w:tc>
          <w:tcPr>
            <w:tcW w:w="5236" w:type="dxa"/>
          </w:tcPr>
          <w:p w14:paraId="215345E2" w14:textId="7F6C62A5" w:rsidR="002B33DE" w:rsidRDefault="002B33DE" w:rsidP="002B33DE">
            <w:pPr>
              <w:pStyle w:val="TableParagraph"/>
              <w:spacing w:before="6"/>
              <w:ind w:left="9"/>
              <w:jc w:val="both"/>
              <w:rPr>
                <w:i/>
                <w:sz w:val="24"/>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труда,</w:t>
            </w:r>
            <w:r>
              <w:rPr>
                <w:i/>
                <w:spacing w:val="-57"/>
                <w:sz w:val="24"/>
              </w:rPr>
              <w:t xml:space="preserve"> </w:t>
            </w:r>
            <w:r>
              <w:rPr>
                <w:i/>
                <w:sz w:val="24"/>
              </w:rPr>
              <w:t>выполняет элементарные трудовые поручения в</w:t>
            </w:r>
            <w:r>
              <w:rPr>
                <w:i/>
                <w:spacing w:val="-57"/>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семье.</w:t>
            </w:r>
            <w:r>
              <w:rPr>
                <w:i/>
                <w:spacing w:val="1"/>
                <w:sz w:val="24"/>
              </w:rPr>
              <w:t xml:space="preserve"> </w:t>
            </w:r>
            <w:r>
              <w:rPr>
                <w:i/>
                <w:sz w:val="24"/>
              </w:rPr>
              <w:t>Способный</w:t>
            </w:r>
            <w:r>
              <w:rPr>
                <w:i/>
                <w:spacing w:val="1"/>
                <w:sz w:val="24"/>
              </w:rPr>
              <w:t xml:space="preserve"> </w:t>
            </w:r>
            <w:r>
              <w:rPr>
                <w:i/>
                <w:sz w:val="24"/>
              </w:rPr>
              <w:t>бережно</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своего</w:t>
            </w:r>
            <w:r>
              <w:rPr>
                <w:i/>
                <w:spacing w:val="1"/>
                <w:sz w:val="24"/>
              </w:rPr>
              <w:t xml:space="preserve"> </w:t>
            </w:r>
            <w:r>
              <w:rPr>
                <w:i/>
                <w:sz w:val="24"/>
              </w:rPr>
              <w:t>(чужого)</w:t>
            </w:r>
            <w:r>
              <w:rPr>
                <w:i/>
                <w:spacing w:val="1"/>
                <w:sz w:val="24"/>
              </w:rPr>
              <w:t xml:space="preserve"> </w:t>
            </w:r>
            <w:r>
              <w:rPr>
                <w:i/>
                <w:sz w:val="24"/>
              </w:rPr>
              <w:t>труда.</w:t>
            </w:r>
          </w:p>
        </w:tc>
      </w:tr>
      <w:tr w:rsidR="002B33DE" w14:paraId="1B607051" w14:textId="77777777" w:rsidTr="004D1C4F">
        <w:trPr>
          <w:trHeight w:val="306"/>
        </w:trPr>
        <w:tc>
          <w:tcPr>
            <w:tcW w:w="2925" w:type="dxa"/>
          </w:tcPr>
          <w:p w14:paraId="54F59A32" w14:textId="3C3098BF" w:rsidR="002B33DE" w:rsidRDefault="002B33DE" w:rsidP="002F7A53">
            <w:pPr>
              <w:pStyle w:val="TableParagraph"/>
              <w:spacing w:before="6"/>
              <w:ind w:left="16"/>
              <w:rPr>
                <w:sz w:val="24"/>
              </w:rPr>
            </w:pPr>
            <w:r>
              <w:rPr>
                <w:sz w:val="24"/>
              </w:rPr>
              <w:t>Эстетическое</w:t>
            </w:r>
          </w:p>
        </w:tc>
        <w:tc>
          <w:tcPr>
            <w:tcW w:w="2470" w:type="dxa"/>
          </w:tcPr>
          <w:p w14:paraId="6D2944C1" w14:textId="7B02F88D" w:rsidR="002B33DE" w:rsidRDefault="002B33DE" w:rsidP="002F7A53">
            <w:pPr>
              <w:pStyle w:val="TableParagraph"/>
              <w:spacing w:before="6"/>
              <w:ind w:left="14"/>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5236" w:type="dxa"/>
          </w:tcPr>
          <w:p w14:paraId="633FA316" w14:textId="29EC3122" w:rsidR="002B33DE" w:rsidRDefault="002B33DE" w:rsidP="002B33DE">
            <w:pPr>
              <w:pStyle w:val="TableParagraph"/>
              <w:spacing w:before="6"/>
              <w:ind w:left="9"/>
              <w:jc w:val="both"/>
              <w:rPr>
                <w:i/>
                <w:sz w:val="24"/>
              </w:rPr>
            </w:pPr>
            <w:r>
              <w:rPr>
                <w:i/>
                <w:sz w:val="24"/>
              </w:rPr>
              <w:t>Проявляющий</w:t>
            </w:r>
            <w:r>
              <w:rPr>
                <w:i/>
                <w:spacing w:val="1"/>
                <w:sz w:val="24"/>
              </w:rPr>
              <w:t xml:space="preserve"> </w:t>
            </w:r>
            <w:r>
              <w:rPr>
                <w:i/>
                <w:sz w:val="24"/>
              </w:rPr>
              <w:t>положительные</w:t>
            </w:r>
            <w:r>
              <w:rPr>
                <w:i/>
                <w:spacing w:val="1"/>
                <w:sz w:val="24"/>
              </w:rPr>
              <w:t xml:space="preserve"> </w:t>
            </w:r>
            <w:r>
              <w:rPr>
                <w:i/>
                <w:sz w:val="24"/>
              </w:rPr>
              <w:t>эмоции</w:t>
            </w:r>
            <w:r>
              <w:rPr>
                <w:i/>
                <w:spacing w:val="1"/>
                <w:sz w:val="24"/>
              </w:rPr>
              <w:t xml:space="preserve"> </w:t>
            </w:r>
            <w:r>
              <w:rPr>
                <w:i/>
                <w:sz w:val="24"/>
              </w:rPr>
              <w:t>при</w:t>
            </w:r>
            <w:r>
              <w:rPr>
                <w:i/>
                <w:spacing w:val="1"/>
                <w:sz w:val="24"/>
              </w:rPr>
              <w:t xml:space="preserve"> </w:t>
            </w:r>
            <w:r>
              <w:rPr>
                <w:i/>
                <w:sz w:val="24"/>
              </w:rPr>
              <w:t>слушании</w:t>
            </w:r>
            <w:r>
              <w:rPr>
                <w:i/>
                <w:spacing w:val="1"/>
                <w:sz w:val="24"/>
              </w:rPr>
              <w:t xml:space="preserve"> </w:t>
            </w:r>
            <w:r>
              <w:rPr>
                <w:i/>
                <w:sz w:val="24"/>
              </w:rPr>
              <w:t>татарских</w:t>
            </w:r>
            <w:r>
              <w:rPr>
                <w:i/>
                <w:spacing w:val="1"/>
                <w:sz w:val="24"/>
              </w:rPr>
              <w:t xml:space="preserve"> </w:t>
            </w:r>
            <w:r>
              <w:rPr>
                <w:i/>
                <w:sz w:val="24"/>
              </w:rPr>
              <w:t>народных</w:t>
            </w:r>
            <w:r>
              <w:rPr>
                <w:i/>
                <w:spacing w:val="1"/>
                <w:sz w:val="24"/>
              </w:rPr>
              <w:t xml:space="preserve"> </w:t>
            </w:r>
            <w:r>
              <w:rPr>
                <w:i/>
                <w:sz w:val="24"/>
              </w:rPr>
              <w:t>сказок,</w:t>
            </w:r>
            <w:r>
              <w:rPr>
                <w:i/>
                <w:spacing w:val="1"/>
                <w:sz w:val="24"/>
              </w:rPr>
              <w:t xml:space="preserve"> </w:t>
            </w:r>
            <w:r>
              <w:rPr>
                <w:i/>
                <w:sz w:val="24"/>
              </w:rPr>
              <w:t>литературных</w:t>
            </w:r>
            <w:r>
              <w:rPr>
                <w:i/>
                <w:spacing w:val="1"/>
                <w:sz w:val="24"/>
              </w:rPr>
              <w:t xml:space="preserve"> </w:t>
            </w:r>
            <w:r>
              <w:rPr>
                <w:i/>
                <w:sz w:val="24"/>
              </w:rPr>
              <w:t>произведений.</w:t>
            </w:r>
            <w:r>
              <w:rPr>
                <w:i/>
                <w:spacing w:val="1"/>
                <w:sz w:val="24"/>
              </w:rPr>
              <w:t xml:space="preserve"> </w:t>
            </w:r>
            <w:r>
              <w:rPr>
                <w:i/>
                <w:sz w:val="24"/>
              </w:rPr>
              <w:t>Проявляющий</w:t>
            </w:r>
            <w:r>
              <w:rPr>
                <w:i/>
                <w:spacing w:val="-57"/>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игре</w:t>
            </w:r>
            <w:r>
              <w:rPr>
                <w:i/>
                <w:spacing w:val="1"/>
                <w:sz w:val="24"/>
              </w:rPr>
              <w:t xml:space="preserve"> </w:t>
            </w:r>
            <w:r>
              <w:rPr>
                <w:i/>
                <w:sz w:val="24"/>
              </w:rPr>
              <w:t>на</w:t>
            </w:r>
            <w:r>
              <w:rPr>
                <w:i/>
                <w:spacing w:val="1"/>
                <w:sz w:val="24"/>
              </w:rPr>
              <w:t xml:space="preserve"> </w:t>
            </w:r>
            <w:r>
              <w:rPr>
                <w:i/>
                <w:sz w:val="24"/>
              </w:rPr>
              <w:t>народных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i/>
                <w:sz w:val="24"/>
              </w:rPr>
              <w:t>эмоционально</w:t>
            </w:r>
            <w:r>
              <w:rPr>
                <w:i/>
                <w:spacing w:val="1"/>
                <w:sz w:val="24"/>
              </w:rPr>
              <w:t xml:space="preserve"> </w:t>
            </w:r>
            <w:r>
              <w:rPr>
                <w:i/>
                <w:sz w:val="24"/>
              </w:rPr>
              <w:t>отзывается</w:t>
            </w:r>
            <w:r>
              <w:rPr>
                <w:i/>
                <w:spacing w:val="1"/>
                <w:sz w:val="24"/>
              </w:rPr>
              <w:t xml:space="preserve"> </w:t>
            </w:r>
            <w:r>
              <w:rPr>
                <w:i/>
                <w:sz w:val="24"/>
              </w:rPr>
              <w:t>на</w:t>
            </w:r>
            <w:r>
              <w:rPr>
                <w:i/>
                <w:spacing w:val="1"/>
                <w:sz w:val="24"/>
              </w:rPr>
              <w:t xml:space="preserve"> </w:t>
            </w:r>
            <w:r>
              <w:rPr>
                <w:i/>
                <w:sz w:val="24"/>
              </w:rPr>
              <w:t>музыкальные</w:t>
            </w:r>
            <w:r>
              <w:rPr>
                <w:i/>
                <w:spacing w:val="1"/>
                <w:sz w:val="24"/>
              </w:rPr>
              <w:t xml:space="preserve"> </w:t>
            </w:r>
            <w:r>
              <w:rPr>
                <w:i/>
                <w:sz w:val="24"/>
              </w:rPr>
              <w:t>произведения</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народные</w:t>
            </w:r>
            <w:r>
              <w:rPr>
                <w:i/>
                <w:spacing w:val="1"/>
                <w:sz w:val="24"/>
              </w:rPr>
              <w:t xml:space="preserve"> </w:t>
            </w:r>
            <w:r>
              <w:rPr>
                <w:i/>
                <w:sz w:val="24"/>
              </w:rPr>
              <w:t>песни.</w:t>
            </w:r>
            <w:r>
              <w:rPr>
                <w:i/>
                <w:spacing w:val="1"/>
                <w:sz w:val="24"/>
              </w:rPr>
              <w:t xml:space="preserve"> </w:t>
            </w:r>
            <w:r>
              <w:rPr>
                <w:i/>
                <w:sz w:val="24"/>
              </w:rPr>
              <w:t>Способный</w:t>
            </w:r>
            <w:r>
              <w:rPr>
                <w:i/>
                <w:spacing w:val="1"/>
                <w:sz w:val="24"/>
              </w:rPr>
              <w:t xml:space="preserve"> </w:t>
            </w:r>
            <w:r>
              <w:rPr>
                <w:i/>
                <w:sz w:val="24"/>
              </w:rPr>
              <w:t>к</w:t>
            </w:r>
            <w:r>
              <w:rPr>
                <w:i/>
                <w:spacing w:val="-57"/>
                <w:sz w:val="24"/>
              </w:rPr>
              <w:t xml:space="preserve"> </w:t>
            </w:r>
            <w:r>
              <w:rPr>
                <w:i/>
                <w:sz w:val="24"/>
              </w:rPr>
              <w:t>эстетическому</w:t>
            </w:r>
            <w:r>
              <w:rPr>
                <w:i/>
                <w:spacing w:val="1"/>
                <w:sz w:val="24"/>
              </w:rPr>
              <w:t xml:space="preserve"> </w:t>
            </w:r>
            <w:r>
              <w:rPr>
                <w:i/>
                <w:sz w:val="24"/>
              </w:rPr>
              <w:t>восприятию,</w:t>
            </w:r>
            <w:r>
              <w:rPr>
                <w:i/>
                <w:spacing w:val="1"/>
                <w:sz w:val="24"/>
              </w:rPr>
              <w:t xml:space="preserve"> </w:t>
            </w:r>
            <w:r>
              <w:rPr>
                <w:i/>
                <w:sz w:val="24"/>
              </w:rPr>
              <w:t>умеющий</w:t>
            </w:r>
            <w:r>
              <w:rPr>
                <w:i/>
                <w:spacing w:val="1"/>
                <w:sz w:val="24"/>
              </w:rPr>
              <w:t xml:space="preserve"> </w:t>
            </w:r>
            <w:r>
              <w:rPr>
                <w:i/>
                <w:sz w:val="24"/>
              </w:rPr>
              <w:t>видеть</w:t>
            </w:r>
            <w:r>
              <w:rPr>
                <w:i/>
                <w:spacing w:val="-57"/>
                <w:sz w:val="24"/>
              </w:rPr>
              <w:t xml:space="preserve"> </w:t>
            </w:r>
            <w:r>
              <w:rPr>
                <w:i/>
                <w:sz w:val="24"/>
              </w:rPr>
              <w:t>красоту</w:t>
            </w:r>
            <w:r>
              <w:rPr>
                <w:i/>
                <w:spacing w:val="1"/>
                <w:sz w:val="24"/>
              </w:rPr>
              <w:t xml:space="preserve"> </w:t>
            </w:r>
            <w:r>
              <w:rPr>
                <w:i/>
                <w:sz w:val="24"/>
              </w:rPr>
              <w:t>и</w:t>
            </w:r>
            <w:r>
              <w:rPr>
                <w:i/>
                <w:spacing w:val="1"/>
                <w:sz w:val="24"/>
              </w:rPr>
              <w:t xml:space="preserve"> </w:t>
            </w:r>
            <w:r>
              <w:rPr>
                <w:i/>
                <w:sz w:val="24"/>
              </w:rPr>
              <w:t>своеобразие</w:t>
            </w:r>
            <w:r>
              <w:rPr>
                <w:i/>
                <w:spacing w:val="1"/>
                <w:sz w:val="24"/>
              </w:rPr>
              <w:t xml:space="preserve"> </w:t>
            </w:r>
            <w:r>
              <w:rPr>
                <w:i/>
                <w:sz w:val="24"/>
              </w:rPr>
              <w:t>окружающей</w:t>
            </w:r>
            <w:r>
              <w:rPr>
                <w:i/>
                <w:spacing w:val="1"/>
                <w:sz w:val="24"/>
              </w:rPr>
              <w:t xml:space="preserve"> </w:t>
            </w:r>
            <w:r>
              <w:rPr>
                <w:i/>
                <w:sz w:val="24"/>
              </w:rPr>
              <w:t>действительности,</w:t>
            </w:r>
            <w:r>
              <w:rPr>
                <w:i/>
                <w:spacing w:val="1"/>
                <w:sz w:val="24"/>
              </w:rPr>
              <w:t xml:space="preserve"> </w:t>
            </w:r>
            <w:r>
              <w:rPr>
                <w:i/>
                <w:sz w:val="24"/>
              </w:rPr>
              <w:t>красоту</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Проявляющий</w:t>
            </w:r>
            <w:r>
              <w:rPr>
                <w:i/>
                <w:spacing w:val="1"/>
                <w:sz w:val="24"/>
              </w:rPr>
              <w:t xml:space="preserve"> </w:t>
            </w:r>
            <w:r>
              <w:rPr>
                <w:i/>
                <w:sz w:val="24"/>
              </w:rPr>
              <w:t>активность</w:t>
            </w:r>
            <w:r>
              <w:rPr>
                <w:i/>
                <w:spacing w:val="1"/>
                <w:sz w:val="24"/>
              </w:rPr>
              <w:t xml:space="preserve"> </w:t>
            </w:r>
            <w:r>
              <w:rPr>
                <w:i/>
                <w:sz w:val="24"/>
              </w:rPr>
              <w:t>отображать</w:t>
            </w:r>
            <w:r>
              <w:rPr>
                <w:i/>
                <w:spacing w:val="1"/>
                <w:sz w:val="24"/>
              </w:rPr>
              <w:t xml:space="preserve"> </w:t>
            </w:r>
            <w:r>
              <w:rPr>
                <w:i/>
                <w:sz w:val="24"/>
              </w:rPr>
              <w:t>полученные впечатления в продуктивных видах</w:t>
            </w:r>
            <w:r>
              <w:rPr>
                <w:i/>
                <w:spacing w:val="1"/>
                <w:sz w:val="24"/>
              </w:rPr>
              <w:t xml:space="preserve"> </w:t>
            </w:r>
            <w:r>
              <w:rPr>
                <w:i/>
                <w:sz w:val="24"/>
              </w:rPr>
              <w:t>детской</w:t>
            </w:r>
            <w:r>
              <w:rPr>
                <w:i/>
                <w:sz w:val="24"/>
              </w:rPr>
              <w:tab/>
              <w:t>деятельности.</w:t>
            </w:r>
            <w:r>
              <w:rPr>
                <w:i/>
                <w:sz w:val="24"/>
              </w:rPr>
              <w:tab/>
            </w:r>
            <w:r>
              <w:rPr>
                <w:i/>
                <w:spacing w:val="-1"/>
              </w:rPr>
              <w:t>В</w:t>
            </w:r>
            <w:r>
              <w:rPr>
                <w:i/>
                <w:spacing w:val="-1"/>
                <w:sz w:val="24"/>
              </w:rPr>
              <w:t>ладеющий</w:t>
            </w:r>
            <w:r>
              <w:rPr>
                <w:i/>
                <w:spacing w:val="-58"/>
                <w:sz w:val="24"/>
              </w:rPr>
              <w:t xml:space="preserve"> </w:t>
            </w:r>
            <w:r>
              <w:rPr>
                <w:i/>
                <w:spacing w:val="-1"/>
                <w:sz w:val="24"/>
              </w:rPr>
              <w:t>первоначальными</w:t>
            </w:r>
            <w:r>
              <w:rPr>
                <w:i/>
                <w:spacing w:val="-14"/>
                <w:sz w:val="24"/>
              </w:rPr>
              <w:t xml:space="preserve"> </w:t>
            </w:r>
            <w:r>
              <w:rPr>
                <w:i/>
                <w:sz w:val="24"/>
              </w:rPr>
              <w:t>представлениями</w:t>
            </w:r>
            <w:r>
              <w:rPr>
                <w:i/>
                <w:spacing w:val="-14"/>
                <w:sz w:val="24"/>
              </w:rPr>
              <w:t xml:space="preserve"> </w:t>
            </w:r>
            <w:r>
              <w:rPr>
                <w:i/>
                <w:sz w:val="24"/>
              </w:rPr>
              <w:t>о</w:t>
            </w:r>
            <w:r>
              <w:rPr>
                <w:i/>
                <w:spacing w:val="-15"/>
                <w:sz w:val="24"/>
              </w:rPr>
              <w:t xml:space="preserve"> </w:t>
            </w:r>
            <w:r>
              <w:rPr>
                <w:i/>
                <w:sz w:val="24"/>
              </w:rPr>
              <w:t>некоторых</w:t>
            </w:r>
            <w:r>
              <w:rPr>
                <w:i/>
                <w:spacing w:val="-57"/>
                <w:sz w:val="24"/>
              </w:rPr>
              <w:t xml:space="preserve"> </w:t>
            </w:r>
            <w:r>
              <w:rPr>
                <w:i/>
                <w:sz w:val="24"/>
              </w:rPr>
              <w:t>атрибутах</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(жилище,</w:t>
            </w:r>
            <w:r>
              <w:rPr>
                <w:i/>
                <w:spacing w:val="1"/>
                <w:sz w:val="24"/>
              </w:rPr>
              <w:t xml:space="preserve"> </w:t>
            </w:r>
            <w:r>
              <w:rPr>
                <w:i/>
                <w:sz w:val="24"/>
              </w:rPr>
              <w:t>предметы быта, национальная кухня, одежда,</w:t>
            </w:r>
            <w:r>
              <w:rPr>
                <w:i/>
                <w:spacing w:val="1"/>
                <w:sz w:val="24"/>
              </w:rPr>
              <w:t xml:space="preserve"> </w:t>
            </w:r>
            <w:r>
              <w:rPr>
                <w:i/>
                <w:sz w:val="24"/>
              </w:rPr>
              <w:t>посуда,</w:t>
            </w:r>
            <w:r>
              <w:rPr>
                <w:i/>
                <w:spacing w:val="1"/>
                <w:sz w:val="24"/>
              </w:rPr>
              <w:t xml:space="preserve"> </w:t>
            </w:r>
            <w:r>
              <w:rPr>
                <w:i/>
                <w:sz w:val="24"/>
              </w:rPr>
              <w:t>национальные праздники,</w:t>
            </w:r>
            <w:r>
              <w:rPr>
                <w:i/>
                <w:spacing w:val="1"/>
                <w:sz w:val="24"/>
              </w:rPr>
              <w:t xml:space="preserve"> </w:t>
            </w:r>
            <w:r>
              <w:rPr>
                <w:i/>
                <w:sz w:val="24"/>
              </w:rPr>
              <w:t>музыкальные</w:t>
            </w:r>
            <w:r>
              <w:rPr>
                <w:i/>
                <w:spacing w:val="1"/>
                <w:sz w:val="24"/>
              </w:rPr>
              <w:t xml:space="preserve"> </w:t>
            </w:r>
            <w:r>
              <w:rPr>
                <w:i/>
                <w:sz w:val="24"/>
              </w:rPr>
              <w:t>инструменты,</w:t>
            </w:r>
            <w:r>
              <w:rPr>
                <w:i/>
                <w:spacing w:val="-3"/>
                <w:sz w:val="24"/>
              </w:rPr>
              <w:t xml:space="preserve"> </w:t>
            </w:r>
            <w:r>
              <w:rPr>
                <w:i/>
                <w:sz w:val="24"/>
              </w:rPr>
              <w:t>малые</w:t>
            </w:r>
            <w:r>
              <w:rPr>
                <w:i/>
                <w:spacing w:val="-2"/>
                <w:sz w:val="24"/>
              </w:rPr>
              <w:t xml:space="preserve"> </w:t>
            </w:r>
            <w:r>
              <w:rPr>
                <w:i/>
                <w:sz w:val="24"/>
              </w:rPr>
              <w:t>формы</w:t>
            </w:r>
            <w:r>
              <w:rPr>
                <w:i/>
                <w:spacing w:val="-2"/>
                <w:sz w:val="24"/>
              </w:rPr>
              <w:t xml:space="preserve"> </w:t>
            </w:r>
            <w:r>
              <w:rPr>
                <w:i/>
                <w:sz w:val="24"/>
              </w:rPr>
              <w:t>фольклора)</w:t>
            </w:r>
            <w:r>
              <w:rPr>
                <w:i/>
                <w:spacing w:val="-5"/>
                <w:sz w:val="24"/>
              </w:rPr>
              <w:t xml:space="preserve"> </w:t>
            </w:r>
            <w:r>
              <w:rPr>
                <w:i/>
                <w:sz w:val="24"/>
              </w:rPr>
              <w:t>и</w:t>
            </w:r>
            <w:r>
              <w:rPr>
                <w:i/>
                <w:spacing w:val="-2"/>
                <w:sz w:val="24"/>
              </w:rPr>
              <w:t xml:space="preserve"> </w:t>
            </w:r>
            <w:r>
              <w:rPr>
                <w:i/>
                <w:sz w:val="24"/>
              </w:rPr>
              <w:t>т.д.</w:t>
            </w:r>
          </w:p>
        </w:tc>
      </w:tr>
    </w:tbl>
    <w:p w14:paraId="18BA66F5" w14:textId="77777777" w:rsidR="002F7A53" w:rsidRDefault="002F7A53" w:rsidP="002B33DE">
      <w:pPr>
        <w:rPr>
          <w:sz w:val="24"/>
        </w:rPr>
        <w:sectPr w:rsidR="002F7A53">
          <w:pgSz w:w="12000" w:h="16970"/>
          <w:pgMar w:top="1020" w:right="300" w:bottom="280" w:left="460" w:header="509" w:footer="0" w:gutter="0"/>
          <w:cols w:space="720"/>
        </w:sectPr>
      </w:pPr>
    </w:p>
    <w:p w14:paraId="573EC0E5" w14:textId="2BD271A0" w:rsidR="000D1772" w:rsidRPr="000D1772" w:rsidRDefault="000D1772" w:rsidP="002B33D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
          <w:bCs/>
          <w:color w:val="000000"/>
          <w:sz w:val="28"/>
          <w:szCs w:val="28"/>
        </w:rPr>
        <w:lastRenderedPageBreak/>
        <w:t>Целевые ориентиры воспитания детей на этапе завершения освоения программы.</w:t>
      </w:r>
    </w:p>
    <w:p w14:paraId="1D7B003D" w14:textId="77777777" w:rsidR="000D1772" w:rsidRPr="000D1772" w:rsidRDefault="000D1772" w:rsidP="009F3B2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10485" w:type="dxa"/>
        <w:jc w:val="center"/>
        <w:tblLayout w:type="fixed"/>
        <w:tblCellMar>
          <w:left w:w="10" w:type="dxa"/>
          <w:right w:w="10" w:type="dxa"/>
        </w:tblCellMar>
        <w:tblLook w:val="04A0" w:firstRow="1" w:lastRow="0" w:firstColumn="1" w:lastColumn="0" w:noHBand="0" w:noVBand="1"/>
      </w:tblPr>
      <w:tblGrid>
        <w:gridCol w:w="3929"/>
        <w:gridCol w:w="2977"/>
        <w:gridCol w:w="3579"/>
      </w:tblGrid>
      <w:tr w:rsidR="000D1772" w:rsidRPr="000D1772" w14:paraId="1F0C7DA8" w14:textId="77777777" w:rsidTr="004D1C4F">
        <w:trPr>
          <w:trHeight w:val="388"/>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12C4DEF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Направления воспитания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5AB0D3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Ценности</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2E26BC2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Целевые ориентиры</w:t>
            </w:r>
          </w:p>
        </w:tc>
      </w:tr>
      <w:tr w:rsidR="000D1772" w:rsidRPr="000D1772" w14:paraId="4B215D51" w14:textId="77777777" w:rsidTr="004D1C4F">
        <w:trPr>
          <w:trHeight w:val="821"/>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3D3D61EF"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Патриотическое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6E2E7B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Родина, природа</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79E1164C"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D1772" w:rsidRPr="000D1772" w14:paraId="0D71032F" w14:textId="77777777" w:rsidTr="004D1C4F">
        <w:trPr>
          <w:trHeight w:val="728"/>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5A05C211"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Духовно- нравственное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9124263" w14:textId="02DD7289" w:rsidR="000D1772" w:rsidRPr="000D1772" w:rsidRDefault="000D1772" w:rsidP="009F3B22">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Жизнь,</w:t>
            </w:r>
            <w:r w:rsidR="009F3B22">
              <w:rPr>
                <w:rFonts w:ascii="Times New Roman" w:eastAsia="Times New Roman" w:hAnsi="Times New Roman" w:cs="Times New Roman"/>
                <w:bCs/>
                <w:color w:val="000000"/>
                <w:sz w:val="28"/>
                <w:szCs w:val="28"/>
                <w:lang w:val="en-US"/>
              </w:rPr>
              <w:t xml:space="preserve"> </w:t>
            </w:r>
            <w:r w:rsidRPr="000D1772">
              <w:rPr>
                <w:rFonts w:ascii="Times New Roman" w:eastAsia="Times New Roman" w:hAnsi="Times New Roman" w:cs="Times New Roman"/>
                <w:bCs/>
                <w:color w:val="000000"/>
                <w:sz w:val="28"/>
                <w:szCs w:val="28"/>
              </w:rPr>
              <w:t>милосердие,</w:t>
            </w:r>
          </w:p>
          <w:p w14:paraId="7C89AF92" w14:textId="77777777" w:rsidR="000D1772" w:rsidRPr="000D1772" w:rsidRDefault="000D1772" w:rsidP="009F3B22">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добро</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49216B8D"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227CF46"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Способный не оставаться равнодушным к чужому горю, проявлять заботу. </w:t>
            </w:r>
          </w:p>
          <w:p w14:paraId="6C477C1B"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D1772" w:rsidRPr="000D1772" w14:paraId="5CCD6881" w14:textId="77777777" w:rsidTr="004D1C4F">
        <w:trPr>
          <w:trHeight w:val="1603"/>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4393E0CA" w14:textId="77777777"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Социальное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C055D2E" w14:textId="2D0220F1" w:rsidR="000D1772" w:rsidRPr="000D1772" w:rsidRDefault="000D1772" w:rsidP="009F3B2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Человек, семья,</w:t>
            </w:r>
            <w:r w:rsidR="009F3B22">
              <w:rPr>
                <w:rFonts w:ascii="Times New Roman" w:eastAsia="Times New Roman" w:hAnsi="Times New Roman" w:cs="Times New Roman"/>
                <w:bCs/>
                <w:color w:val="000000"/>
                <w:sz w:val="28"/>
                <w:szCs w:val="28"/>
                <w:lang w:val="en-US"/>
              </w:rPr>
              <w:t xml:space="preserve"> </w:t>
            </w:r>
            <w:r w:rsidRPr="000D1772">
              <w:rPr>
                <w:rFonts w:ascii="Times New Roman" w:eastAsia="Times New Roman" w:hAnsi="Times New Roman" w:cs="Times New Roman"/>
                <w:bCs/>
                <w:color w:val="000000"/>
                <w:sz w:val="28"/>
                <w:szCs w:val="28"/>
              </w:rPr>
              <w:t>дружба,</w:t>
            </w:r>
          </w:p>
          <w:p w14:paraId="34D48DC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сотрудничество</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594F9329" w14:textId="77777777" w:rsidR="000D1772" w:rsidRPr="000D1772" w:rsidRDefault="000D1772" w:rsidP="009F3B22">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w:t>
            </w:r>
            <w:r w:rsidRPr="000D1772">
              <w:rPr>
                <w:rFonts w:ascii="Times New Roman" w:eastAsia="Times New Roman" w:hAnsi="Times New Roman" w:cs="Times New Roman"/>
                <w:bCs/>
                <w:color w:val="000000"/>
                <w:sz w:val="28"/>
                <w:szCs w:val="28"/>
              </w:rPr>
              <w:lastRenderedPageBreak/>
              <w:t>на основе общих интересов и дел.</w:t>
            </w:r>
          </w:p>
        </w:tc>
      </w:tr>
      <w:tr w:rsidR="000D1772" w:rsidRPr="000D1772" w14:paraId="32B221D6" w14:textId="77777777" w:rsidTr="004D1C4F">
        <w:trPr>
          <w:trHeight w:val="1603"/>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4F2F0A2F"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Познавательное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A6877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Познание</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41A6AFC6" w14:textId="77777777" w:rsidR="000D1772" w:rsidRPr="000D1772" w:rsidRDefault="000D1772" w:rsidP="00FF4C8A">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D1772" w:rsidRPr="000D1772" w14:paraId="40DD55EC" w14:textId="77777777" w:rsidTr="004D1C4F">
        <w:trPr>
          <w:trHeight w:val="1252"/>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76C8DF96"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Трудовое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3367D5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Труд</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2C728822" w14:textId="77777777" w:rsidR="000D1772" w:rsidRPr="000D1772" w:rsidRDefault="000D1772" w:rsidP="00FF4C8A">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D1772" w:rsidRPr="000D1772" w14:paraId="180D8ADA" w14:textId="77777777" w:rsidTr="004D1C4F">
        <w:trPr>
          <w:trHeight w:val="1049"/>
          <w:jc w:val="center"/>
        </w:trPr>
        <w:tc>
          <w:tcPr>
            <w:tcW w:w="3929" w:type="dxa"/>
            <w:tcBorders>
              <w:top w:val="single" w:sz="4" w:space="0" w:color="auto"/>
              <w:left w:val="single" w:sz="4" w:space="0" w:color="auto"/>
              <w:bottom w:val="single" w:sz="4" w:space="0" w:color="auto"/>
              <w:right w:val="single" w:sz="4" w:space="0" w:color="auto"/>
            </w:tcBorders>
            <w:shd w:val="clear" w:color="auto" w:fill="FFFFFF"/>
          </w:tcPr>
          <w:p w14:paraId="063602D9"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Эстетическое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117F694"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Культура и красота</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14:paraId="6F5B6AFF"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Способный воспринимать и чувствовать прекрасное в быту, природе, поступках, искусстве.</w:t>
            </w:r>
          </w:p>
          <w:p w14:paraId="2124B3AC" w14:textId="77777777" w:rsidR="000D1772" w:rsidRPr="000D1772" w:rsidRDefault="000D1772" w:rsidP="00FF4C8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Стремящийся к отображению прекрасного в продуктивных видах деятельности.</w:t>
            </w:r>
          </w:p>
        </w:tc>
      </w:tr>
    </w:tbl>
    <w:p w14:paraId="5A949DF7" w14:textId="7E0602D4" w:rsid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37409298" w14:textId="77777777" w:rsidR="004D1C4F" w:rsidRDefault="004D1C4F" w:rsidP="002B33DE">
      <w:pPr>
        <w:pStyle w:val="1"/>
        <w:spacing w:before="90"/>
        <w:ind w:left="663" w:right="125"/>
        <w:jc w:val="center"/>
        <w:rPr>
          <w:rFonts w:ascii="Times New Roman" w:hAnsi="Times New Roman" w:cs="Times New Roman"/>
          <w:sz w:val="24"/>
          <w:szCs w:val="24"/>
        </w:rPr>
      </w:pPr>
    </w:p>
    <w:p w14:paraId="6AC59319" w14:textId="1BCB39C2" w:rsidR="004D1C4F" w:rsidRDefault="004D1C4F" w:rsidP="009D39AE">
      <w:pPr>
        <w:pStyle w:val="1"/>
        <w:spacing w:before="90"/>
        <w:ind w:left="0" w:right="125" w:firstLine="0"/>
        <w:rPr>
          <w:rFonts w:ascii="Times New Roman" w:hAnsi="Times New Roman" w:cs="Times New Roman"/>
          <w:sz w:val="24"/>
          <w:szCs w:val="24"/>
        </w:rPr>
      </w:pPr>
    </w:p>
    <w:p w14:paraId="5E73885D" w14:textId="11433D2B" w:rsidR="009D39AE" w:rsidRDefault="009D39AE" w:rsidP="009D39AE">
      <w:pPr>
        <w:rPr>
          <w:lang w:eastAsia="ar-SA"/>
        </w:rPr>
      </w:pPr>
    </w:p>
    <w:p w14:paraId="5B8E44E1" w14:textId="77777777" w:rsidR="009D39AE" w:rsidRPr="009D39AE" w:rsidRDefault="009D39AE" w:rsidP="009D39AE">
      <w:pPr>
        <w:rPr>
          <w:lang w:eastAsia="ar-SA"/>
        </w:rPr>
      </w:pPr>
    </w:p>
    <w:p w14:paraId="4CD263DB" w14:textId="53512357" w:rsidR="002B33DE" w:rsidRPr="002B33DE" w:rsidRDefault="002B33DE" w:rsidP="002B33DE">
      <w:pPr>
        <w:pStyle w:val="1"/>
        <w:spacing w:before="90"/>
        <w:ind w:left="663" w:right="125"/>
        <w:jc w:val="center"/>
        <w:rPr>
          <w:rFonts w:ascii="Times New Roman" w:hAnsi="Times New Roman" w:cs="Times New Roman"/>
          <w:sz w:val="24"/>
          <w:szCs w:val="24"/>
        </w:rPr>
      </w:pPr>
      <w:r w:rsidRPr="002B33DE">
        <w:rPr>
          <w:rFonts w:ascii="Times New Roman" w:hAnsi="Times New Roman" w:cs="Times New Roman"/>
          <w:sz w:val="24"/>
          <w:szCs w:val="24"/>
        </w:rPr>
        <w:lastRenderedPageBreak/>
        <w:t>Вариативные</w:t>
      </w:r>
      <w:r w:rsidRPr="002B33DE">
        <w:rPr>
          <w:rFonts w:ascii="Times New Roman" w:hAnsi="Times New Roman" w:cs="Times New Roman"/>
          <w:spacing w:val="-6"/>
          <w:sz w:val="24"/>
          <w:szCs w:val="24"/>
        </w:rPr>
        <w:t xml:space="preserve"> </w:t>
      </w:r>
      <w:r w:rsidRPr="002B33DE">
        <w:rPr>
          <w:rFonts w:ascii="Times New Roman" w:hAnsi="Times New Roman" w:cs="Times New Roman"/>
          <w:sz w:val="24"/>
          <w:szCs w:val="24"/>
        </w:rPr>
        <w:t>целевые</w:t>
      </w:r>
      <w:r w:rsidRPr="002B33DE">
        <w:rPr>
          <w:rFonts w:ascii="Times New Roman" w:hAnsi="Times New Roman" w:cs="Times New Roman"/>
          <w:spacing w:val="-5"/>
          <w:sz w:val="24"/>
          <w:szCs w:val="24"/>
        </w:rPr>
        <w:t xml:space="preserve"> </w:t>
      </w:r>
      <w:r w:rsidRPr="002B33DE">
        <w:rPr>
          <w:rFonts w:ascii="Times New Roman" w:hAnsi="Times New Roman" w:cs="Times New Roman"/>
          <w:sz w:val="24"/>
          <w:szCs w:val="24"/>
        </w:rPr>
        <w:t>ориентиры</w:t>
      </w:r>
      <w:r w:rsidRPr="002B33DE">
        <w:rPr>
          <w:rFonts w:ascii="Times New Roman" w:hAnsi="Times New Roman" w:cs="Times New Roman"/>
          <w:spacing w:val="-3"/>
          <w:sz w:val="24"/>
          <w:szCs w:val="24"/>
        </w:rPr>
        <w:t xml:space="preserve"> </w:t>
      </w:r>
      <w:r w:rsidRPr="002B33DE">
        <w:rPr>
          <w:rFonts w:ascii="Times New Roman" w:hAnsi="Times New Roman" w:cs="Times New Roman"/>
          <w:sz w:val="24"/>
          <w:szCs w:val="24"/>
        </w:rPr>
        <w:t>воспитания</w:t>
      </w:r>
      <w:r w:rsidRPr="002B33DE">
        <w:rPr>
          <w:rFonts w:ascii="Times New Roman" w:hAnsi="Times New Roman" w:cs="Times New Roman"/>
          <w:spacing w:val="-4"/>
          <w:sz w:val="24"/>
          <w:szCs w:val="24"/>
        </w:rPr>
        <w:t xml:space="preserve"> </w:t>
      </w:r>
      <w:r w:rsidRPr="002B33DE">
        <w:rPr>
          <w:rFonts w:ascii="Times New Roman" w:hAnsi="Times New Roman" w:cs="Times New Roman"/>
          <w:sz w:val="24"/>
          <w:szCs w:val="24"/>
        </w:rPr>
        <w:t>детей</w:t>
      </w:r>
      <w:r w:rsidRPr="002B33DE">
        <w:rPr>
          <w:rFonts w:ascii="Times New Roman" w:hAnsi="Times New Roman" w:cs="Times New Roman"/>
          <w:spacing w:val="-5"/>
          <w:sz w:val="24"/>
          <w:szCs w:val="24"/>
        </w:rPr>
        <w:t xml:space="preserve"> </w:t>
      </w:r>
      <w:r w:rsidRPr="002B33DE">
        <w:rPr>
          <w:rFonts w:ascii="Times New Roman" w:hAnsi="Times New Roman" w:cs="Times New Roman"/>
          <w:sz w:val="24"/>
          <w:szCs w:val="24"/>
        </w:rPr>
        <w:t>на</w:t>
      </w:r>
      <w:r w:rsidRPr="002B33DE">
        <w:rPr>
          <w:rFonts w:ascii="Times New Roman" w:hAnsi="Times New Roman" w:cs="Times New Roman"/>
          <w:spacing w:val="-4"/>
          <w:sz w:val="24"/>
          <w:szCs w:val="24"/>
        </w:rPr>
        <w:t xml:space="preserve"> </w:t>
      </w:r>
      <w:r w:rsidRPr="002B33DE">
        <w:rPr>
          <w:rFonts w:ascii="Times New Roman" w:hAnsi="Times New Roman" w:cs="Times New Roman"/>
          <w:sz w:val="24"/>
          <w:szCs w:val="24"/>
        </w:rPr>
        <w:t>этапе</w:t>
      </w:r>
      <w:r w:rsidRPr="002B33DE">
        <w:rPr>
          <w:rFonts w:ascii="Times New Roman" w:hAnsi="Times New Roman" w:cs="Times New Roman"/>
          <w:spacing w:val="-4"/>
          <w:sz w:val="24"/>
          <w:szCs w:val="24"/>
        </w:rPr>
        <w:t xml:space="preserve"> </w:t>
      </w:r>
      <w:r w:rsidRPr="002B33DE">
        <w:rPr>
          <w:rFonts w:ascii="Times New Roman" w:hAnsi="Times New Roman" w:cs="Times New Roman"/>
          <w:sz w:val="24"/>
          <w:szCs w:val="24"/>
        </w:rPr>
        <w:t>завершения</w:t>
      </w:r>
    </w:p>
    <w:p w14:paraId="3E4DA492" w14:textId="77777777" w:rsidR="002B33DE" w:rsidRPr="002B33DE" w:rsidRDefault="002B33DE" w:rsidP="002B33DE">
      <w:pPr>
        <w:spacing w:before="55"/>
        <w:ind w:left="663" w:right="822"/>
        <w:jc w:val="center"/>
        <w:rPr>
          <w:rFonts w:ascii="Times New Roman" w:hAnsi="Times New Roman" w:cs="Times New Roman"/>
          <w:b/>
          <w:sz w:val="24"/>
          <w:szCs w:val="24"/>
        </w:rPr>
      </w:pPr>
      <w:r w:rsidRPr="002B33DE">
        <w:rPr>
          <w:rFonts w:ascii="Times New Roman" w:hAnsi="Times New Roman" w:cs="Times New Roman"/>
          <w:b/>
          <w:sz w:val="24"/>
          <w:szCs w:val="24"/>
        </w:rPr>
        <w:t>освоения</w:t>
      </w:r>
      <w:r w:rsidRPr="002B33DE">
        <w:rPr>
          <w:rFonts w:ascii="Times New Roman" w:hAnsi="Times New Roman" w:cs="Times New Roman"/>
          <w:b/>
          <w:spacing w:val="-2"/>
          <w:sz w:val="24"/>
          <w:szCs w:val="24"/>
        </w:rPr>
        <w:t xml:space="preserve"> </w:t>
      </w:r>
      <w:r w:rsidRPr="002B33DE">
        <w:rPr>
          <w:rFonts w:ascii="Times New Roman" w:hAnsi="Times New Roman" w:cs="Times New Roman"/>
          <w:b/>
          <w:sz w:val="24"/>
          <w:szCs w:val="24"/>
        </w:rPr>
        <w:t>программы.</w:t>
      </w:r>
    </w:p>
    <w:p w14:paraId="43AF50FA" w14:textId="77777777" w:rsidR="002B33DE" w:rsidRDefault="002B33DE" w:rsidP="002B33DE">
      <w:pPr>
        <w:pStyle w:val="af1"/>
        <w:spacing w:before="3" w:after="1"/>
        <w:jc w:val="left"/>
        <w:rPr>
          <w:b/>
          <w:sz w:val="10"/>
        </w:rPr>
      </w:pPr>
    </w:p>
    <w:tbl>
      <w:tblPr>
        <w:tblStyle w:val="TableNormal"/>
        <w:tblW w:w="1046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2"/>
        <w:gridCol w:w="2187"/>
        <w:gridCol w:w="4475"/>
      </w:tblGrid>
      <w:tr w:rsidR="002B33DE" w14:paraId="36482D79" w14:textId="77777777" w:rsidTr="004D1C4F">
        <w:trPr>
          <w:trHeight w:val="530"/>
        </w:trPr>
        <w:tc>
          <w:tcPr>
            <w:tcW w:w="10464" w:type="dxa"/>
            <w:gridSpan w:val="3"/>
          </w:tcPr>
          <w:p w14:paraId="37C25BCA" w14:textId="77777777" w:rsidR="002B33DE" w:rsidRDefault="002B33DE" w:rsidP="00EE1C09">
            <w:pPr>
              <w:pStyle w:val="TableParagraph"/>
              <w:spacing w:before="11" w:line="270" w:lineRule="atLeast"/>
              <w:ind w:left="2184" w:hanging="1704"/>
              <w:rPr>
                <w:b/>
                <w:sz w:val="24"/>
              </w:rPr>
            </w:pPr>
            <w:r>
              <w:rPr>
                <w:b/>
                <w:sz w:val="24"/>
              </w:rPr>
              <w:t>Вариативные</w:t>
            </w:r>
            <w:r>
              <w:rPr>
                <w:b/>
                <w:spacing w:val="-6"/>
                <w:sz w:val="24"/>
              </w:rPr>
              <w:t xml:space="preserve"> </w:t>
            </w:r>
            <w:r>
              <w:rPr>
                <w:b/>
                <w:sz w:val="24"/>
              </w:rPr>
              <w:t>целевые</w:t>
            </w:r>
            <w:r>
              <w:rPr>
                <w:b/>
                <w:spacing w:val="-5"/>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5"/>
                <w:sz w:val="24"/>
              </w:rPr>
              <w:t xml:space="preserve"> </w:t>
            </w:r>
            <w:r>
              <w:rPr>
                <w:b/>
                <w:sz w:val="24"/>
              </w:rPr>
              <w:t>на</w:t>
            </w:r>
            <w:r>
              <w:rPr>
                <w:b/>
                <w:spacing w:val="-4"/>
                <w:sz w:val="24"/>
              </w:rPr>
              <w:t xml:space="preserve"> </w:t>
            </w:r>
            <w:r>
              <w:rPr>
                <w:b/>
                <w:sz w:val="24"/>
              </w:rPr>
              <w:t>этапе</w:t>
            </w:r>
            <w:r>
              <w:rPr>
                <w:b/>
                <w:spacing w:val="-4"/>
                <w:sz w:val="24"/>
              </w:rPr>
              <w:t xml:space="preserve"> </w:t>
            </w:r>
            <w:r>
              <w:rPr>
                <w:b/>
                <w:sz w:val="24"/>
              </w:rPr>
              <w:t>завершения</w:t>
            </w:r>
            <w:r>
              <w:rPr>
                <w:b/>
                <w:spacing w:val="-4"/>
                <w:sz w:val="24"/>
              </w:rPr>
              <w:t xml:space="preserve"> </w:t>
            </w:r>
            <w:r>
              <w:rPr>
                <w:b/>
                <w:sz w:val="24"/>
              </w:rPr>
              <w:t>освоения</w:t>
            </w:r>
            <w:r>
              <w:rPr>
                <w:b/>
                <w:spacing w:val="-57"/>
                <w:sz w:val="24"/>
              </w:rPr>
              <w:t xml:space="preserve"> </w:t>
            </w:r>
            <w:r>
              <w:rPr>
                <w:b/>
                <w:sz w:val="24"/>
              </w:rPr>
              <w:t>программы,</w:t>
            </w:r>
            <w:r>
              <w:rPr>
                <w:b/>
                <w:spacing w:val="-1"/>
                <w:sz w:val="24"/>
              </w:rPr>
              <w:t xml:space="preserve"> </w:t>
            </w:r>
            <w:r>
              <w:rPr>
                <w:b/>
                <w:sz w:val="24"/>
              </w:rPr>
              <w:t>отражающие</w:t>
            </w:r>
            <w:r>
              <w:rPr>
                <w:b/>
                <w:spacing w:val="-1"/>
                <w:sz w:val="24"/>
              </w:rPr>
              <w:t xml:space="preserve"> </w:t>
            </w:r>
            <w:r>
              <w:rPr>
                <w:b/>
                <w:sz w:val="24"/>
              </w:rPr>
              <w:t>региональную</w:t>
            </w:r>
            <w:r>
              <w:rPr>
                <w:b/>
                <w:spacing w:val="-2"/>
                <w:sz w:val="24"/>
              </w:rPr>
              <w:t xml:space="preserve"> </w:t>
            </w:r>
            <w:r>
              <w:rPr>
                <w:b/>
                <w:sz w:val="24"/>
              </w:rPr>
              <w:t>специфику</w:t>
            </w:r>
          </w:p>
        </w:tc>
      </w:tr>
      <w:tr w:rsidR="002B33DE" w14:paraId="7532908A" w14:textId="77777777" w:rsidTr="004D1C4F">
        <w:trPr>
          <w:trHeight w:val="530"/>
        </w:trPr>
        <w:tc>
          <w:tcPr>
            <w:tcW w:w="3802" w:type="dxa"/>
          </w:tcPr>
          <w:p w14:paraId="0A0553AD" w14:textId="77777777" w:rsidR="002B33DE" w:rsidRDefault="002B33DE" w:rsidP="00EE1C09">
            <w:pPr>
              <w:pStyle w:val="TableParagraph"/>
              <w:spacing w:before="6"/>
              <w:ind w:left="679" w:right="576" w:hanging="84"/>
              <w:rPr>
                <w:sz w:val="24"/>
              </w:rPr>
            </w:pPr>
            <w:r>
              <w:rPr>
                <w:spacing w:val="-1"/>
                <w:sz w:val="24"/>
              </w:rPr>
              <w:t>Направления</w:t>
            </w:r>
            <w:r>
              <w:rPr>
                <w:spacing w:val="-57"/>
                <w:sz w:val="24"/>
              </w:rPr>
              <w:t xml:space="preserve"> </w:t>
            </w:r>
            <w:r>
              <w:rPr>
                <w:sz w:val="24"/>
              </w:rPr>
              <w:t>воспитания</w:t>
            </w:r>
          </w:p>
        </w:tc>
        <w:tc>
          <w:tcPr>
            <w:tcW w:w="2187" w:type="dxa"/>
          </w:tcPr>
          <w:p w14:paraId="0967C9BA" w14:textId="77777777" w:rsidR="002B33DE" w:rsidRDefault="002B33DE" w:rsidP="00EE1C09">
            <w:pPr>
              <w:pStyle w:val="TableParagraph"/>
              <w:spacing w:before="6"/>
              <w:ind w:left="0" w:right="724"/>
              <w:jc w:val="right"/>
              <w:rPr>
                <w:sz w:val="24"/>
              </w:rPr>
            </w:pPr>
            <w:r>
              <w:rPr>
                <w:sz w:val="24"/>
              </w:rPr>
              <w:t>Ценности</w:t>
            </w:r>
          </w:p>
        </w:tc>
        <w:tc>
          <w:tcPr>
            <w:tcW w:w="4475" w:type="dxa"/>
          </w:tcPr>
          <w:p w14:paraId="6DB288AF" w14:textId="77777777" w:rsidR="002B33DE" w:rsidRDefault="002B33DE" w:rsidP="00EE1C09">
            <w:pPr>
              <w:pStyle w:val="TableParagraph"/>
              <w:spacing w:before="6"/>
              <w:ind w:left="1493"/>
              <w:rPr>
                <w:sz w:val="24"/>
              </w:rPr>
            </w:pPr>
            <w:r>
              <w:rPr>
                <w:sz w:val="24"/>
              </w:rPr>
              <w:t>Целевые</w:t>
            </w:r>
            <w:r>
              <w:rPr>
                <w:spacing w:val="-3"/>
                <w:sz w:val="24"/>
              </w:rPr>
              <w:t xml:space="preserve"> </w:t>
            </w:r>
            <w:r>
              <w:rPr>
                <w:sz w:val="24"/>
              </w:rPr>
              <w:t>ориентиры</w:t>
            </w:r>
          </w:p>
        </w:tc>
      </w:tr>
      <w:tr w:rsidR="002B33DE" w14:paraId="6F32AE62" w14:textId="77777777" w:rsidTr="004D1C4F">
        <w:trPr>
          <w:trHeight w:val="277"/>
        </w:trPr>
        <w:tc>
          <w:tcPr>
            <w:tcW w:w="3802" w:type="dxa"/>
          </w:tcPr>
          <w:p w14:paraId="2FDFFEC9" w14:textId="77777777" w:rsidR="002B33DE" w:rsidRDefault="002B33DE" w:rsidP="00EE1C09">
            <w:pPr>
              <w:pStyle w:val="TableParagraph"/>
              <w:spacing w:before="6"/>
              <w:ind w:left="16"/>
              <w:rPr>
                <w:sz w:val="24"/>
              </w:rPr>
            </w:pPr>
            <w:r>
              <w:rPr>
                <w:sz w:val="24"/>
              </w:rPr>
              <w:t>Патриотическое</w:t>
            </w:r>
          </w:p>
        </w:tc>
        <w:tc>
          <w:tcPr>
            <w:tcW w:w="2187" w:type="dxa"/>
          </w:tcPr>
          <w:p w14:paraId="3F3E3A37" w14:textId="77777777" w:rsidR="002B33DE" w:rsidRDefault="002B33DE" w:rsidP="00EE1C09">
            <w:pPr>
              <w:pStyle w:val="TableParagraph"/>
              <w:spacing w:before="6"/>
              <w:ind w:left="0" w:right="737"/>
              <w:jc w:val="right"/>
              <w:rPr>
                <w:sz w:val="24"/>
              </w:rPr>
            </w:pPr>
            <w:r>
              <w:rPr>
                <w:sz w:val="24"/>
              </w:rPr>
              <w:t>Родина,</w:t>
            </w:r>
            <w:r>
              <w:rPr>
                <w:spacing w:val="-3"/>
                <w:sz w:val="24"/>
              </w:rPr>
              <w:t xml:space="preserve"> </w:t>
            </w:r>
            <w:r>
              <w:rPr>
                <w:sz w:val="24"/>
              </w:rPr>
              <w:t>природа</w:t>
            </w:r>
          </w:p>
        </w:tc>
        <w:tc>
          <w:tcPr>
            <w:tcW w:w="4475" w:type="dxa"/>
          </w:tcPr>
          <w:p w14:paraId="514C179C" w14:textId="3509D9A2" w:rsidR="002B33DE" w:rsidRDefault="002B33DE" w:rsidP="00EE1C09">
            <w:pPr>
              <w:pStyle w:val="TableParagraph"/>
              <w:spacing w:before="6"/>
              <w:ind w:left="17"/>
              <w:rPr>
                <w:i/>
                <w:sz w:val="24"/>
              </w:rPr>
            </w:pPr>
            <w:r>
              <w:rPr>
                <w:i/>
                <w:sz w:val="24"/>
              </w:rPr>
              <w:t>Любящий</w:t>
            </w:r>
            <w:r>
              <w:rPr>
                <w:i/>
                <w:spacing w:val="-3"/>
                <w:sz w:val="24"/>
              </w:rPr>
              <w:t xml:space="preserve"> </w:t>
            </w:r>
            <w:r>
              <w:rPr>
                <w:i/>
                <w:sz w:val="24"/>
              </w:rPr>
              <w:t>историю</w:t>
            </w:r>
            <w:r>
              <w:rPr>
                <w:i/>
                <w:spacing w:val="-3"/>
                <w:sz w:val="24"/>
              </w:rPr>
              <w:t xml:space="preserve"> </w:t>
            </w:r>
            <w:r>
              <w:rPr>
                <w:i/>
                <w:sz w:val="24"/>
              </w:rPr>
              <w:t>и</w:t>
            </w:r>
            <w:r>
              <w:rPr>
                <w:i/>
                <w:spacing w:val="-3"/>
                <w:sz w:val="24"/>
              </w:rPr>
              <w:t xml:space="preserve"> </w:t>
            </w:r>
            <w:r>
              <w:rPr>
                <w:i/>
                <w:sz w:val="24"/>
              </w:rPr>
              <w:t>культуру</w:t>
            </w:r>
            <w:r>
              <w:rPr>
                <w:i/>
                <w:spacing w:val="-3"/>
                <w:sz w:val="24"/>
              </w:rPr>
              <w:t xml:space="preserve"> </w:t>
            </w:r>
            <w:r>
              <w:rPr>
                <w:i/>
                <w:sz w:val="24"/>
              </w:rPr>
              <w:t>своей</w:t>
            </w:r>
            <w:r>
              <w:rPr>
                <w:i/>
                <w:spacing w:val="-1"/>
                <w:sz w:val="24"/>
              </w:rPr>
              <w:t xml:space="preserve"> </w:t>
            </w:r>
            <w:r>
              <w:rPr>
                <w:i/>
                <w:sz w:val="24"/>
              </w:rPr>
              <w:t>семьи.</w:t>
            </w:r>
            <w:r>
              <w:t xml:space="preserve"> </w:t>
            </w:r>
            <w:r w:rsidRPr="002B33DE">
              <w:rPr>
                <w:i/>
                <w:sz w:val="24"/>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w:t>
            </w:r>
            <w:r w:rsidRPr="002B33DE">
              <w:rPr>
                <w:i/>
                <w:sz w:val="24"/>
              </w:rPr>
              <w:tab/>
            </w:r>
            <w:r w:rsidRPr="002B33DE">
              <w:rPr>
                <w:i/>
                <w:sz w:val="24"/>
              </w:rPr>
              <w:tab/>
            </w:r>
            <w:r w:rsidRPr="002B33DE">
              <w:rPr>
                <w:i/>
                <w:sz w:val="24"/>
              </w:rPr>
              <w:tab/>
              <w:t>делах,</w:t>
            </w:r>
            <w:r w:rsidRPr="002B33DE">
              <w:rPr>
                <w:i/>
                <w:sz w:val="24"/>
              </w:rPr>
              <w:tab/>
            </w:r>
            <w:r w:rsidRPr="002B33DE">
              <w:rPr>
                <w:i/>
                <w:sz w:val="24"/>
              </w:rPr>
              <w:tab/>
              <w:t>расходах. Поддерживающий общение с членами семьи на татарском языке. Проявляющий уважительное отношение к людям (независимо от их социального</w:t>
            </w:r>
            <w:r w:rsidRPr="002B33DE">
              <w:rPr>
                <w:i/>
                <w:sz w:val="24"/>
              </w:rPr>
              <w:tab/>
            </w:r>
            <w:r w:rsidRPr="002B33DE">
              <w:rPr>
                <w:i/>
                <w:sz w:val="24"/>
              </w:rPr>
              <w:tab/>
              <w:t>происхождения,</w:t>
            </w:r>
            <w:r w:rsidRPr="002B33DE">
              <w:rPr>
                <w:i/>
                <w:sz w:val="24"/>
              </w:rPr>
              <w:tab/>
            </w:r>
            <w:r w:rsidRPr="002B33DE">
              <w:rPr>
                <w:i/>
                <w:sz w:val="24"/>
              </w:rPr>
              <w:tab/>
              <w:t>расовой принадлежности, языка, вероисповедания, пола и возраста), уважающий чувства, мнения, желания,</w:t>
            </w:r>
            <w:r w:rsidRPr="002B33DE">
              <w:rPr>
                <w:i/>
                <w:sz w:val="24"/>
              </w:rPr>
              <w:tab/>
              <w:t>взгляды</w:t>
            </w:r>
            <w:r w:rsidRPr="002B33DE">
              <w:rPr>
                <w:i/>
                <w:sz w:val="24"/>
              </w:rPr>
              <w:tab/>
            </w:r>
            <w:r w:rsidRPr="002B33DE">
              <w:rPr>
                <w:i/>
                <w:sz w:val="24"/>
              </w:rPr>
              <w:tab/>
              <w:t>других</w:t>
            </w:r>
            <w:r w:rsidRPr="002B33DE">
              <w:rPr>
                <w:i/>
                <w:sz w:val="24"/>
              </w:rPr>
              <w:tab/>
            </w:r>
            <w:r w:rsidRPr="002B33DE">
              <w:rPr>
                <w:i/>
                <w:sz w:val="24"/>
              </w:rPr>
              <w:tab/>
            </w:r>
            <w:r w:rsidRPr="002B33DE">
              <w:rPr>
                <w:i/>
                <w:sz w:val="24"/>
              </w:rPr>
              <w:tab/>
              <w:t>людей, аргументирующий несогласие, умеющий убеждать     и     т.д.</w:t>
            </w:r>
            <w:r w:rsidRPr="002B33DE">
              <w:rPr>
                <w:i/>
                <w:sz w:val="24"/>
              </w:rPr>
              <w:tab/>
            </w:r>
            <w:r w:rsidRPr="002B33DE">
              <w:rPr>
                <w:i/>
                <w:sz w:val="24"/>
              </w:rPr>
              <w:tab/>
              <w:t>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2B33DE" w14:paraId="613A3003" w14:textId="77777777" w:rsidTr="004D1C4F">
        <w:trPr>
          <w:trHeight w:val="277"/>
        </w:trPr>
        <w:tc>
          <w:tcPr>
            <w:tcW w:w="3802" w:type="dxa"/>
          </w:tcPr>
          <w:p w14:paraId="12DD0179" w14:textId="0EF0DE76" w:rsidR="00B95685" w:rsidRDefault="00B95685" w:rsidP="00B95685">
            <w:pPr>
              <w:pStyle w:val="TableParagraph"/>
              <w:spacing w:before="6"/>
              <w:ind w:left="16"/>
              <w:rPr>
                <w:sz w:val="24"/>
              </w:rPr>
            </w:pPr>
            <w:r w:rsidRPr="00B95685">
              <w:rPr>
                <w:sz w:val="24"/>
              </w:rPr>
              <w:t>Духовно-нравственное</w:t>
            </w:r>
            <w:r w:rsidRPr="00B95685">
              <w:rPr>
                <w:sz w:val="24"/>
              </w:rPr>
              <w:tab/>
            </w:r>
            <w:r w:rsidRPr="00B95685">
              <w:rPr>
                <w:sz w:val="24"/>
              </w:rPr>
              <w:tab/>
            </w:r>
          </w:p>
          <w:p w14:paraId="75568B2F" w14:textId="6F8F63F0" w:rsidR="002B33DE" w:rsidRDefault="002B33DE" w:rsidP="00B95685">
            <w:pPr>
              <w:pStyle w:val="TableParagraph"/>
              <w:spacing w:before="6"/>
              <w:ind w:left="16"/>
              <w:rPr>
                <w:sz w:val="24"/>
              </w:rPr>
            </w:pPr>
          </w:p>
        </w:tc>
        <w:tc>
          <w:tcPr>
            <w:tcW w:w="2187" w:type="dxa"/>
          </w:tcPr>
          <w:p w14:paraId="14268CC1" w14:textId="7161F92B" w:rsidR="002B33DE" w:rsidRDefault="00B95685" w:rsidP="00B95685">
            <w:pPr>
              <w:pStyle w:val="TableParagraph"/>
              <w:spacing w:before="6"/>
              <w:ind w:left="0" w:right="314"/>
              <w:jc w:val="both"/>
              <w:rPr>
                <w:sz w:val="24"/>
              </w:rPr>
            </w:pPr>
            <w:r w:rsidRPr="00B95685">
              <w:rPr>
                <w:sz w:val="24"/>
              </w:rPr>
              <w:t>Жизнь, милосердие, добро</w:t>
            </w:r>
          </w:p>
        </w:tc>
        <w:tc>
          <w:tcPr>
            <w:tcW w:w="4475" w:type="dxa"/>
          </w:tcPr>
          <w:p w14:paraId="49930BA4" w14:textId="77777777" w:rsidR="00B95685" w:rsidRPr="00B95685" w:rsidRDefault="00B95685" w:rsidP="00B95685">
            <w:pPr>
              <w:pStyle w:val="TableParagraph"/>
              <w:spacing w:before="6"/>
              <w:ind w:left="16"/>
              <w:rPr>
                <w:i/>
                <w:iCs/>
                <w:sz w:val="24"/>
              </w:rPr>
            </w:pPr>
            <w:r w:rsidRPr="00B95685">
              <w:rPr>
                <w:i/>
                <w:iCs/>
                <w:sz w:val="24"/>
              </w:rPr>
              <w:t>Способный не оставаться равнодушным к чужому горю, проявлять заботу.</w:t>
            </w:r>
          </w:p>
          <w:p w14:paraId="293263F4" w14:textId="77777777" w:rsidR="00B95685" w:rsidRPr="00B95685" w:rsidRDefault="00B95685" w:rsidP="00B95685">
            <w:pPr>
              <w:pStyle w:val="TableParagraph"/>
              <w:spacing w:before="6"/>
              <w:ind w:left="16"/>
              <w:rPr>
                <w:i/>
                <w:iCs/>
                <w:sz w:val="24"/>
              </w:rPr>
            </w:pPr>
            <w:r w:rsidRPr="00B95685">
              <w:rPr>
                <w:i/>
                <w:iCs/>
                <w:sz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25F27333" w14:textId="0D314529" w:rsidR="002B33DE" w:rsidRDefault="00B95685" w:rsidP="00B95685">
            <w:pPr>
              <w:pStyle w:val="TableParagraph"/>
              <w:spacing w:before="6"/>
              <w:ind w:left="17"/>
              <w:rPr>
                <w:i/>
                <w:sz w:val="24"/>
              </w:rPr>
            </w:pPr>
            <w:r w:rsidRPr="00B95685">
              <w:rPr>
                <w:i/>
                <w:iCs/>
                <w:sz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B95685" w14:paraId="4E0B2CC9" w14:textId="77777777" w:rsidTr="004D1C4F">
        <w:trPr>
          <w:trHeight w:val="277"/>
        </w:trPr>
        <w:tc>
          <w:tcPr>
            <w:tcW w:w="3802" w:type="dxa"/>
          </w:tcPr>
          <w:p w14:paraId="6F3F5FC8" w14:textId="54E85065" w:rsidR="00B95685" w:rsidRPr="00B95685" w:rsidRDefault="00B95685" w:rsidP="00B95685">
            <w:pPr>
              <w:pStyle w:val="TableParagraph"/>
              <w:spacing w:before="6"/>
              <w:ind w:left="16"/>
              <w:rPr>
                <w:sz w:val="24"/>
              </w:rPr>
            </w:pPr>
            <w:r w:rsidRPr="00B95685">
              <w:rPr>
                <w:sz w:val="24"/>
              </w:rPr>
              <w:t>Социальное</w:t>
            </w:r>
          </w:p>
        </w:tc>
        <w:tc>
          <w:tcPr>
            <w:tcW w:w="2187" w:type="dxa"/>
          </w:tcPr>
          <w:p w14:paraId="5ED1E7A4" w14:textId="099DA479" w:rsidR="00B95685" w:rsidRPr="00B95685" w:rsidRDefault="00B95685" w:rsidP="00B95685">
            <w:pPr>
              <w:pStyle w:val="TableParagraph"/>
              <w:spacing w:before="6"/>
              <w:ind w:right="172"/>
              <w:jc w:val="both"/>
              <w:rPr>
                <w:sz w:val="24"/>
              </w:rPr>
            </w:pPr>
            <w:r w:rsidRPr="00B95685">
              <w:rPr>
                <w:sz w:val="24"/>
              </w:rPr>
              <w:t>Человек,</w:t>
            </w:r>
            <w:r>
              <w:rPr>
                <w:sz w:val="24"/>
              </w:rPr>
              <w:t xml:space="preserve"> </w:t>
            </w:r>
            <w:r w:rsidRPr="00B95685">
              <w:rPr>
                <w:sz w:val="24"/>
              </w:rPr>
              <w:t>семья, дружба,</w:t>
            </w:r>
          </w:p>
          <w:p w14:paraId="6D4A7CFB" w14:textId="7E5FCCA7" w:rsidR="00B95685" w:rsidRPr="00B95685" w:rsidRDefault="00B95685" w:rsidP="00B95685">
            <w:pPr>
              <w:pStyle w:val="TableParagraph"/>
              <w:spacing w:before="6"/>
              <w:ind w:left="0" w:right="172"/>
              <w:jc w:val="both"/>
              <w:rPr>
                <w:sz w:val="24"/>
              </w:rPr>
            </w:pPr>
            <w:r w:rsidRPr="00B95685">
              <w:rPr>
                <w:sz w:val="24"/>
              </w:rPr>
              <w:t>сотрудничес</w:t>
            </w:r>
            <w:r>
              <w:rPr>
                <w:sz w:val="24"/>
              </w:rPr>
              <w:t>т</w:t>
            </w:r>
            <w:r w:rsidRPr="00B95685">
              <w:rPr>
                <w:sz w:val="24"/>
              </w:rPr>
              <w:t>во</w:t>
            </w:r>
          </w:p>
        </w:tc>
        <w:tc>
          <w:tcPr>
            <w:tcW w:w="4475" w:type="dxa"/>
          </w:tcPr>
          <w:p w14:paraId="1B5BEE4F" w14:textId="77777777" w:rsidR="00B95685" w:rsidRDefault="00B95685" w:rsidP="00B95685">
            <w:pPr>
              <w:pStyle w:val="TableParagraph"/>
              <w:spacing w:before="6"/>
              <w:ind w:left="16"/>
              <w:rPr>
                <w:i/>
                <w:iCs/>
                <w:sz w:val="24"/>
              </w:rPr>
            </w:pPr>
            <w:r w:rsidRPr="00B95685">
              <w:rPr>
                <w:i/>
                <w:iCs/>
                <w:sz w:val="24"/>
              </w:rPr>
              <w:t>Имеющий</w:t>
            </w:r>
            <w:r w:rsidRPr="00B95685">
              <w:rPr>
                <w:i/>
                <w:iCs/>
                <w:sz w:val="24"/>
              </w:rPr>
              <w:tab/>
            </w:r>
            <w:r w:rsidRPr="00B95685">
              <w:rPr>
                <w:i/>
                <w:iCs/>
                <w:sz w:val="24"/>
              </w:rPr>
              <w:tab/>
              <w:t>представления</w:t>
            </w:r>
            <w:r w:rsidRPr="00B95685">
              <w:rPr>
                <w:i/>
                <w:iCs/>
                <w:sz w:val="24"/>
              </w:rPr>
              <w:tab/>
              <w:t>о</w:t>
            </w:r>
            <w:r>
              <w:rPr>
                <w:i/>
                <w:iCs/>
                <w:sz w:val="24"/>
              </w:rPr>
              <w:t xml:space="preserve"> </w:t>
            </w:r>
            <w:r w:rsidRPr="00B95685">
              <w:rPr>
                <w:i/>
                <w:iCs/>
                <w:sz w:val="24"/>
              </w:rPr>
              <w:t>добре</w:t>
            </w:r>
            <w:r w:rsidRPr="00B95685">
              <w:rPr>
                <w:i/>
                <w:iCs/>
                <w:sz w:val="24"/>
              </w:rPr>
              <w:tab/>
            </w:r>
            <w:r w:rsidRPr="00B95685">
              <w:rPr>
                <w:i/>
                <w:iCs/>
                <w:sz w:val="24"/>
              </w:rPr>
              <w:tab/>
              <w:t>и</w:t>
            </w:r>
            <w:r w:rsidRPr="00B95685">
              <w:rPr>
                <w:i/>
                <w:iCs/>
                <w:sz w:val="24"/>
              </w:rPr>
              <w:tab/>
            </w:r>
            <w:r w:rsidRPr="00B95685">
              <w:rPr>
                <w:i/>
                <w:iCs/>
                <w:sz w:val="24"/>
              </w:rPr>
              <w:tab/>
              <w:t xml:space="preserve">зле, позитивного образа семьи с детьми, ознакомление с распределением ролей в семье, образами дружбы в фольклоре и </w:t>
            </w:r>
            <w:r w:rsidRPr="00B95685">
              <w:rPr>
                <w:i/>
                <w:iCs/>
                <w:sz w:val="24"/>
              </w:rPr>
              <w:lastRenderedPageBreak/>
              <w:t>татарской литературе,</w:t>
            </w:r>
            <w:r w:rsidRPr="00B95685">
              <w:rPr>
                <w:i/>
                <w:iCs/>
                <w:sz w:val="24"/>
              </w:rPr>
              <w:tab/>
              <w:t>примерам</w:t>
            </w:r>
            <w:r>
              <w:rPr>
                <w:i/>
                <w:iCs/>
                <w:sz w:val="24"/>
              </w:rPr>
              <w:t xml:space="preserve"> </w:t>
            </w:r>
            <w:r w:rsidRPr="00B95685">
              <w:rPr>
                <w:i/>
                <w:iCs/>
                <w:sz w:val="24"/>
              </w:rPr>
              <w:t>сотрудничества</w:t>
            </w:r>
            <w:r w:rsidRPr="00B95685">
              <w:rPr>
                <w:i/>
                <w:iCs/>
                <w:sz w:val="24"/>
              </w:rPr>
              <w:tab/>
            </w:r>
            <w:r w:rsidRPr="00B95685">
              <w:rPr>
                <w:i/>
                <w:iCs/>
                <w:sz w:val="24"/>
              </w:rPr>
              <w:tab/>
              <w:t>и взаимопомощи</w:t>
            </w:r>
            <w:r w:rsidRPr="00B95685">
              <w:rPr>
                <w:i/>
                <w:iCs/>
                <w:sz w:val="24"/>
              </w:rPr>
              <w:tab/>
            </w:r>
            <w:r w:rsidRPr="00B95685">
              <w:rPr>
                <w:i/>
                <w:iCs/>
                <w:sz w:val="24"/>
              </w:rPr>
              <w:tab/>
              <w:t>людей</w:t>
            </w:r>
            <w:r w:rsidRPr="00B95685">
              <w:rPr>
                <w:i/>
                <w:iCs/>
                <w:sz w:val="24"/>
              </w:rPr>
              <w:tab/>
            </w:r>
            <w:r w:rsidRPr="00B95685">
              <w:rPr>
                <w:i/>
                <w:iCs/>
                <w:sz w:val="24"/>
              </w:rPr>
              <w:tab/>
              <w:t>в</w:t>
            </w:r>
            <w:r>
              <w:rPr>
                <w:i/>
                <w:iCs/>
                <w:sz w:val="24"/>
              </w:rPr>
              <w:t xml:space="preserve"> </w:t>
            </w:r>
            <w:r w:rsidRPr="00B95685">
              <w:rPr>
                <w:i/>
                <w:iCs/>
                <w:sz w:val="24"/>
              </w:rPr>
              <w:t>различных</w:t>
            </w:r>
            <w:r w:rsidRPr="00B95685">
              <w:rPr>
                <w:i/>
                <w:iCs/>
                <w:sz w:val="24"/>
              </w:rPr>
              <w:tab/>
            </w:r>
            <w:r w:rsidRPr="00B95685">
              <w:rPr>
                <w:i/>
                <w:iCs/>
                <w:sz w:val="24"/>
              </w:rPr>
              <w:tab/>
              <w:t>видах деятельности</w:t>
            </w:r>
            <w:r w:rsidRPr="00B95685">
              <w:rPr>
                <w:i/>
                <w:iCs/>
                <w:sz w:val="24"/>
              </w:rPr>
              <w:tab/>
            </w:r>
            <w:r>
              <w:rPr>
                <w:i/>
                <w:iCs/>
                <w:sz w:val="24"/>
              </w:rPr>
              <w:t xml:space="preserve"> </w:t>
            </w:r>
            <w:r w:rsidRPr="00B95685">
              <w:rPr>
                <w:i/>
                <w:iCs/>
                <w:sz w:val="24"/>
              </w:rPr>
              <w:t>(на</w:t>
            </w:r>
            <w:r w:rsidRPr="00B95685">
              <w:rPr>
                <w:i/>
                <w:iCs/>
                <w:sz w:val="24"/>
              </w:rPr>
              <w:tab/>
            </w:r>
            <w:r w:rsidRPr="00B95685">
              <w:rPr>
                <w:i/>
                <w:iCs/>
                <w:sz w:val="24"/>
              </w:rPr>
              <w:tab/>
              <w:t>материале</w:t>
            </w:r>
            <w:r w:rsidRPr="00B95685">
              <w:rPr>
                <w:i/>
                <w:iCs/>
                <w:sz w:val="24"/>
              </w:rPr>
              <w:tab/>
            </w:r>
            <w:r w:rsidRPr="00B95685">
              <w:rPr>
                <w:i/>
                <w:iCs/>
                <w:sz w:val="24"/>
              </w:rPr>
              <w:tab/>
              <w:t>истории Татарстана, ее героев), милосердия и заботы о слабых</w:t>
            </w:r>
            <w:r w:rsidRPr="00B95685">
              <w:rPr>
                <w:i/>
                <w:iCs/>
                <w:sz w:val="24"/>
              </w:rPr>
              <w:tab/>
              <w:t>членах</w:t>
            </w:r>
            <w:r w:rsidRPr="00B95685">
              <w:rPr>
                <w:i/>
                <w:iCs/>
                <w:sz w:val="24"/>
              </w:rPr>
              <w:tab/>
            </w:r>
          </w:p>
          <w:p w14:paraId="3E56E8CB" w14:textId="44EB8BB8" w:rsidR="00B95685" w:rsidRPr="00B95685" w:rsidRDefault="00B95685" w:rsidP="00B95685">
            <w:pPr>
              <w:pStyle w:val="TableParagraph"/>
              <w:spacing w:before="6"/>
              <w:ind w:left="16"/>
              <w:rPr>
                <w:i/>
                <w:iCs/>
                <w:sz w:val="24"/>
              </w:rPr>
            </w:pPr>
            <w:r w:rsidRPr="00B95685">
              <w:rPr>
                <w:i/>
                <w:iCs/>
                <w:sz w:val="24"/>
              </w:rPr>
              <w:t>общества.</w:t>
            </w:r>
            <w:r w:rsidRPr="00B95685">
              <w:rPr>
                <w:i/>
                <w:iCs/>
                <w:sz w:val="24"/>
              </w:rPr>
              <w:tab/>
            </w:r>
            <w:r w:rsidRPr="00B95685">
              <w:rPr>
                <w:i/>
                <w:iCs/>
                <w:sz w:val="24"/>
              </w:rPr>
              <w:tab/>
              <w:t>Способный анализировать   поступки   детей   в   группе</w:t>
            </w:r>
            <w:r w:rsidRPr="00B95685">
              <w:rPr>
                <w:i/>
                <w:iCs/>
                <w:sz w:val="24"/>
              </w:rPr>
              <w:tab/>
              <w:t>в различных ситуациях.</w:t>
            </w:r>
          </w:p>
          <w:p w14:paraId="17C5851E" w14:textId="77777777" w:rsidR="00B95685" w:rsidRDefault="00B95685" w:rsidP="00B95685">
            <w:pPr>
              <w:pStyle w:val="TableParagraph"/>
              <w:spacing w:before="6"/>
              <w:ind w:left="16"/>
              <w:rPr>
                <w:i/>
                <w:iCs/>
                <w:sz w:val="24"/>
              </w:rPr>
            </w:pPr>
            <w:r w:rsidRPr="00B95685">
              <w:rPr>
                <w:i/>
                <w:iCs/>
                <w:sz w:val="24"/>
              </w:rPr>
              <w:t>Формирование</w:t>
            </w:r>
            <w:r w:rsidRPr="00B95685">
              <w:rPr>
                <w:i/>
                <w:iCs/>
                <w:sz w:val="24"/>
              </w:rPr>
              <w:tab/>
              <w:t>полоролевых</w:t>
            </w:r>
            <w:r w:rsidRPr="00B95685">
              <w:rPr>
                <w:i/>
                <w:iCs/>
                <w:sz w:val="24"/>
              </w:rPr>
              <w:tab/>
              <w:t>позиций</w:t>
            </w:r>
          </w:p>
          <w:p w14:paraId="272D7D67" w14:textId="04324674" w:rsidR="00B95685" w:rsidRPr="00B95685" w:rsidRDefault="00B95685" w:rsidP="00B95685">
            <w:pPr>
              <w:pStyle w:val="TableParagraph"/>
              <w:spacing w:before="6"/>
              <w:ind w:left="16"/>
              <w:rPr>
                <w:i/>
                <w:iCs/>
                <w:sz w:val="24"/>
              </w:rPr>
            </w:pPr>
            <w:r w:rsidRPr="00B95685">
              <w:rPr>
                <w:i/>
                <w:iCs/>
                <w:sz w:val="24"/>
              </w:rPr>
              <w:t>(нормы поведения, присущие девочкам и мальчикам).</w:t>
            </w:r>
          </w:p>
          <w:p w14:paraId="25FDA24F" w14:textId="77777777" w:rsidR="00B95685" w:rsidRPr="00B95685" w:rsidRDefault="00B95685" w:rsidP="00B95685">
            <w:pPr>
              <w:pStyle w:val="TableParagraph"/>
              <w:spacing w:before="6"/>
              <w:ind w:left="16"/>
              <w:rPr>
                <w:i/>
                <w:iCs/>
                <w:sz w:val="24"/>
              </w:rPr>
            </w:pPr>
            <w:r w:rsidRPr="00B95685">
              <w:rPr>
                <w:i/>
                <w:iCs/>
                <w:sz w:val="24"/>
              </w:rPr>
              <w:t>Формирование навыков, необходимых для жизни</w:t>
            </w:r>
            <w:r>
              <w:rPr>
                <w:i/>
                <w:iCs/>
                <w:sz w:val="24"/>
              </w:rPr>
              <w:t xml:space="preserve"> </w:t>
            </w:r>
            <w:r w:rsidRPr="00B95685">
              <w:rPr>
                <w:i/>
                <w:iCs/>
                <w:sz w:val="24"/>
              </w:rPr>
              <w:t>в обществе: эмпатии (сопереживания),</w:t>
            </w:r>
            <w:r>
              <w:t xml:space="preserve"> </w:t>
            </w:r>
            <w:r w:rsidRPr="00B95685">
              <w:rPr>
                <w:i/>
                <w:iCs/>
                <w:sz w:val="24"/>
              </w:rPr>
              <w:t>коммуникабельности,</w:t>
            </w:r>
            <w:r>
              <w:rPr>
                <w:i/>
                <w:iCs/>
                <w:sz w:val="24"/>
              </w:rPr>
              <w:t xml:space="preserve"> </w:t>
            </w:r>
            <w:r w:rsidRPr="00B95685">
              <w:rPr>
                <w:i/>
                <w:iCs/>
                <w:sz w:val="24"/>
              </w:rPr>
              <w:t>заботы</w:t>
            </w:r>
            <w:r>
              <w:rPr>
                <w:i/>
                <w:iCs/>
                <w:sz w:val="24"/>
              </w:rPr>
              <w:t xml:space="preserve">. </w:t>
            </w:r>
            <w:r w:rsidRPr="00B95685">
              <w:rPr>
                <w:i/>
                <w:iCs/>
                <w:sz w:val="24"/>
              </w:rPr>
              <w:t>ответственности, сотрудничества, умения договариваться, умения</w:t>
            </w:r>
          </w:p>
          <w:p w14:paraId="0E487530" w14:textId="77777777" w:rsidR="00B95685" w:rsidRPr="00B95685" w:rsidRDefault="00B95685" w:rsidP="00B95685">
            <w:pPr>
              <w:pStyle w:val="TableParagraph"/>
              <w:spacing w:before="6"/>
              <w:ind w:left="16"/>
              <w:rPr>
                <w:i/>
                <w:iCs/>
                <w:sz w:val="24"/>
              </w:rPr>
            </w:pPr>
            <w:r w:rsidRPr="00B95685">
              <w:rPr>
                <w:i/>
                <w:iCs/>
                <w:sz w:val="24"/>
              </w:rPr>
              <w:t>соблюдать правила.</w:t>
            </w:r>
          </w:p>
          <w:p w14:paraId="0CC466AA" w14:textId="77777777" w:rsidR="00B95685" w:rsidRPr="00B95685" w:rsidRDefault="00B95685" w:rsidP="00B95685">
            <w:pPr>
              <w:pStyle w:val="TableParagraph"/>
              <w:spacing w:before="6"/>
              <w:ind w:left="16"/>
              <w:rPr>
                <w:i/>
                <w:iCs/>
                <w:sz w:val="24"/>
              </w:rPr>
            </w:pPr>
            <w:r w:rsidRPr="00B95685">
              <w:rPr>
                <w:i/>
                <w:iCs/>
                <w:sz w:val="24"/>
              </w:rPr>
              <w:t>Способный поставить себя на место другого как проявление личностной зрелости и преодоление детского эгоизма.</w:t>
            </w:r>
          </w:p>
          <w:p w14:paraId="65A35262" w14:textId="77777777" w:rsidR="00B95685" w:rsidRPr="00B95685" w:rsidRDefault="00B95685" w:rsidP="00B95685">
            <w:pPr>
              <w:pStyle w:val="TableParagraph"/>
              <w:spacing w:before="6"/>
              <w:ind w:left="16"/>
              <w:rPr>
                <w:i/>
                <w:iCs/>
                <w:sz w:val="24"/>
              </w:rPr>
            </w:pPr>
            <w:r w:rsidRPr="00B95685">
              <w:rPr>
                <w:i/>
                <w:iCs/>
                <w:sz w:val="24"/>
              </w:rPr>
              <w:t>Способный проявлять осознанное и творческое отношение к языку.</w:t>
            </w:r>
          </w:p>
          <w:p w14:paraId="5DA996CD" w14:textId="1E7B2B33" w:rsidR="00B95685" w:rsidRPr="00B95685" w:rsidRDefault="00B95685" w:rsidP="00B95685">
            <w:pPr>
              <w:pStyle w:val="TableParagraph"/>
              <w:spacing w:before="6"/>
              <w:ind w:left="16"/>
              <w:rPr>
                <w:i/>
                <w:iCs/>
                <w:sz w:val="24"/>
              </w:rPr>
            </w:pPr>
            <w:r w:rsidRPr="00B95685">
              <w:rPr>
                <w:i/>
                <w:iCs/>
                <w:sz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w:t>
            </w:r>
            <w:r w:rsidRPr="00B95685">
              <w:rPr>
                <w:i/>
                <w:iCs/>
                <w:sz w:val="24"/>
              </w:rPr>
              <w:tab/>
              <w:t>в</w:t>
            </w:r>
            <w:r w:rsidRPr="00B95685">
              <w:rPr>
                <w:i/>
                <w:iCs/>
                <w:sz w:val="24"/>
              </w:rPr>
              <w:tab/>
              <w:t>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B95685" w14:paraId="5A2C0013" w14:textId="77777777" w:rsidTr="004D1C4F">
        <w:trPr>
          <w:trHeight w:val="277"/>
        </w:trPr>
        <w:tc>
          <w:tcPr>
            <w:tcW w:w="3802" w:type="dxa"/>
          </w:tcPr>
          <w:p w14:paraId="5F1C80E8" w14:textId="090EE99E" w:rsidR="00B95685" w:rsidRPr="00B95685" w:rsidRDefault="00B95685" w:rsidP="00B95685">
            <w:pPr>
              <w:pStyle w:val="TableParagraph"/>
              <w:spacing w:before="6"/>
              <w:ind w:left="16"/>
              <w:rPr>
                <w:sz w:val="24"/>
              </w:rPr>
            </w:pPr>
            <w:r w:rsidRPr="00B95685">
              <w:rPr>
                <w:sz w:val="24"/>
              </w:rPr>
              <w:t>Познавательное</w:t>
            </w:r>
          </w:p>
        </w:tc>
        <w:tc>
          <w:tcPr>
            <w:tcW w:w="2187" w:type="dxa"/>
          </w:tcPr>
          <w:p w14:paraId="638A266F" w14:textId="75C3939B" w:rsidR="00B95685" w:rsidRPr="00B95685" w:rsidRDefault="00B95685" w:rsidP="00B95685">
            <w:pPr>
              <w:pStyle w:val="TableParagraph"/>
              <w:spacing w:before="6"/>
              <w:ind w:right="172"/>
              <w:jc w:val="both"/>
              <w:rPr>
                <w:sz w:val="24"/>
              </w:rPr>
            </w:pPr>
            <w:r w:rsidRPr="00B95685">
              <w:rPr>
                <w:sz w:val="24"/>
              </w:rPr>
              <w:t>Познание</w:t>
            </w:r>
          </w:p>
        </w:tc>
        <w:tc>
          <w:tcPr>
            <w:tcW w:w="4475" w:type="dxa"/>
          </w:tcPr>
          <w:p w14:paraId="73113C04" w14:textId="77777777" w:rsidR="00B95685" w:rsidRPr="00B95685" w:rsidRDefault="00B95685" w:rsidP="00B95685">
            <w:pPr>
              <w:pStyle w:val="TableParagraph"/>
              <w:spacing w:before="6"/>
              <w:ind w:left="16"/>
              <w:rPr>
                <w:i/>
                <w:iCs/>
                <w:sz w:val="24"/>
              </w:rPr>
            </w:pPr>
            <w:r w:rsidRPr="00B95685">
              <w:rPr>
                <w:i/>
                <w:iCs/>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738620E" w14:textId="77777777" w:rsidR="00B95685" w:rsidRPr="00B95685" w:rsidRDefault="00B95685" w:rsidP="00B95685">
            <w:pPr>
              <w:pStyle w:val="TableParagraph"/>
              <w:spacing w:before="6"/>
              <w:ind w:left="16"/>
              <w:rPr>
                <w:i/>
                <w:iCs/>
                <w:sz w:val="24"/>
              </w:rPr>
            </w:pPr>
            <w:r w:rsidRPr="00B95685">
              <w:rPr>
                <w:i/>
                <w:iCs/>
                <w:sz w:val="24"/>
              </w:rPr>
              <w:t>Интересующийся</w:t>
            </w:r>
            <w:r w:rsidRPr="00B95685">
              <w:rPr>
                <w:i/>
                <w:iCs/>
                <w:sz w:val="24"/>
              </w:rPr>
              <w:tab/>
            </w:r>
            <w:r w:rsidRPr="00B95685">
              <w:rPr>
                <w:i/>
                <w:iCs/>
                <w:sz w:val="24"/>
              </w:rPr>
              <w:tab/>
              <w:t>обитателями государственных заповедников, занесенных в Красную книгу РТ, осознающий необходимость природоохранительной</w:t>
            </w:r>
            <w:r w:rsidRPr="00B95685">
              <w:rPr>
                <w:i/>
                <w:iCs/>
                <w:sz w:val="24"/>
              </w:rPr>
              <w:tab/>
              <w:t xml:space="preserve">деятельности. Проявляющий любознательность в </w:t>
            </w:r>
            <w:r w:rsidRPr="00B95685">
              <w:rPr>
                <w:i/>
                <w:iCs/>
                <w:sz w:val="24"/>
              </w:rPr>
              <w:lastRenderedPageBreak/>
              <w:t>вопросах истории Республики Татарстан и основных достопримечательностях её столицы.</w:t>
            </w:r>
          </w:p>
          <w:p w14:paraId="45F16E94" w14:textId="4563AE30" w:rsidR="00B95685" w:rsidRPr="00B95685" w:rsidRDefault="00B95685" w:rsidP="00B95685">
            <w:pPr>
              <w:pStyle w:val="TableParagraph"/>
              <w:spacing w:before="6"/>
              <w:ind w:left="16"/>
              <w:rPr>
                <w:i/>
                <w:iCs/>
                <w:sz w:val="24"/>
              </w:rPr>
            </w:pPr>
            <w:r w:rsidRPr="00B95685">
              <w:rPr>
                <w:i/>
                <w:iCs/>
                <w:sz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w:t>
            </w:r>
            <w:r w:rsidRPr="00B95685">
              <w:rPr>
                <w:i/>
                <w:iCs/>
                <w:sz w:val="24"/>
              </w:rPr>
              <w:tab/>
              <w:t>в</w:t>
            </w:r>
            <w:r w:rsidR="000709AF">
              <w:rPr>
                <w:i/>
                <w:iCs/>
                <w:sz w:val="24"/>
              </w:rPr>
              <w:t xml:space="preserve"> </w:t>
            </w:r>
            <w:r w:rsidRPr="00B95685">
              <w:rPr>
                <w:i/>
                <w:iCs/>
                <w:sz w:val="24"/>
              </w:rPr>
              <w:t>нем,</w:t>
            </w:r>
            <w:r w:rsidRPr="00B95685">
              <w:rPr>
                <w:i/>
                <w:iCs/>
                <w:sz w:val="24"/>
              </w:rPr>
              <w:tab/>
              <w:t>основных достопримечательностях, традициях, труде людей. Стремящийся к общению с людьми, владеющими двумя государственными языками. Стремящийся к познанию татарского языка</w:t>
            </w:r>
            <w:r w:rsidR="000709AF">
              <w:rPr>
                <w:i/>
                <w:iCs/>
                <w:sz w:val="24"/>
              </w:rPr>
              <w:t>.</w:t>
            </w:r>
          </w:p>
        </w:tc>
      </w:tr>
      <w:tr w:rsidR="000709AF" w14:paraId="0C971B7A" w14:textId="77777777" w:rsidTr="004D1C4F">
        <w:trPr>
          <w:trHeight w:val="277"/>
        </w:trPr>
        <w:tc>
          <w:tcPr>
            <w:tcW w:w="3802" w:type="dxa"/>
          </w:tcPr>
          <w:p w14:paraId="73242EA6" w14:textId="0668B96D" w:rsidR="000709AF" w:rsidRPr="00B95685" w:rsidRDefault="000709AF" w:rsidP="00B95685">
            <w:pPr>
              <w:pStyle w:val="TableParagraph"/>
              <w:spacing w:before="6"/>
              <w:ind w:left="16"/>
              <w:rPr>
                <w:sz w:val="24"/>
              </w:rPr>
            </w:pPr>
            <w:r w:rsidRPr="000709AF">
              <w:rPr>
                <w:sz w:val="24"/>
              </w:rPr>
              <w:t>Физическое и оздоровительное</w:t>
            </w:r>
          </w:p>
        </w:tc>
        <w:tc>
          <w:tcPr>
            <w:tcW w:w="2187" w:type="dxa"/>
          </w:tcPr>
          <w:p w14:paraId="4E1E8426" w14:textId="31838666" w:rsidR="000709AF" w:rsidRPr="00B95685" w:rsidRDefault="000709AF" w:rsidP="00B95685">
            <w:pPr>
              <w:pStyle w:val="TableParagraph"/>
              <w:spacing w:before="6"/>
              <w:ind w:right="172"/>
              <w:jc w:val="both"/>
              <w:rPr>
                <w:sz w:val="24"/>
              </w:rPr>
            </w:pPr>
            <w:r w:rsidRPr="000709AF">
              <w:rPr>
                <w:sz w:val="24"/>
              </w:rPr>
              <w:t>Здоровье, жизнь</w:t>
            </w:r>
          </w:p>
        </w:tc>
        <w:tc>
          <w:tcPr>
            <w:tcW w:w="4475" w:type="dxa"/>
          </w:tcPr>
          <w:p w14:paraId="403EEADF" w14:textId="77777777" w:rsidR="000709AF" w:rsidRPr="000709AF" w:rsidRDefault="000709AF" w:rsidP="000709AF">
            <w:pPr>
              <w:pStyle w:val="TableParagraph"/>
              <w:spacing w:before="6"/>
              <w:ind w:left="16"/>
              <w:rPr>
                <w:i/>
                <w:iCs/>
                <w:sz w:val="24"/>
              </w:rPr>
            </w:pPr>
            <w:r w:rsidRPr="000709AF">
              <w:rPr>
                <w:i/>
                <w:iCs/>
                <w:sz w:val="24"/>
              </w:rPr>
              <w:t>Имеющий, согласно возрастным характеристикам, представление о жизни, здоровье и физической культуре.</w:t>
            </w:r>
          </w:p>
          <w:p w14:paraId="48C551A4" w14:textId="77777777" w:rsidR="000709AF" w:rsidRPr="000709AF" w:rsidRDefault="000709AF" w:rsidP="000709AF">
            <w:pPr>
              <w:pStyle w:val="TableParagraph"/>
              <w:spacing w:before="6"/>
              <w:ind w:left="16"/>
              <w:rPr>
                <w:i/>
                <w:iCs/>
                <w:sz w:val="24"/>
              </w:rPr>
            </w:pPr>
            <w:r w:rsidRPr="000709AF">
              <w:rPr>
                <w:i/>
                <w:iCs/>
                <w:sz w:val="24"/>
              </w:rPr>
              <w:t>Имеющий представление о своем теле и своих физических возможностях.</w:t>
            </w:r>
          </w:p>
          <w:p w14:paraId="5DD5F6B6" w14:textId="56F2D7D7" w:rsidR="000709AF" w:rsidRPr="000709AF" w:rsidRDefault="000709AF" w:rsidP="000709AF">
            <w:pPr>
              <w:pStyle w:val="TableParagraph"/>
              <w:spacing w:before="6"/>
              <w:ind w:left="16"/>
              <w:rPr>
                <w:i/>
                <w:iCs/>
                <w:sz w:val="24"/>
              </w:rPr>
            </w:pPr>
            <w:r w:rsidRPr="000709AF">
              <w:rPr>
                <w:i/>
                <w:iCs/>
                <w:sz w:val="24"/>
              </w:rPr>
              <w:t>Имеющий представление о некоторых видах спорта, в том числе о национальном виде спорта – «Борьба на поясах» (кэряш) и т.д.</w:t>
            </w:r>
            <w:r>
              <w:t xml:space="preserve"> </w:t>
            </w:r>
          </w:p>
          <w:p w14:paraId="74668DFD" w14:textId="77777777" w:rsidR="000709AF" w:rsidRPr="000709AF" w:rsidRDefault="000709AF" w:rsidP="000709AF">
            <w:pPr>
              <w:pStyle w:val="TableParagraph"/>
              <w:spacing w:before="6"/>
              <w:ind w:left="16"/>
              <w:rPr>
                <w:i/>
                <w:iCs/>
                <w:sz w:val="24"/>
              </w:rPr>
            </w:pPr>
            <w:r w:rsidRPr="000709AF">
              <w:rPr>
                <w:i/>
                <w:iCs/>
                <w:sz w:val="24"/>
              </w:rPr>
              <w:t>Имеющий представления о достижениях спортсменов родного края, разнообразных видах спорта, популярных в регионе.</w:t>
            </w:r>
          </w:p>
          <w:p w14:paraId="03C08ABD" w14:textId="1D621601" w:rsidR="000709AF" w:rsidRPr="00B95685" w:rsidRDefault="000709AF" w:rsidP="000709AF">
            <w:pPr>
              <w:pStyle w:val="TableParagraph"/>
              <w:spacing w:before="6"/>
              <w:ind w:left="16"/>
              <w:rPr>
                <w:i/>
                <w:iCs/>
                <w:sz w:val="24"/>
              </w:rPr>
            </w:pPr>
            <w:r w:rsidRPr="000709AF">
              <w:rPr>
                <w:i/>
                <w:iCs/>
                <w:sz w:val="24"/>
              </w:rPr>
              <w:t>Участвующий в национальных играх- состязаниях, празднике «Сабантуй» и др. Подвижен, вынослив, владеет основными движениями, может контролировать свои движения и управлять ими.</w:t>
            </w:r>
          </w:p>
        </w:tc>
      </w:tr>
      <w:tr w:rsidR="000709AF" w14:paraId="46F73B1E" w14:textId="77777777" w:rsidTr="004D1C4F">
        <w:trPr>
          <w:trHeight w:val="277"/>
        </w:trPr>
        <w:tc>
          <w:tcPr>
            <w:tcW w:w="3802" w:type="dxa"/>
          </w:tcPr>
          <w:p w14:paraId="5FCE0639" w14:textId="2C11F69C" w:rsidR="000709AF" w:rsidRPr="000709AF" w:rsidRDefault="000709AF" w:rsidP="00B95685">
            <w:pPr>
              <w:pStyle w:val="TableParagraph"/>
              <w:spacing w:before="6"/>
              <w:ind w:left="16"/>
              <w:rPr>
                <w:sz w:val="24"/>
              </w:rPr>
            </w:pPr>
            <w:r w:rsidRPr="000709AF">
              <w:rPr>
                <w:sz w:val="24"/>
              </w:rPr>
              <w:t>Трудовое</w:t>
            </w:r>
          </w:p>
        </w:tc>
        <w:tc>
          <w:tcPr>
            <w:tcW w:w="2187" w:type="dxa"/>
          </w:tcPr>
          <w:p w14:paraId="7DD1AB0B" w14:textId="7C9080C5" w:rsidR="000709AF" w:rsidRPr="000709AF" w:rsidRDefault="000709AF" w:rsidP="00B95685">
            <w:pPr>
              <w:pStyle w:val="TableParagraph"/>
              <w:spacing w:before="6"/>
              <w:ind w:right="172"/>
              <w:jc w:val="both"/>
              <w:rPr>
                <w:sz w:val="24"/>
              </w:rPr>
            </w:pPr>
            <w:r w:rsidRPr="000709AF">
              <w:rPr>
                <w:sz w:val="24"/>
              </w:rPr>
              <w:t>Труд</w:t>
            </w:r>
          </w:p>
        </w:tc>
        <w:tc>
          <w:tcPr>
            <w:tcW w:w="4475" w:type="dxa"/>
          </w:tcPr>
          <w:p w14:paraId="317BE1BB" w14:textId="77777777" w:rsidR="000709AF" w:rsidRPr="000709AF" w:rsidRDefault="000709AF" w:rsidP="000709AF">
            <w:pPr>
              <w:pStyle w:val="TableParagraph"/>
              <w:spacing w:before="6"/>
              <w:ind w:left="16"/>
              <w:rPr>
                <w:i/>
                <w:iCs/>
                <w:sz w:val="24"/>
              </w:rPr>
            </w:pPr>
            <w:r w:rsidRPr="000709AF">
              <w:rPr>
                <w:i/>
                <w:iCs/>
                <w:sz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w:t>
            </w:r>
          </w:p>
          <w:p w14:paraId="6F9BCC3D" w14:textId="6D5E1C63" w:rsidR="000709AF" w:rsidRPr="000709AF" w:rsidRDefault="000709AF" w:rsidP="000709AF">
            <w:pPr>
              <w:pStyle w:val="TableParagraph"/>
              <w:spacing w:before="6"/>
              <w:ind w:left="16"/>
              <w:rPr>
                <w:i/>
                <w:iCs/>
                <w:sz w:val="24"/>
              </w:rPr>
            </w:pPr>
            <w:r w:rsidRPr="000709AF">
              <w:rPr>
                <w:i/>
                <w:iCs/>
                <w:sz w:val="24"/>
              </w:rPr>
              <w:t>Стремящийся быть полезным окружающим, испытывает радость от результатов</w:t>
            </w:r>
            <w:r>
              <w:rPr>
                <w:i/>
                <w:iCs/>
                <w:sz w:val="24"/>
              </w:rPr>
              <w:t xml:space="preserve"> </w:t>
            </w:r>
            <w:r w:rsidRPr="000709AF">
              <w:rPr>
                <w:i/>
                <w:iCs/>
                <w:sz w:val="24"/>
              </w:rPr>
              <w:t>коллективного труда.</w:t>
            </w:r>
          </w:p>
        </w:tc>
      </w:tr>
      <w:tr w:rsidR="000709AF" w14:paraId="738DBF9D" w14:textId="77777777" w:rsidTr="004D1C4F">
        <w:trPr>
          <w:trHeight w:val="277"/>
        </w:trPr>
        <w:tc>
          <w:tcPr>
            <w:tcW w:w="3802" w:type="dxa"/>
          </w:tcPr>
          <w:p w14:paraId="15DD670B" w14:textId="75783DC6" w:rsidR="000709AF" w:rsidRPr="000709AF" w:rsidRDefault="000709AF" w:rsidP="00B95685">
            <w:pPr>
              <w:pStyle w:val="TableParagraph"/>
              <w:spacing w:before="6"/>
              <w:ind w:left="16"/>
              <w:rPr>
                <w:sz w:val="24"/>
              </w:rPr>
            </w:pPr>
            <w:r w:rsidRPr="000709AF">
              <w:rPr>
                <w:sz w:val="24"/>
              </w:rPr>
              <w:t>Эстетическое</w:t>
            </w:r>
          </w:p>
        </w:tc>
        <w:tc>
          <w:tcPr>
            <w:tcW w:w="2187" w:type="dxa"/>
          </w:tcPr>
          <w:p w14:paraId="69C6CC30" w14:textId="3E68B993" w:rsidR="000709AF" w:rsidRPr="000709AF" w:rsidRDefault="000709AF" w:rsidP="00B95685">
            <w:pPr>
              <w:pStyle w:val="TableParagraph"/>
              <w:spacing w:before="6"/>
              <w:ind w:right="172"/>
              <w:jc w:val="both"/>
              <w:rPr>
                <w:sz w:val="24"/>
              </w:rPr>
            </w:pPr>
            <w:r w:rsidRPr="000709AF">
              <w:rPr>
                <w:sz w:val="24"/>
              </w:rPr>
              <w:t>Культура и красота</w:t>
            </w:r>
          </w:p>
        </w:tc>
        <w:tc>
          <w:tcPr>
            <w:tcW w:w="4475" w:type="dxa"/>
          </w:tcPr>
          <w:p w14:paraId="0F3F18A9" w14:textId="77777777" w:rsidR="000709AF" w:rsidRPr="000709AF" w:rsidRDefault="000709AF" w:rsidP="000709AF">
            <w:pPr>
              <w:pStyle w:val="TableParagraph"/>
              <w:spacing w:before="6"/>
              <w:ind w:left="16"/>
              <w:rPr>
                <w:i/>
                <w:iCs/>
                <w:sz w:val="24"/>
              </w:rPr>
            </w:pPr>
            <w:r w:rsidRPr="000709AF">
              <w:rPr>
                <w:i/>
                <w:iCs/>
                <w:sz w:val="24"/>
              </w:rPr>
              <w:t>Осознающий роль человека в развитии национальной культуры, проявляющий любознательность к элементам культуры как к результатам</w:t>
            </w:r>
            <w:r w:rsidRPr="000709AF">
              <w:rPr>
                <w:i/>
                <w:iCs/>
                <w:sz w:val="24"/>
              </w:rPr>
              <w:tab/>
              <w:t>человеческого</w:t>
            </w:r>
            <w:r w:rsidRPr="000709AF">
              <w:rPr>
                <w:i/>
                <w:iCs/>
                <w:sz w:val="24"/>
              </w:rPr>
              <w:tab/>
              <w:t xml:space="preserve">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w:t>
            </w:r>
            <w:r w:rsidRPr="000709AF">
              <w:rPr>
                <w:i/>
                <w:iCs/>
                <w:sz w:val="24"/>
              </w:rPr>
              <w:lastRenderedPageBreak/>
              <w:t>вокальной, инструментальной, оркестровой музыке татарских композиторов.</w:t>
            </w:r>
          </w:p>
          <w:p w14:paraId="02A1C000" w14:textId="77777777" w:rsidR="000709AF" w:rsidRPr="000709AF" w:rsidRDefault="000709AF" w:rsidP="000709AF">
            <w:pPr>
              <w:pStyle w:val="TableParagraph"/>
              <w:spacing w:before="6"/>
              <w:ind w:left="16"/>
              <w:rPr>
                <w:i/>
                <w:iCs/>
                <w:sz w:val="24"/>
              </w:rPr>
            </w:pPr>
            <w:r w:rsidRPr="000709AF">
              <w:rPr>
                <w:i/>
                <w:iCs/>
                <w:sz w:val="24"/>
              </w:rPr>
              <w:t>Проявляющий   интерес</w:t>
            </w:r>
            <w:r w:rsidRPr="000709AF">
              <w:rPr>
                <w:i/>
                <w:iCs/>
                <w:sz w:val="24"/>
              </w:rPr>
              <w:tab/>
              <w:t>и уважение по отношению к культуре представителей других национальностей.</w:t>
            </w:r>
          </w:p>
          <w:p w14:paraId="0A943A50" w14:textId="124F60BF" w:rsidR="000709AF" w:rsidRPr="000709AF" w:rsidRDefault="000709AF" w:rsidP="000709AF">
            <w:pPr>
              <w:pStyle w:val="TableParagraph"/>
              <w:spacing w:before="6"/>
              <w:ind w:left="16"/>
              <w:rPr>
                <w:i/>
                <w:iCs/>
                <w:sz w:val="24"/>
              </w:rPr>
            </w:pPr>
            <w:r w:rsidRPr="000709AF">
              <w:rPr>
                <w:i/>
                <w:iCs/>
                <w:sz w:val="24"/>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47A78451" w14:textId="31E8E9A5" w:rsidR="0014601E" w:rsidRDefault="0014601E"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7E802241" w14:textId="77777777" w:rsidR="0014601E" w:rsidRPr="000D1772" w:rsidRDefault="0014601E"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127D0598" w14:textId="62DF22EF"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
          <w:bCs/>
          <w:color w:val="000000"/>
          <w:sz w:val="28"/>
          <w:szCs w:val="28"/>
        </w:rPr>
        <w:t>2.</w:t>
      </w:r>
      <w:r w:rsidR="00711EDE">
        <w:rPr>
          <w:rFonts w:ascii="Times New Roman" w:eastAsia="Times New Roman" w:hAnsi="Times New Roman" w:cs="Times New Roman"/>
          <w:b/>
          <w:bCs/>
          <w:color w:val="000000"/>
          <w:sz w:val="28"/>
          <w:szCs w:val="28"/>
        </w:rPr>
        <w:t>7</w:t>
      </w:r>
      <w:r w:rsidRPr="000D1772">
        <w:rPr>
          <w:rFonts w:ascii="Times New Roman" w:eastAsia="Times New Roman" w:hAnsi="Times New Roman" w:cs="Times New Roman"/>
          <w:b/>
          <w:bCs/>
          <w:color w:val="000000"/>
          <w:sz w:val="28"/>
          <w:szCs w:val="28"/>
        </w:rPr>
        <w:t>.2. СОДЕРЖАТЕЛЬНЫЙ РАЗДЕЛ РПВ</w:t>
      </w:r>
      <w:r w:rsidRPr="000D1772">
        <w:rPr>
          <w:rFonts w:ascii="Times New Roman" w:eastAsia="Times New Roman" w:hAnsi="Times New Roman" w:cs="Times New Roman"/>
          <w:bCs/>
          <w:color w:val="000000"/>
          <w:sz w:val="28"/>
          <w:szCs w:val="28"/>
        </w:rPr>
        <w:t xml:space="preserve"> (п. 29.3 ФОП ДО)</w:t>
      </w:r>
    </w:p>
    <w:p w14:paraId="614C4B2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46EC9E3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Уклад образовательной организации </w:t>
      </w:r>
      <w:r w:rsidRPr="000D1772">
        <w:rPr>
          <w:rFonts w:ascii="Times New Roman" w:eastAsia="Times New Roman" w:hAnsi="Times New Roman" w:cs="Times New Roman"/>
          <w:bCs/>
          <w:color w:val="000000"/>
          <w:sz w:val="28"/>
          <w:szCs w:val="28"/>
        </w:rPr>
        <w:t>(п.2.3.1 ФОП)</w:t>
      </w:r>
    </w:p>
    <w:p w14:paraId="7E7F806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Уклад МБДОУ- это ее фундамент, основа и инструмент воспитания.</w:t>
      </w:r>
    </w:p>
    <w:p w14:paraId="7C6D94A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МБДОУ).</w:t>
      </w:r>
    </w:p>
    <w:p w14:paraId="686774AA" w14:textId="3BE055EC" w:rsidR="00FF4C8A" w:rsidRPr="00FF4C8A" w:rsidRDefault="000D1772" w:rsidP="00D470B4">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Сегодня, воспитательный процесс рассматривается нами как системный, целостный, развивающийся, целенаправленный процесс взаимодействия взрослых и детей, носящий личностно-ориентированный характер, направленный на достижение социально - значимых результатов, призванный привести к преобразованию личностных свойств и качеств воспитанников.</w:t>
      </w:r>
    </w:p>
    <w:p w14:paraId="22C7CC6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u w:val="single"/>
        </w:rPr>
      </w:pPr>
      <w:r w:rsidRPr="000D1772">
        <w:rPr>
          <w:rFonts w:ascii="Times New Roman" w:eastAsia="Times New Roman" w:hAnsi="Times New Roman" w:cs="Times New Roman"/>
          <w:bCs/>
          <w:color w:val="000000"/>
          <w:sz w:val="28"/>
          <w:szCs w:val="28"/>
          <w:u w:val="single"/>
        </w:rPr>
        <w:t xml:space="preserve">Ключевыми элементами уклада МБДОУ значатся: </w:t>
      </w:r>
    </w:p>
    <w:p w14:paraId="65F9154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безопасные условия организации воспитательного процесса;</w:t>
      </w:r>
    </w:p>
    <w:p w14:paraId="1FB350A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14:paraId="3D296E5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атмосфера эмоционального комфорта и благополучия;</w:t>
      </w:r>
    </w:p>
    <w:p w14:paraId="797B7D8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14:paraId="118BE0D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сложившиеся традиции ДОУ, группы;</w:t>
      </w:r>
    </w:p>
    <w:p w14:paraId="3E3E4DE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созданная в ДОУ, группах развивающая предметно-пространственная среда; эстетика и дизайн оформления в повседневной жизни и к событийным мероприятиям;</w:t>
      </w:r>
    </w:p>
    <w:p w14:paraId="7740A6E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участие в творческих конкурсах, соревнованиях, фестивалях, мероприятиях, социально значимых акциях регионального, областного уровня.</w:t>
      </w:r>
    </w:p>
    <w:p w14:paraId="6686844A" w14:textId="77777777" w:rsidR="0035754C" w:rsidRDefault="0035754C"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48D60733" w14:textId="68B64636" w:rsidR="0035754C" w:rsidRPr="000D1772" w:rsidRDefault="000D1772" w:rsidP="0035754C">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lastRenderedPageBreak/>
        <w:t>Модель уклада МБДОУ</w:t>
      </w:r>
    </w:p>
    <w:p w14:paraId="437DE93F" w14:textId="1A7A0E30" w:rsidR="000D1772" w:rsidRPr="000D1772" w:rsidRDefault="000D1772" w:rsidP="00FF4C8A">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noProof/>
          <w:color w:val="000000"/>
          <w:sz w:val="28"/>
          <w:szCs w:val="28"/>
        </w:rPr>
        <w:drawing>
          <wp:inline distT="0" distB="0" distL="0" distR="0" wp14:anchorId="1D649D93" wp14:editId="4EBD35A5">
            <wp:extent cx="3329940" cy="31647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43003" cy="3177208"/>
                    </a:xfrm>
                    <a:prstGeom prst="rect">
                      <a:avLst/>
                    </a:prstGeom>
                    <a:noFill/>
                  </pic:spPr>
                </pic:pic>
              </a:graphicData>
            </a:graphic>
          </wp:inline>
        </w:drawing>
      </w:r>
    </w:p>
    <w:p w14:paraId="5069DE9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088C41DD" w14:textId="0C9A100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Уклад учитывает: традиции и ценности региона, города, детского сада (календарные праздники, праздники и традиции</w:t>
      </w:r>
      <w:r w:rsidR="00FF4C8A" w:rsidRPr="00FF4C8A">
        <w:rPr>
          <w:rFonts w:ascii="Times New Roman" w:eastAsia="Times New Roman" w:hAnsi="Times New Roman" w:cs="Times New Roman"/>
          <w:bCs/>
          <w:color w:val="000000"/>
          <w:sz w:val="28"/>
          <w:szCs w:val="28"/>
        </w:rPr>
        <w:t xml:space="preserve"> </w:t>
      </w:r>
      <w:r w:rsidR="00FF4C8A">
        <w:rPr>
          <w:rFonts w:ascii="Times New Roman" w:eastAsia="Times New Roman" w:hAnsi="Times New Roman" w:cs="Times New Roman"/>
          <w:bCs/>
          <w:color w:val="000000"/>
          <w:sz w:val="28"/>
          <w:szCs w:val="28"/>
        </w:rPr>
        <w:t>Республики Татарстан</w:t>
      </w:r>
      <w:r w:rsidRPr="000D1772">
        <w:rPr>
          <w:rFonts w:ascii="Times New Roman" w:eastAsia="Times New Roman" w:hAnsi="Times New Roman" w:cs="Times New Roman"/>
          <w:bCs/>
          <w:color w:val="000000"/>
          <w:sz w:val="28"/>
          <w:szCs w:val="28"/>
        </w:rPr>
        <w:t>);</w:t>
      </w:r>
    </w:p>
    <w:p w14:paraId="07C75EF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традиции и интересы семей воспитанников;</w:t>
      </w:r>
    </w:p>
    <w:p w14:paraId="06927BC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14:paraId="3CA4340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 соответствии с ФГОС ДО, коллектив МБДОУ создает благоприятные условия для полноценного проживания ребенком дошкольного детства. Воспитательный процесс осуществляется на протяжении всего времени пребывания ребенка в дошкольной организации, носит непрерывный характер. </w:t>
      </w:r>
    </w:p>
    <w:p w14:paraId="026DA2A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Основные характеристики уклада:</w:t>
      </w:r>
    </w:p>
    <w:p w14:paraId="4304AE0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Цель</w:t>
      </w:r>
      <w:r w:rsidRPr="000D1772">
        <w:rPr>
          <w:rFonts w:ascii="Times New Roman" w:eastAsia="Times New Roman" w:hAnsi="Times New Roman" w:cs="Times New Roman"/>
          <w:bCs/>
          <w:color w:val="000000"/>
          <w:sz w:val="28"/>
          <w:szCs w:val="28"/>
        </w:rPr>
        <w:t xml:space="preserve"> деятельности МБДОУ – осуществление образовательной деятельности по реализации образовательных программ дошкольного образования.</w:t>
      </w:r>
    </w:p>
    <w:p w14:paraId="25958E4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Предметом</w:t>
      </w:r>
      <w:r w:rsidRPr="000D1772">
        <w:rPr>
          <w:rFonts w:ascii="Times New Roman" w:eastAsia="Times New Roman" w:hAnsi="Times New Roman" w:cs="Times New Roman"/>
          <w:bCs/>
          <w:color w:val="000000"/>
          <w:sz w:val="28"/>
          <w:szCs w:val="28"/>
        </w:rPr>
        <w:t xml:space="preserve"> деятельности МБДОУ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757FFFB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Смысл</w:t>
      </w:r>
      <w:r w:rsidRPr="000D1772">
        <w:rPr>
          <w:rFonts w:ascii="Times New Roman" w:eastAsia="Times New Roman" w:hAnsi="Times New Roman" w:cs="Times New Roman"/>
          <w:bCs/>
          <w:color w:val="000000"/>
          <w:sz w:val="28"/>
          <w:szCs w:val="28"/>
        </w:rPr>
        <w:t xml:space="preserve"> деятельности МБДОУ, мы видим в создании условий для всестороннего развития детей их успешной позитивной социализации.</w:t>
      </w:r>
    </w:p>
    <w:p w14:paraId="4A8161E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Миссия МБДОУ</w:t>
      </w:r>
      <w:r w:rsidRPr="000D1772">
        <w:rPr>
          <w:rFonts w:ascii="Times New Roman" w:eastAsia="Times New Roman" w:hAnsi="Times New Roman" w:cs="Times New Roman"/>
          <w:bCs/>
          <w:color w:val="000000"/>
          <w:sz w:val="28"/>
          <w:szCs w:val="28"/>
        </w:rPr>
        <w:t xml:space="preserve"> - обеспечение прав ребенка на воспитание и образование, создание условий для раскрытия творческого потенциала каждого ребенка, обеспечение права семьи на оказание ей помощи в воспитании и образовании детей дошкольного возраста на основе </w:t>
      </w:r>
      <w:r w:rsidRPr="000D1772">
        <w:rPr>
          <w:rFonts w:ascii="Times New Roman" w:eastAsia="Times New Roman" w:hAnsi="Times New Roman" w:cs="Times New Roman"/>
          <w:bCs/>
          <w:color w:val="000000"/>
          <w:sz w:val="28"/>
          <w:szCs w:val="28"/>
        </w:rPr>
        <w:lastRenderedPageBreak/>
        <w:t>реализации комплекса мер оздоровительного, развивающего характера и усвоения детьми обязательного образовательного минимума.</w:t>
      </w:r>
    </w:p>
    <w:p w14:paraId="60968A2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Процесс воспитания в МБДОУ основывается на общепедагогических </w:t>
      </w:r>
      <w:r w:rsidRPr="000D1772">
        <w:rPr>
          <w:rFonts w:ascii="Times New Roman" w:eastAsia="Times New Roman" w:hAnsi="Times New Roman" w:cs="Times New Roman"/>
          <w:bCs/>
          <w:i/>
          <w:color w:val="000000"/>
          <w:sz w:val="28"/>
          <w:szCs w:val="28"/>
        </w:rPr>
        <w:t>принципах</w:t>
      </w:r>
      <w:r w:rsidRPr="000D1772">
        <w:rPr>
          <w:rFonts w:ascii="Times New Roman" w:eastAsia="Times New Roman" w:hAnsi="Times New Roman" w:cs="Times New Roman"/>
          <w:bCs/>
          <w:color w:val="000000"/>
          <w:sz w:val="28"/>
          <w:szCs w:val="28"/>
        </w:rPr>
        <w:t xml:space="preserve"> (ФГОС ДО Раздел I, пункт 1.2.). </w:t>
      </w:r>
    </w:p>
    <w:p w14:paraId="0A3ED7D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Система отношений в ДОУ выстроена на</w:t>
      </w:r>
      <w:r w:rsidRPr="000D1772">
        <w:rPr>
          <w:rFonts w:ascii="Times New Roman" w:eastAsia="Times New Roman" w:hAnsi="Times New Roman" w:cs="Times New Roman"/>
          <w:bCs/>
          <w:color w:val="000000"/>
          <w:sz w:val="28"/>
          <w:szCs w:val="28"/>
          <w:u w:val="single"/>
        </w:rPr>
        <w:t xml:space="preserve"> принципах</w:t>
      </w:r>
      <w:r w:rsidRPr="000D1772">
        <w:rPr>
          <w:rFonts w:ascii="Times New Roman" w:eastAsia="Times New Roman" w:hAnsi="Times New Roman" w:cs="Times New Roman"/>
          <w:bCs/>
          <w:color w:val="000000"/>
          <w:sz w:val="28"/>
          <w:szCs w:val="28"/>
        </w:rPr>
        <w:t xml:space="preserve"> уважения, доверия, принятия ребенка таким, какой он есть. Считаем важными: </w:t>
      </w:r>
    </w:p>
    <w:p w14:paraId="27EABBC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принцип следования нравственному примеру и воспитание через призму безопасности и безопасного поведения, т.е. защищенность интересов личности от внутренних и внешних угроз. Пример -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1CE2E9FC" w14:textId="7F425457" w:rsidR="000D1772" w:rsidRPr="000D1772" w:rsidRDefault="000D1772" w:rsidP="0075095A">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принцип совместной деятельности ребенка и взрослого, на основе приобщения к культурным ценностям и их освоения, принципа открытости дошкольного учреждения.</w:t>
      </w:r>
    </w:p>
    <w:p w14:paraId="48371A39" w14:textId="10D75F0A" w:rsidR="000D1772" w:rsidRPr="000D1772" w:rsidRDefault="000D1772" w:rsidP="00185796">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МБДОУ «</w:t>
      </w:r>
      <w:r w:rsidR="0075095A">
        <w:rPr>
          <w:rFonts w:ascii="Times New Roman" w:eastAsia="Times New Roman" w:hAnsi="Times New Roman" w:cs="Times New Roman"/>
          <w:bCs/>
          <w:color w:val="000000"/>
          <w:sz w:val="28"/>
          <w:szCs w:val="28"/>
        </w:rPr>
        <w:t>Аленушка</w:t>
      </w:r>
      <w:r w:rsidRPr="000D1772">
        <w:rPr>
          <w:rFonts w:ascii="Times New Roman" w:eastAsia="Times New Roman" w:hAnsi="Times New Roman" w:cs="Times New Roman"/>
          <w:bCs/>
          <w:color w:val="000000"/>
          <w:sz w:val="28"/>
          <w:szCs w:val="28"/>
        </w:rPr>
        <w:t>»</w:t>
      </w:r>
      <w:r w:rsidR="0075095A">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w:t>
      </w:r>
      <w:r w:rsidR="0075095A">
        <w:rPr>
          <w:rFonts w:ascii="Times New Roman" w:eastAsia="Times New Roman" w:hAnsi="Times New Roman" w:cs="Times New Roman"/>
          <w:bCs/>
          <w:color w:val="000000"/>
          <w:sz w:val="28"/>
          <w:szCs w:val="28"/>
        </w:rPr>
        <w:t xml:space="preserve">это </w:t>
      </w:r>
      <w:r w:rsidRPr="000D1772">
        <w:rPr>
          <w:rFonts w:ascii="Times New Roman" w:eastAsia="Times New Roman" w:hAnsi="Times New Roman" w:cs="Times New Roman"/>
          <w:bCs/>
          <w:color w:val="000000"/>
          <w:sz w:val="28"/>
          <w:szCs w:val="28"/>
        </w:rPr>
        <w:t xml:space="preserve">образовательное учреждение, образовательный процесс которого, сохраняет лучшие традиции дошкольного образования, осуществляет стремление к современному и инновационному будущему. </w:t>
      </w:r>
      <w:r w:rsidR="0075095A">
        <w:rPr>
          <w:rFonts w:ascii="Times New Roman" w:eastAsia="Times New Roman" w:hAnsi="Times New Roman" w:cs="Times New Roman"/>
          <w:bCs/>
          <w:color w:val="000000"/>
          <w:sz w:val="28"/>
          <w:szCs w:val="28"/>
        </w:rPr>
        <w:t>ДОУ расположено  Центральном районе города Набережные Челны. В ближайшем окружении находятся жилые дома, СОШ №45, 82.</w:t>
      </w:r>
      <w:r w:rsidR="00185796">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В пешей доступности - детская художественная школа, библиотек</w:t>
      </w:r>
      <w:r w:rsidR="00185796">
        <w:rPr>
          <w:rFonts w:ascii="Times New Roman" w:eastAsia="Times New Roman" w:hAnsi="Times New Roman" w:cs="Times New Roman"/>
          <w:bCs/>
          <w:color w:val="000000"/>
          <w:sz w:val="28"/>
          <w:szCs w:val="28"/>
        </w:rPr>
        <w:t>и</w:t>
      </w:r>
      <w:r w:rsidRPr="000D1772">
        <w:rPr>
          <w:rFonts w:ascii="Times New Roman" w:eastAsia="Times New Roman" w:hAnsi="Times New Roman" w:cs="Times New Roman"/>
          <w:bCs/>
          <w:color w:val="000000"/>
          <w:sz w:val="28"/>
          <w:szCs w:val="28"/>
        </w:rPr>
        <w:t>, музей</w:t>
      </w:r>
      <w:r w:rsidR="00185796">
        <w:rPr>
          <w:rFonts w:ascii="Times New Roman" w:eastAsia="Times New Roman" w:hAnsi="Times New Roman" w:cs="Times New Roman"/>
          <w:bCs/>
          <w:color w:val="000000"/>
          <w:sz w:val="28"/>
          <w:szCs w:val="28"/>
        </w:rPr>
        <w:t xml:space="preserve"> экологии и охраны природы</w:t>
      </w:r>
      <w:r w:rsidRPr="000D1772">
        <w:rPr>
          <w:rFonts w:ascii="Times New Roman" w:eastAsia="Times New Roman" w:hAnsi="Times New Roman" w:cs="Times New Roman"/>
          <w:bCs/>
          <w:color w:val="000000"/>
          <w:sz w:val="28"/>
          <w:szCs w:val="28"/>
        </w:rPr>
        <w:t xml:space="preserve">, что позволяет привлечь их в рамках социально-педагогического партнёрства по различным направлениям воспитания и социализации обучающихся. </w:t>
      </w:r>
    </w:p>
    <w:p w14:paraId="04F5E6F6" w14:textId="3165C240"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учитывая ее название. </w:t>
      </w:r>
    </w:p>
    <w:p w14:paraId="5EEFF2D9" w14:textId="42CE6AFF" w:rsid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34149">
        <w:rPr>
          <w:rFonts w:ascii="Times New Roman" w:eastAsia="Times New Roman" w:hAnsi="Times New Roman" w:cs="Times New Roman"/>
          <w:bCs/>
          <w:sz w:val="28"/>
          <w:szCs w:val="28"/>
        </w:rPr>
        <w:t>Отличительная особенность нашего ДОУ</w:t>
      </w:r>
      <w:r w:rsidRPr="000D1772">
        <w:rPr>
          <w:rFonts w:ascii="Times New Roman" w:eastAsia="Times New Roman" w:hAnsi="Times New Roman" w:cs="Times New Roman"/>
          <w:bCs/>
          <w:color w:val="000000"/>
          <w:sz w:val="28"/>
          <w:szCs w:val="28"/>
        </w:rPr>
        <w:t xml:space="preserve"> - реализация инновационной деятельности по внедрению современных инновационных технологий по формированию самостоятельности, инициативности для позитивной социализации наших воспитанников.</w:t>
      </w:r>
    </w:p>
    <w:p w14:paraId="03EB8957" w14:textId="33C352C9" w:rsidR="00185796" w:rsidRPr="000D1772" w:rsidRDefault="00185796"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детском саду чере</w:t>
      </w:r>
      <w:r w:rsidR="00C35943">
        <w:rPr>
          <w:rFonts w:ascii="Times New Roman" w:eastAsia="Times New Roman" w:hAnsi="Times New Roman" w:cs="Times New Roman"/>
          <w:bCs/>
          <w:color w:val="000000"/>
          <w:sz w:val="28"/>
          <w:szCs w:val="28"/>
        </w:rPr>
        <w:t xml:space="preserve">з проектную деятельность </w:t>
      </w:r>
      <w:r w:rsidR="00034149">
        <w:rPr>
          <w:rFonts w:ascii="Times New Roman" w:eastAsia="Times New Roman" w:hAnsi="Times New Roman" w:cs="Times New Roman"/>
          <w:bCs/>
          <w:color w:val="000000"/>
          <w:sz w:val="28"/>
          <w:szCs w:val="28"/>
        </w:rPr>
        <w:t xml:space="preserve">у детей воспитываем </w:t>
      </w:r>
      <w:r w:rsidR="00034149" w:rsidRPr="00034149">
        <w:rPr>
          <w:rFonts w:ascii="Times New Roman" w:eastAsia="Times New Roman" w:hAnsi="Times New Roman" w:cs="Times New Roman"/>
          <w:bCs/>
          <w:color w:val="000000"/>
          <w:sz w:val="28"/>
          <w:szCs w:val="28"/>
        </w:rPr>
        <w:t>желание помогать взрослым и интерес к труду взрослых</w:t>
      </w:r>
      <w:r w:rsidR="00034149">
        <w:rPr>
          <w:rFonts w:ascii="Times New Roman" w:eastAsia="Times New Roman" w:hAnsi="Times New Roman" w:cs="Times New Roman"/>
          <w:bCs/>
          <w:color w:val="000000"/>
          <w:sz w:val="28"/>
          <w:szCs w:val="28"/>
        </w:rPr>
        <w:t>; внимание и любовь к близким; взаимопомощь к детям с ОВЗ.</w:t>
      </w:r>
    </w:p>
    <w:p w14:paraId="4D25A120" w14:textId="5808F326"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Детская общность</w:t>
      </w:r>
      <w:r w:rsidR="00435855">
        <w:rPr>
          <w:rFonts w:ascii="Times New Roman" w:eastAsia="Times New Roman" w:hAnsi="Times New Roman" w:cs="Times New Roman"/>
          <w:bCs/>
          <w:color w:val="000000"/>
          <w:sz w:val="28"/>
          <w:szCs w:val="28"/>
        </w:rPr>
        <w:t xml:space="preserve"> в ДОУ</w:t>
      </w:r>
      <w:r w:rsidRPr="000D1772">
        <w:rPr>
          <w:rFonts w:ascii="Times New Roman" w:eastAsia="Times New Roman" w:hAnsi="Times New Roman" w:cs="Times New Roman"/>
          <w:bCs/>
          <w:color w:val="000000"/>
          <w:sz w:val="28"/>
          <w:szCs w:val="28"/>
        </w:rPr>
        <w:t xml:space="preserve"> является полноправным участником воспитательного процесса. Главной «изюминкой» нашего ДОУ является </w:t>
      </w:r>
      <w:r w:rsidR="00435855" w:rsidRPr="00435855">
        <w:rPr>
          <w:rFonts w:ascii="Times New Roman" w:eastAsia="Times New Roman" w:hAnsi="Times New Roman" w:cs="Times New Roman"/>
          <w:bCs/>
          <w:color w:val="000000"/>
          <w:sz w:val="28"/>
          <w:szCs w:val="28"/>
        </w:rPr>
        <w:t>Родительская академия «Дети – зеркало семьи» - клубная форма по возрастным категориям: «Молодые родители» (дети 2-4 лет), «Заботливые родители» (дети 4-5 лет), «Мудрые родители» (дети 6-7 лет), «Семейная академия» (группы ДЦП), «Клуб любителей родного языка и культуры» (дети 3-7 лет), «Здоровячок» (дети 3-7 лет). Заседания клубов организуются 1 раз в месяц по плану</w:t>
      </w:r>
      <w:r w:rsidR="00435855">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 xml:space="preserve">где у всех участников образовательного процесса есть возможность широкого выбора вида деятельности, взаимообщения и </w:t>
      </w:r>
      <w:r w:rsidRPr="000D1772">
        <w:rPr>
          <w:rFonts w:ascii="Times New Roman" w:eastAsia="Times New Roman" w:hAnsi="Times New Roman" w:cs="Times New Roman"/>
          <w:bCs/>
          <w:color w:val="000000"/>
          <w:sz w:val="28"/>
          <w:szCs w:val="28"/>
        </w:rPr>
        <w:lastRenderedPageBreak/>
        <w:t xml:space="preserve">взаимотворчества, что способствует позитивной социализации, самостоятельности и инициативности. </w:t>
      </w:r>
    </w:p>
    <w:p w14:paraId="37A31DD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и профилактических мероприятий. </w:t>
      </w:r>
    </w:p>
    <w:p w14:paraId="4C78B985" w14:textId="1A931A7F" w:rsidR="000F577B"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Подрастающее поколение должно знать и гордиться особенностями своей малой родины, родного город, любить и осознавать себя</w:t>
      </w:r>
      <w:r w:rsidR="00435855">
        <w:rPr>
          <w:rFonts w:ascii="Times New Roman" w:eastAsia="Times New Roman" w:hAnsi="Times New Roman" w:cs="Times New Roman"/>
          <w:bCs/>
          <w:color w:val="000000"/>
          <w:sz w:val="28"/>
          <w:szCs w:val="28"/>
        </w:rPr>
        <w:t xml:space="preserve"> его</w:t>
      </w:r>
      <w:r w:rsidRPr="000D1772">
        <w:rPr>
          <w:rFonts w:ascii="Times New Roman" w:eastAsia="Times New Roman" w:hAnsi="Times New Roman" w:cs="Times New Roman"/>
          <w:bCs/>
          <w:color w:val="000000"/>
          <w:sz w:val="28"/>
          <w:szCs w:val="28"/>
        </w:rPr>
        <w:t xml:space="preserve"> частицей </w:t>
      </w:r>
      <w:r w:rsidR="00435855">
        <w:rPr>
          <w:rFonts w:ascii="Times New Roman" w:eastAsia="Times New Roman" w:hAnsi="Times New Roman" w:cs="Times New Roman"/>
          <w:bCs/>
          <w:color w:val="000000"/>
          <w:sz w:val="28"/>
          <w:szCs w:val="28"/>
        </w:rPr>
        <w:t>Республика Татарстан</w:t>
      </w:r>
      <w:r w:rsidRPr="000D1772">
        <w:rPr>
          <w:rFonts w:ascii="Times New Roman" w:eastAsia="Times New Roman" w:hAnsi="Times New Roman" w:cs="Times New Roman"/>
          <w:bCs/>
          <w:color w:val="000000"/>
          <w:sz w:val="28"/>
          <w:szCs w:val="28"/>
        </w:rPr>
        <w:t xml:space="preserve"> </w:t>
      </w:r>
      <w:r w:rsidR="00435855">
        <w:rPr>
          <w:rFonts w:ascii="Times New Roman" w:eastAsia="Times New Roman" w:hAnsi="Times New Roman" w:cs="Times New Roman"/>
          <w:bCs/>
          <w:color w:val="000000"/>
          <w:sz w:val="28"/>
          <w:szCs w:val="28"/>
        </w:rPr>
        <w:t xml:space="preserve">является одной из самых многонациональных территорий. Мы знакомим с культурой, историей, </w:t>
      </w:r>
      <w:r w:rsidR="000F577B">
        <w:rPr>
          <w:rFonts w:ascii="Times New Roman" w:eastAsia="Times New Roman" w:hAnsi="Times New Roman" w:cs="Times New Roman"/>
          <w:bCs/>
          <w:color w:val="000000"/>
          <w:sz w:val="28"/>
          <w:szCs w:val="28"/>
        </w:rPr>
        <w:t>традициями, праздниками каждого народа</w:t>
      </w:r>
      <w:r w:rsidR="000F577B" w:rsidRPr="000F577B">
        <w:rPr>
          <w:rFonts w:ascii="Times New Roman" w:eastAsia="Times New Roman" w:hAnsi="Times New Roman" w:cs="Times New Roman"/>
          <w:bCs/>
          <w:color w:val="000000"/>
          <w:sz w:val="28"/>
          <w:szCs w:val="28"/>
        </w:rPr>
        <w:t xml:space="preserve"> </w:t>
      </w:r>
      <w:r w:rsidR="000F577B" w:rsidRPr="000D1772">
        <w:rPr>
          <w:rFonts w:ascii="Times New Roman" w:eastAsia="Times New Roman" w:hAnsi="Times New Roman" w:cs="Times New Roman"/>
          <w:bCs/>
          <w:color w:val="000000"/>
          <w:sz w:val="28"/>
          <w:szCs w:val="28"/>
        </w:rPr>
        <w:t>через разные виды деятельности в течение дня.</w:t>
      </w:r>
      <w:r w:rsidR="000F577B">
        <w:rPr>
          <w:rFonts w:ascii="Times New Roman" w:eastAsia="Times New Roman" w:hAnsi="Times New Roman" w:cs="Times New Roman"/>
          <w:bCs/>
          <w:color w:val="000000"/>
          <w:sz w:val="28"/>
          <w:szCs w:val="28"/>
        </w:rPr>
        <w:t>; воспитываем уважение, интерес.</w:t>
      </w:r>
    </w:p>
    <w:p w14:paraId="07BBC8ED" w14:textId="186C3149"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Немаловажным направлением в работе МБДОУ является воспитание у дошкольников основ экологической культуры, ценностей здорового образа жизни, вопросов безопасности. </w:t>
      </w:r>
    </w:p>
    <w:p w14:paraId="4A17D21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Реализация РПВ осуществляется квалифицированными педагогическими работниками ДОО в течение всего времени пребывания воспитанников в детском саду. Представленный сложившийся уклад МБДОУ является единым как для реализации обязательной части ОП ДО, так и части, формируемой участниками образовательных отношений.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14:paraId="0EE3735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Большая роль в эффективности качества воспитательного процесса детского сада отводится обеспечению и оснащённости воспитательного процесса. Материально-техническое оснащение и оборудование, предметно-пространственная организация среды ОО соответствуют санитарно-гигиеническим требованиям и требованиям безопасной жизнедеятельности. </w:t>
      </w:r>
    </w:p>
    <w:p w14:paraId="46CD29F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Созданная в МДОУ предметно-пространственная среда обеспечивает максимальную реализацию воспитательного потенциала. </w:t>
      </w:r>
    </w:p>
    <w:p w14:paraId="47D00CF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РППС - комфортна, насыщена, разнообразна, рационально организована. Материально-техническая база на хорошем уровне, педагоги имеют высокий профессиональный уровень. </w:t>
      </w:r>
    </w:p>
    <w:p w14:paraId="5EA8D8EF" w14:textId="32C1B004" w:rsidR="000D1772" w:rsidRPr="000D1772" w:rsidRDefault="000D1772" w:rsidP="000F577B">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Совместными усилиями педагогов, родителей в детском саду созданы «Центр ПДД», </w:t>
      </w:r>
      <w:r w:rsidR="000F577B">
        <w:rPr>
          <w:rFonts w:ascii="Times New Roman" w:eastAsia="Times New Roman" w:hAnsi="Times New Roman" w:cs="Times New Roman"/>
          <w:bCs/>
          <w:color w:val="000000"/>
          <w:sz w:val="28"/>
          <w:szCs w:val="28"/>
        </w:rPr>
        <w:t>краеведческая студия; н</w:t>
      </w:r>
      <w:r w:rsidRPr="000D1772">
        <w:rPr>
          <w:rFonts w:ascii="Times New Roman" w:eastAsia="Times New Roman" w:hAnsi="Times New Roman" w:cs="Times New Roman"/>
          <w:bCs/>
          <w:color w:val="000000"/>
          <w:sz w:val="28"/>
          <w:szCs w:val="28"/>
        </w:rPr>
        <w:t>а территории МБДОУ создан</w:t>
      </w:r>
      <w:r w:rsidR="000F577B">
        <w:rPr>
          <w:rFonts w:ascii="Times New Roman" w:eastAsia="Times New Roman" w:hAnsi="Times New Roman" w:cs="Times New Roman"/>
          <w:bCs/>
          <w:color w:val="000000"/>
          <w:sz w:val="28"/>
          <w:szCs w:val="28"/>
        </w:rPr>
        <w:t xml:space="preserve">ы яблоневый сад, </w:t>
      </w:r>
      <w:r w:rsidRPr="000D1772">
        <w:rPr>
          <w:rFonts w:ascii="Times New Roman" w:eastAsia="Times New Roman" w:hAnsi="Times New Roman" w:cs="Times New Roman"/>
          <w:bCs/>
          <w:color w:val="000000"/>
          <w:sz w:val="28"/>
          <w:szCs w:val="28"/>
        </w:rPr>
        <w:t xml:space="preserve">цветники и клумбы, где у воспитанников есть возможность принять участие в «Трудовых десантах», «экологических акциях», «трудовых марафонах» и приобщиться к элементарной трудовой деятельности. </w:t>
      </w:r>
    </w:p>
    <w:p w14:paraId="0E9731C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Таким образом, считаем, что в нашем ДОУ поддержка детской инициативы и самостоятельности является вариативной ценностью наряду с базовыми. Стержнем годового цикла воспитательной работы являются общие для всего детского сада событийные мероприятия, в которых </w:t>
      </w:r>
      <w:r w:rsidRPr="000D1772">
        <w:rPr>
          <w:rFonts w:ascii="Times New Roman" w:eastAsia="Times New Roman" w:hAnsi="Times New Roman" w:cs="Times New Roman"/>
          <w:bCs/>
          <w:color w:val="000000"/>
          <w:sz w:val="28"/>
          <w:szCs w:val="28"/>
        </w:rPr>
        <w:lastRenderedPageBreak/>
        <w:t>участвуют дети всех возрастных групп. Межвозрастное взаимодействие дошкольников способствует их взаимообучению и взаимовоспитанию.</w:t>
      </w:r>
    </w:p>
    <w:p w14:paraId="595E4B4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14:paraId="117BD44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Социокультурный контекст</w:t>
      </w:r>
      <w:r w:rsidRPr="000D1772">
        <w:rPr>
          <w:rFonts w:ascii="Times New Roman" w:eastAsia="Times New Roman" w:hAnsi="Times New Roman" w:cs="Times New Roman"/>
          <w:bCs/>
          <w:color w:val="000000"/>
          <w:sz w:val="28"/>
          <w:szCs w:val="28"/>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14:paraId="568B01E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При организации социокультурного контекста в детском сообществе, педагоги МБДОУ определяют единые для всех детей правила, созданные с участием детей, сосуществования детского общества,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 Соблюдают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формирование толерантного отношения ко всем участникам детского сообщества. </w:t>
      </w:r>
    </w:p>
    <w:p w14:paraId="2DD3F20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Коллектив МБДОУ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Сочетают совместную с ребенком деятельность (игры, труд, наблюдения и пр.) и самостоятельную деятельность детей, ежедневно планируют воспитательные ситуации, обогащающие практический социальный опыт детей, эмоции и представления о мире. Создают воспитывающую предметно - пространственную среду, продумывая и создавая условия эмоционального благополучия и развития каждого ребенка. </w:t>
      </w:r>
    </w:p>
    <w:p w14:paraId="36F8AF7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Педагоги обращают особое внимание,   сотрудничеству с родителями, совместно с ними решая задачи воспитания и развития воспитанников в социокультурной среде. Также, эффективным является ознакомление и формирование ценностей труда, посредством организации сетевого взаимодействия с различными предприятиями города, на которых трудятся родители наших воспитанников.</w:t>
      </w:r>
    </w:p>
    <w:p w14:paraId="7D712A0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 процессе экскурсий и тематических визитов в течение года, организация детско-родительских проектов, основанных на погружении в особенности трудовых действий взрослых и их значимости, закладывается </w:t>
      </w:r>
      <w:r w:rsidRPr="000D1772">
        <w:rPr>
          <w:rFonts w:ascii="Times New Roman" w:eastAsia="Times New Roman" w:hAnsi="Times New Roman" w:cs="Times New Roman"/>
          <w:bCs/>
          <w:color w:val="000000"/>
          <w:sz w:val="28"/>
          <w:szCs w:val="28"/>
        </w:rPr>
        <w:lastRenderedPageBreak/>
        <w:t xml:space="preserve">желание приносить пользу людям и ценить труд. Реализация социокультурного контекста опирается на построение в МБДОУ социального партнерства с различными социальными институтами города Буденновска. </w:t>
      </w:r>
    </w:p>
    <w:p w14:paraId="7966EDD1" w14:textId="4CB330FC" w:rsidR="000D1772" w:rsidRPr="000D1772" w:rsidRDefault="000D1772" w:rsidP="000F577B">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При реализации Программы коллектив МБДОУ принимает во внимание социально-исторические события региона, многонациональный состав населения </w:t>
      </w:r>
      <w:r w:rsidR="000F577B">
        <w:rPr>
          <w:rFonts w:ascii="Times New Roman" w:eastAsia="Times New Roman" w:hAnsi="Times New Roman" w:cs="Times New Roman"/>
          <w:bCs/>
          <w:color w:val="000000"/>
          <w:sz w:val="28"/>
          <w:szCs w:val="28"/>
        </w:rPr>
        <w:t>г.Набережные Челны и Республики Татарстан</w:t>
      </w:r>
      <w:r w:rsidR="00425D93">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их быт, культуру и традиции, а также климатически условия региона,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14:paraId="7CBE54A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2CC2498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
          <w:bCs/>
          <w:color w:val="000000"/>
          <w:sz w:val="28"/>
          <w:szCs w:val="28"/>
        </w:rPr>
        <w:t>Воспитывающая среда образовательной организации</w:t>
      </w:r>
      <w:r w:rsidRPr="000D1772">
        <w:rPr>
          <w:rFonts w:ascii="Times New Roman" w:eastAsia="Times New Roman" w:hAnsi="Times New Roman" w:cs="Times New Roman"/>
          <w:bCs/>
          <w:color w:val="000000"/>
          <w:sz w:val="28"/>
          <w:szCs w:val="28"/>
        </w:rPr>
        <w:t>.( п. 29.3.2. ФОП ДО)</w:t>
      </w:r>
    </w:p>
    <w:p w14:paraId="348BCF8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72A5682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Воспитывающая среда - это особая форма организации образовательного процесса, реализующего цель и задачи воспитания. Воспитывающая среда МБДОУ определяется целью и задачами воспитания, духовно- 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w:t>
      </w:r>
    </w:p>
    <w:p w14:paraId="4E9A630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Воспитывающая среда строится по трем линиям: </w:t>
      </w:r>
    </w:p>
    <w:p w14:paraId="13D61E4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«от взрослого», который создает предметно-пространственную среду, насыщая ее ценностями и смыслами; </w:t>
      </w:r>
    </w:p>
    <w:p w14:paraId="18541A4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6D80EE2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063C6E1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5759076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w:t>
      </w:r>
    </w:p>
    <w:p w14:paraId="0D7DF57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Внешний вид, речь, взаимоотношения, поступки и дела, все это имеет немаловажное значение для успешной закладки ценностей воспитания. </w:t>
      </w:r>
    </w:p>
    <w:p w14:paraId="343E205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w:t>
      </w:r>
      <w:r w:rsidRPr="000D1772">
        <w:rPr>
          <w:rFonts w:ascii="Times New Roman" w:eastAsia="Times New Roman" w:hAnsi="Times New Roman" w:cs="Times New Roman"/>
          <w:bCs/>
          <w:color w:val="000000"/>
          <w:sz w:val="28"/>
          <w:szCs w:val="28"/>
        </w:rPr>
        <w:lastRenderedPageBreak/>
        <w:t xml:space="preserve">взрослого большого педагогического такта, выдержки, доброты, человечности, искренности. </w:t>
      </w:r>
    </w:p>
    <w:p w14:paraId="4E6C2C4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Особенно важно: спокойная манера держаться и разговаривать; приветливость, умение выбирать приемы, соответствующие настроению ребенка – во 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w:t>
      </w:r>
    </w:p>
    <w:p w14:paraId="26EABAB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Культура поведения воспитателя в общностях как значимая составляющая уклада. </w:t>
      </w:r>
    </w:p>
    <w:p w14:paraId="1609D70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28BB5A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Воспитатели  соблюдают кодекс нормы профессиональной этики и поведения:</w:t>
      </w:r>
    </w:p>
    <w:p w14:paraId="14C4E71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педагог  выходит навстречу родителям и приветствует родителей и детей первым;</w:t>
      </w:r>
    </w:p>
    <w:p w14:paraId="60E331C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улыбка - обязательная часть приветствия; педагог описывает события и ситуации, но не даёт им оценки; </w:t>
      </w:r>
    </w:p>
    <w:p w14:paraId="06F89A6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педагог не обвиняет родителей и не возлагает на них ответственность за поведение детей в детском саду; </w:t>
      </w:r>
    </w:p>
    <w:p w14:paraId="0A46FF8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тон общения ровный и дружелюбный, исключается повышение голоса;</w:t>
      </w:r>
    </w:p>
    <w:p w14:paraId="60C505A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уважительное отношение к личности воспитанника; </w:t>
      </w:r>
    </w:p>
    <w:p w14:paraId="0175BE7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умение заинтересованно слушать собеседника и сопереживать ему; </w:t>
      </w:r>
    </w:p>
    <w:p w14:paraId="1D17BD6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умение видеть и слышать воспитанника, сопереживать ему; </w:t>
      </w:r>
    </w:p>
    <w:p w14:paraId="32CB10A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уравновешенность и самообладание, выдержка в отношениях с детьми; </w:t>
      </w:r>
    </w:p>
    <w:p w14:paraId="3349FCD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3876A2F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умение сочетать мягкий эмоциональный и деловой тон в отношениях с детьми;</w:t>
      </w:r>
    </w:p>
    <w:p w14:paraId="3A566C1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умение сочетать требовательность с чутким отношением к воспитанникам;</w:t>
      </w:r>
    </w:p>
    <w:p w14:paraId="207D1FF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знание возрастных и индивидуальных особенностей воспитанников; </w:t>
      </w:r>
    </w:p>
    <w:p w14:paraId="7B404BB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соответствие внешнего вида статусу воспитателя детского сада. </w:t>
      </w:r>
    </w:p>
    <w:p w14:paraId="6CA6083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38962AA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Партнерские отношения взрослого и ребенка в МБДОУ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 </w:t>
      </w:r>
    </w:p>
    <w:p w14:paraId="73F0230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Еще одним главным инструментом воспитывающей среды является предметно- пространственная среда детского сада,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14:paraId="5E7DEC1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i/>
          <w:color w:val="000000"/>
          <w:sz w:val="28"/>
          <w:szCs w:val="28"/>
        </w:rPr>
        <w:t xml:space="preserve">Воспитывающая среда, созданная в МБДОУ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14:paraId="1FD6E8B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12AAEE2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Общности образовательной организации. </w:t>
      </w:r>
      <w:r w:rsidRPr="000D1772">
        <w:rPr>
          <w:rFonts w:ascii="Times New Roman" w:eastAsia="Times New Roman" w:hAnsi="Times New Roman" w:cs="Times New Roman"/>
          <w:bCs/>
          <w:color w:val="000000"/>
          <w:sz w:val="28"/>
          <w:szCs w:val="28"/>
        </w:rPr>
        <w:t>(п.29.3.3. ФОП)</w:t>
      </w:r>
    </w:p>
    <w:p w14:paraId="427F2C0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Cs/>
          <w:color w:val="000000"/>
          <w:sz w:val="28"/>
          <w:szCs w:val="28"/>
        </w:rPr>
        <w:t>Система отношений в разных общностях строится на доброжелательной атмосфере для всех детей и взрослых. Отказе от установки на конкурентность между детьми, родителями (законными представителями), учете, поддержке и согласовании (гармонизации) детских инициатив.</w:t>
      </w:r>
    </w:p>
    <w:p w14:paraId="23C9DF6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 ДОО выделяются следующие общности:</w:t>
      </w:r>
    </w:p>
    <w:p w14:paraId="128CC68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Педагог - дети, </w:t>
      </w:r>
    </w:p>
    <w:p w14:paraId="3DA97E9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Родители (законные представители) - ребёнок (дети), </w:t>
      </w:r>
    </w:p>
    <w:p w14:paraId="2A6A344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Педагог - родители (законные представители).</w:t>
      </w:r>
    </w:p>
    <w:p w14:paraId="476393C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Дети-дети</w:t>
      </w:r>
    </w:p>
    <w:p w14:paraId="522A18C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Педагог-педагог</w:t>
      </w:r>
    </w:p>
    <w:p w14:paraId="34058D6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Родители (законные представители) – родители(законные представители)</w:t>
      </w:r>
    </w:p>
    <w:p w14:paraId="540F16C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61E92F5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u w:val="single"/>
        </w:rPr>
        <w:t>Профессиональная общность</w:t>
      </w:r>
      <w:r w:rsidRPr="000D1772">
        <w:rPr>
          <w:rFonts w:ascii="Times New Roman" w:eastAsia="Times New Roman" w:hAnsi="Times New Roman" w:cs="Times New Roman"/>
          <w:bCs/>
          <w:color w:val="000000"/>
          <w:sz w:val="28"/>
          <w:szCs w:val="28"/>
        </w:rPr>
        <w:t xml:space="preserve"> - это устойчивая система связей и отношений между людьми, единство целей и задач воспитания, реализуемое всеми сотрудниками.</w:t>
      </w:r>
    </w:p>
    <w:p w14:paraId="49C95FF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Сами участники общности разделяют те ценности, которые заложены в основу РПВ. Основой эффективности такой общности является рефлексия собственной профессиональной деятельности. </w:t>
      </w:r>
    </w:p>
    <w:p w14:paraId="4D7448C6" w14:textId="6EBB63AF"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 профессиональным общностям в МБДОУ относятся: </w:t>
      </w:r>
      <w:r w:rsidRPr="000D1772">
        <w:rPr>
          <w:rFonts w:ascii="Times New Roman" w:eastAsia="Times New Roman" w:hAnsi="Times New Roman" w:cs="Times New Roman"/>
          <w:bCs/>
          <w:i/>
          <w:color w:val="000000"/>
          <w:sz w:val="28"/>
          <w:szCs w:val="28"/>
        </w:rPr>
        <w:t>педагогический совет, творческая и рабочая группа, наставники</w:t>
      </w:r>
      <w:r w:rsidR="006F6A5A">
        <w:rPr>
          <w:rFonts w:ascii="Times New Roman" w:eastAsia="Times New Roman" w:hAnsi="Times New Roman" w:cs="Times New Roman"/>
          <w:bCs/>
          <w:i/>
          <w:color w:val="000000"/>
          <w:sz w:val="28"/>
          <w:szCs w:val="28"/>
        </w:rPr>
        <w:t>, Совет педагогов.</w:t>
      </w:r>
    </w:p>
    <w:p w14:paraId="0118A1E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Важнейшими общими признаками профессиональной общности педагогов МБДОУ выступают содержание деятельности, связанной с процессом социализации воспитанников и приобщением их культуре.</w:t>
      </w:r>
    </w:p>
    <w:p w14:paraId="290904A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Отличительными ценностями данной общности являются: </w:t>
      </w:r>
    </w:p>
    <w:p w14:paraId="5A0512D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 xml:space="preserve">профессиональные ценности, ядром которых выступают общегуманистические социальные ценности (гражданственность, любовь к людям, интеллигентность, духовность); </w:t>
      </w:r>
    </w:p>
    <w:p w14:paraId="0FB013E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профессиональные нормы, формирующиеся на основе системы профессиональных ценностей и включающие в свой состав правила и стандарты, определяемые содержанием деятельности (профессионализм в пределах квалификационной категории, соответствие уровня и вида формального образования требованиям деятельности), особенностями взаимодействия с ребенком и его родителями, которые, в свою очередь, обусловливаются преобладающей концепцией и практикой воспитания и образования детей;</w:t>
      </w:r>
    </w:p>
    <w:p w14:paraId="70F8BF5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профессиональные ресурсы, представляющем собой экспертное знание в области воспитания и образования ребенка, признаваемое обществом и формирующее имидж и репутацию педагогов МБДОУ; </w:t>
      </w:r>
    </w:p>
    <w:p w14:paraId="11D1437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профессиональная идентичность с профессиональной общностью на основе принятия им содержательных аспектов деятельности по формированию и развитию личности ребенка и требований к их выполнению, а также сложившихся профессиональных норм и правил, стиля мышления, образцов социального поведения; </w:t>
      </w:r>
    </w:p>
    <w:p w14:paraId="24155A5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профессиональная солидарность, когда на основе идентификации себя с профессиональной общностью педагогов МБДОУ (педагог принимает долю ответственности за других представителей организации и рассчитывает на ответную реакцию в виде помощи и поддержки). </w:t>
      </w:r>
    </w:p>
    <w:p w14:paraId="62375AA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Воспитатель, а также другие сотрудники, являются примером в формировании полноценных и сформированных ценностных ориентиров, норм общения и поведения;</w:t>
      </w:r>
    </w:p>
    <w:p w14:paraId="009C8D9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мотивируют детей к общению друг с другом, поощряют даже самые незначительные стремления к общению и взаимодействию; </w:t>
      </w:r>
    </w:p>
    <w:p w14:paraId="10F1593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поощряют детскую дружбу, стараются, чтобы дружба между отдельными детьми внутри группы сверстников принимала общественную направленность; заботиться о том, чтобы дети непрерывно приобретали опыт общения на основе чувства доброжелательности;</w:t>
      </w:r>
    </w:p>
    <w:p w14:paraId="15F847A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14:paraId="70E1D19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 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22331A2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учить детей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 </w:t>
      </w:r>
    </w:p>
    <w:p w14:paraId="1D7E857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u w:val="single"/>
        </w:rPr>
        <w:t xml:space="preserve">Профессионально - родительская общность </w:t>
      </w:r>
      <w:r w:rsidRPr="000D1772">
        <w:rPr>
          <w:rFonts w:ascii="Times New Roman" w:eastAsia="Times New Roman" w:hAnsi="Times New Roman" w:cs="Times New Roman"/>
          <w:bCs/>
          <w:color w:val="000000"/>
          <w:sz w:val="28"/>
          <w:szCs w:val="28"/>
        </w:rPr>
        <w:t xml:space="preserve">включает сотрудников МБДОУ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19D2C40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 xml:space="preserve">К профессионально - родительским общностям в МБДОУ относятся: </w:t>
      </w:r>
      <w:r w:rsidRPr="000D1772">
        <w:rPr>
          <w:rFonts w:ascii="Times New Roman" w:eastAsia="Times New Roman" w:hAnsi="Times New Roman" w:cs="Times New Roman"/>
          <w:bCs/>
          <w:i/>
          <w:color w:val="000000"/>
          <w:sz w:val="28"/>
          <w:szCs w:val="28"/>
        </w:rPr>
        <w:t>совет родителей, родительские комитеты групп.</w:t>
      </w:r>
    </w:p>
    <w:p w14:paraId="45B80BC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Основная цель: объединение усилий по воспитанию ребенка в семье и в МБДОУ, включение родителей в образовательный процесс.</w:t>
      </w:r>
    </w:p>
    <w:p w14:paraId="40A9929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u w:val="single"/>
        </w:rPr>
        <w:t>Детско-взрослая общность.</w:t>
      </w:r>
      <w:r w:rsidRPr="000D1772">
        <w:rPr>
          <w:rFonts w:ascii="Times New Roman" w:eastAsia="Times New Roman" w:hAnsi="Times New Roman" w:cs="Times New Roman"/>
          <w:bCs/>
          <w:color w:val="000000"/>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 - 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4469598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u w:val="single"/>
        </w:rPr>
        <w:t>Детская общность.</w:t>
      </w:r>
      <w:r w:rsidRPr="000D1772">
        <w:rPr>
          <w:rFonts w:ascii="Times New Roman" w:eastAsia="Times New Roman" w:hAnsi="Times New Roman" w:cs="Times New Roman"/>
          <w:bCs/>
          <w:color w:val="000000"/>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89CBCD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Ценности и цели</w:t>
      </w:r>
      <w:r w:rsidRPr="000D1772">
        <w:rPr>
          <w:rFonts w:ascii="Times New Roman" w:eastAsia="Times New Roman" w:hAnsi="Times New Roman" w:cs="Times New Roman"/>
          <w:bCs/>
          <w:color w:val="000000"/>
          <w:sz w:val="28"/>
          <w:szCs w:val="28"/>
        </w:rPr>
        <w:t xml:space="preserve"> формирования детского сообщества в МБДОУ:</w:t>
      </w:r>
    </w:p>
    <w:p w14:paraId="5004E59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гуманные взаимоотношения в группе сверстников (дружеские отношения, внимание, уважение мнения другого, взаимопомощь и др.;</w:t>
      </w:r>
    </w:p>
    <w:p w14:paraId="66E96E4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жить (играть, трудиться) сообща, вместе со всеми детьми в группе;</w:t>
      </w:r>
    </w:p>
    <w:p w14:paraId="2438AD7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считаться с интересами друг друга, учитывать свои интересы интересам детского коллектива;</w:t>
      </w:r>
    </w:p>
    <w:p w14:paraId="2D63FBA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взаимозабота и взаимопомощь, дружба.</w:t>
      </w:r>
    </w:p>
    <w:p w14:paraId="6FBB44A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считаем важным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7E45EA4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Одним из видов детских общностей являются </w:t>
      </w:r>
      <w:r w:rsidRPr="000D1772">
        <w:rPr>
          <w:rFonts w:ascii="Times New Roman" w:eastAsia="Times New Roman" w:hAnsi="Times New Roman" w:cs="Times New Roman"/>
          <w:bCs/>
          <w:color w:val="000000"/>
          <w:sz w:val="28"/>
          <w:szCs w:val="28"/>
          <w:u w:val="single"/>
        </w:rPr>
        <w:t>разновозрастные</w:t>
      </w:r>
      <w:r w:rsidRPr="000D1772">
        <w:rPr>
          <w:rFonts w:ascii="Times New Roman" w:eastAsia="Times New Roman" w:hAnsi="Times New Roman" w:cs="Times New Roman"/>
          <w:bCs/>
          <w:color w:val="000000"/>
          <w:sz w:val="28"/>
          <w:szCs w:val="28"/>
        </w:rPr>
        <w:t xml:space="preserve">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5B3A5CD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Отношения с младшими - это возможность для ребенка стать авторитетом и образцом для подражания, а также пространство для </w:t>
      </w:r>
      <w:r w:rsidRPr="000D1772">
        <w:rPr>
          <w:rFonts w:ascii="Times New Roman" w:eastAsia="Times New Roman" w:hAnsi="Times New Roman" w:cs="Times New Roman"/>
          <w:bCs/>
          <w:color w:val="000000"/>
          <w:sz w:val="28"/>
          <w:szCs w:val="28"/>
        </w:rPr>
        <w:lastRenderedPageBreak/>
        <w:t xml:space="preserve">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6907BDD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Для эффективного формирования детского сообщества, в МБДОУ, соблюдаются ряд педагогических условий:</w:t>
      </w:r>
    </w:p>
    <w:p w14:paraId="690A4A2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педагогом интересной и содержательной жизни в группе;</w:t>
      </w:r>
    </w:p>
    <w:p w14:paraId="4ACC8A3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основное место в организации детского сообщества принадлежит игровой деятельности детей;</w:t>
      </w:r>
    </w:p>
    <w:p w14:paraId="23DF797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педагог способствует осуществлению детьми собственного выбора партнеров по интересам;</w:t>
      </w:r>
    </w:p>
    <w:p w14:paraId="4F42712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изменение педагогом структуры группового общения и дистанции общающихся;</w:t>
      </w:r>
    </w:p>
    <w:p w14:paraId="42FC29E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коллективного и совместного труда;</w:t>
      </w:r>
    </w:p>
    <w:p w14:paraId="5EE168D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участие детей в подготовке и проведении различных праздников и развлечений.</w:t>
      </w:r>
    </w:p>
    <w:p w14:paraId="0880416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Таким образом, при целенаправленном руководстве воспитателя происходит формирование детского сообщества, устойчивых дружеских взаимоотношений, способствующих внутренней общности детей.</w:t>
      </w:r>
    </w:p>
    <w:p w14:paraId="3B5A97F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1D8590E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Задачи воспитания в образовательных областях. </w:t>
      </w:r>
      <w:r w:rsidRPr="000D1772">
        <w:rPr>
          <w:rFonts w:ascii="Times New Roman" w:eastAsia="Times New Roman" w:hAnsi="Times New Roman" w:cs="Times New Roman"/>
          <w:bCs/>
          <w:color w:val="000000"/>
          <w:sz w:val="28"/>
          <w:szCs w:val="28"/>
        </w:rPr>
        <w:t>(п.29.3.4.)</w:t>
      </w:r>
    </w:p>
    <w:p w14:paraId="2814355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Интегрированы в каждую образовательную область и отражены в п 2.1 Программы.</w:t>
      </w:r>
    </w:p>
    <w:p w14:paraId="2A4F6BD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43E95FD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Формы совместной деятельности в образовательной организации. </w:t>
      </w:r>
    </w:p>
    <w:p w14:paraId="6B0E862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(п.29.3.5. ФОП)</w:t>
      </w:r>
    </w:p>
    <w:p w14:paraId="273E931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269CAC7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Работа с родителями (законными представителями).</w:t>
      </w:r>
    </w:p>
    <w:p w14:paraId="63925C4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00E9F47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w:t>
      </w:r>
    </w:p>
    <w:p w14:paraId="2A5464A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02A72CD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w:t>
      </w:r>
    </w:p>
    <w:p w14:paraId="626F4FD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Единство ценностей и готовность к сотрудничеству всех участников  образовательных отношений составляет основу уклада нашей ДОО.</w:t>
      </w:r>
    </w:p>
    <w:p w14:paraId="6355C6C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Взаимодействие педагогов ДОУ с родителями направлено на повышение педагогической культуры родителей. 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6C6CFD5D" w14:textId="3A684471" w:rsidR="00F92E7E" w:rsidRDefault="000D1772" w:rsidP="00B63AD9">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14:paraId="4E4739DD" w14:textId="77777777" w:rsidR="00F92E7E" w:rsidRPr="000D1772" w:rsidRDefault="00F92E7E"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4EB3140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Основные формы и содержание работы с родителями:</w:t>
      </w:r>
    </w:p>
    <w:p w14:paraId="47134CF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4A7CA16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Анкетирование.</w:t>
      </w:r>
      <w:r w:rsidRPr="000D1772">
        <w:rPr>
          <w:rFonts w:ascii="Times New Roman" w:eastAsia="Times New Roman" w:hAnsi="Times New Roman" w:cs="Times New Roman"/>
          <w:bCs/>
          <w:color w:val="000000"/>
          <w:sz w:val="28"/>
          <w:szCs w:val="28"/>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2A49E2E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Консультации.</w:t>
      </w:r>
      <w:r w:rsidRPr="000D1772">
        <w:rPr>
          <w:rFonts w:ascii="Times New Roman" w:eastAsia="Times New Roman" w:hAnsi="Times New Roman" w:cs="Times New Roman"/>
          <w:bCs/>
          <w:color w:val="000000"/>
          <w:sz w:val="28"/>
          <w:szCs w:val="28"/>
        </w:rPr>
        <w:t xml:space="preserve"> Это самая распространенная форма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 - технологий.</w:t>
      </w:r>
    </w:p>
    <w:p w14:paraId="6F92D85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Мастер-классы.</w:t>
      </w:r>
      <w:r w:rsidRPr="000D1772">
        <w:rPr>
          <w:rFonts w:ascii="Times New Roman" w:eastAsia="Times New Roman" w:hAnsi="Times New Roman" w:cs="Times New Roman"/>
          <w:bCs/>
          <w:color w:val="000000"/>
          <w:sz w:val="28"/>
          <w:szCs w:val="28"/>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6F82575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Педагогический тренинг.</w:t>
      </w:r>
      <w:r w:rsidRPr="000D1772">
        <w:rPr>
          <w:rFonts w:ascii="Times New Roman" w:eastAsia="Times New Roman" w:hAnsi="Times New Roman" w:cs="Times New Roman"/>
          <w:bCs/>
          <w:color w:val="000000"/>
          <w:sz w:val="28"/>
          <w:szCs w:val="28"/>
        </w:rPr>
        <w:t xml:space="preserve">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14:paraId="765CDD3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Круглый стол.</w:t>
      </w:r>
      <w:r w:rsidRPr="000D1772">
        <w:rPr>
          <w:rFonts w:ascii="Times New Roman" w:eastAsia="Times New Roman" w:hAnsi="Times New Roman" w:cs="Times New Roman"/>
          <w:bCs/>
          <w:color w:val="000000"/>
          <w:sz w:val="28"/>
          <w:szCs w:val="28"/>
        </w:rPr>
        <w:t xml:space="preserve"> Педагоги привлекают родителей в обсуждение предъявленной темы. Участники обмениваются мнением друг с другом, предлагают своё решение вопроса.</w:t>
      </w:r>
    </w:p>
    <w:p w14:paraId="639EC37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«Родительская почта</w:t>
      </w:r>
      <w:r w:rsidRPr="000D1772">
        <w:rPr>
          <w:rFonts w:ascii="Times New Roman" w:eastAsia="Times New Roman" w:hAnsi="Times New Roman" w:cs="Times New Roman"/>
          <w:bCs/>
          <w:color w:val="000000"/>
          <w:sz w:val="28"/>
          <w:szCs w:val="28"/>
        </w:rPr>
        <w:t>». В детском саду организована дистанционная форма сотрудничества ДОУ с родителями. Взаимодействие происходит в социальных сетях в «ВКонтакте», «Одноклассники», через мессенджеры Whats App, Viber и через видеозвонки, фото-видеоотчеты. Такая форма общения позволяет родителям уточнить различные вопросы, пополнить педагогические знания, обсудить проблемы.</w:t>
      </w:r>
    </w:p>
    <w:p w14:paraId="5CBDB99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Праздники, фестивали, конкурсы, соревнования.</w:t>
      </w:r>
      <w:r w:rsidRPr="000D1772">
        <w:rPr>
          <w:rFonts w:ascii="Times New Roman" w:eastAsia="Times New Roman" w:hAnsi="Times New Roman" w:cs="Times New Roman"/>
          <w:bCs/>
          <w:color w:val="000000"/>
          <w:sz w:val="28"/>
          <w:szCs w:val="28"/>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7586D93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lastRenderedPageBreak/>
        <w:t>«Мастерская».</w:t>
      </w:r>
      <w:r w:rsidRPr="000D1772">
        <w:rPr>
          <w:rFonts w:ascii="Times New Roman" w:eastAsia="Times New Roman" w:hAnsi="Times New Roman" w:cs="Times New Roman"/>
          <w:bCs/>
          <w:color w:val="000000"/>
          <w:sz w:val="28"/>
          <w:szCs w:val="28"/>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p w14:paraId="5148AFC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Родительские собрания.</w:t>
      </w:r>
      <w:r w:rsidRPr="000D1772">
        <w:rPr>
          <w:rFonts w:ascii="Times New Roman" w:eastAsia="Times New Roman" w:hAnsi="Times New Roman" w:cs="Times New Roman"/>
          <w:bCs/>
          <w:color w:val="000000"/>
          <w:sz w:val="28"/>
          <w:szCs w:val="28"/>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6C8C7587" w14:textId="116B0526" w:rsid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Родительские конференции.</w:t>
      </w:r>
      <w:r w:rsidRPr="000D1772">
        <w:rPr>
          <w:rFonts w:ascii="Times New Roman" w:eastAsia="Times New Roman" w:hAnsi="Times New Roman" w:cs="Times New Roman"/>
          <w:bCs/>
          <w:color w:val="000000"/>
          <w:sz w:val="28"/>
          <w:szCs w:val="28"/>
        </w:rPr>
        <w:t xml:space="preserve">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14:paraId="51B12EDD" w14:textId="0B64313E" w:rsidR="00425D93" w:rsidRPr="000D1772" w:rsidRDefault="00425D93"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425D93">
        <w:rPr>
          <w:rFonts w:ascii="Times New Roman" w:eastAsia="Times New Roman" w:hAnsi="Times New Roman" w:cs="Times New Roman"/>
          <w:bCs/>
          <w:i/>
          <w:iCs/>
          <w:color w:val="000000"/>
          <w:sz w:val="28"/>
          <w:szCs w:val="28"/>
        </w:rPr>
        <w:t>Родительская академия «</w:t>
      </w:r>
      <w:r>
        <w:rPr>
          <w:rFonts w:ascii="Times New Roman" w:eastAsia="Times New Roman" w:hAnsi="Times New Roman" w:cs="Times New Roman"/>
          <w:bCs/>
          <w:color w:val="000000"/>
          <w:sz w:val="28"/>
          <w:szCs w:val="28"/>
        </w:rPr>
        <w:t>Дети-зеркало семьи»-клубы по возрастам. Заседания проводятся раз в месяц.</w:t>
      </w:r>
    </w:p>
    <w:p w14:paraId="6385AF2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1A9C853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Для реализации РПВ используются формы сотрудничества с семьями воспитанников, описанные в п. 2.5 Программы. </w:t>
      </w:r>
    </w:p>
    <w:p w14:paraId="01AE7A7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1D9D4D5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События образовательной организации. </w:t>
      </w:r>
    </w:p>
    <w:p w14:paraId="36AD1D8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14:paraId="2A53D9B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p>
    <w:p w14:paraId="6DD3B7A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bookmarkStart w:id="6" w:name="_Hlk82011216"/>
      <w:r w:rsidRPr="000D1772">
        <w:rPr>
          <w:rFonts w:ascii="Times New Roman" w:eastAsia="Times New Roman" w:hAnsi="Times New Roman" w:cs="Times New Roman"/>
          <w:bCs/>
          <w:color w:val="000000"/>
          <w:sz w:val="28"/>
          <w:szCs w:val="28"/>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bookmarkEnd w:id="6"/>
      <w:r w:rsidRPr="000D1772">
        <w:rPr>
          <w:rFonts w:ascii="Times New Roman" w:eastAsia="Times New Roman" w:hAnsi="Times New Roman" w:cs="Times New Roman"/>
          <w:bCs/>
          <w:color w:val="000000"/>
          <w:sz w:val="28"/>
          <w:szCs w:val="28"/>
        </w:rPr>
        <w:t xml:space="preserve">. </w:t>
      </w:r>
    </w:p>
    <w:p w14:paraId="6E39D676" w14:textId="1DC1D065" w:rsid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Воспитательное событие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Проектирование воспитательных событий в ДОО возможно также в следующих формах: </w:t>
      </w:r>
    </w:p>
    <w:p w14:paraId="2F64875D" w14:textId="77777777" w:rsidR="00425D93" w:rsidRPr="000D1772" w:rsidRDefault="00425D93"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3BE567A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«Проекты воспитательной направленности»</w:t>
      </w:r>
    </w:p>
    <w:p w14:paraId="6AC7269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color w:val="000000"/>
          <w:sz w:val="28"/>
          <w:szCs w:val="28"/>
        </w:rPr>
        <w:t xml:space="preserve">Проекты (месяца, недели, дня) разнообразны по тематике, содержанию, организационным формам, при этом каждый проект ориентирован на ценность -доминанту. Презентации проектов воспитательной направленности проводятся согласно запланированным </w:t>
      </w:r>
      <w:r w:rsidRPr="000D1772">
        <w:rPr>
          <w:rFonts w:ascii="Times New Roman" w:eastAsia="Times New Roman" w:hAnsi="Times New Roman" w:cs="Times New Roman"/>
          <w:bCs/>
          <w:color w:val="000000"/>
          <w:sz w:val="28"/>
          <w:szCs w:val="28"/>
        </w:rPr>
        <w:lastRenderedPageBreak/>
        <w:t>мероприятиям в годовом плане. Гибко включаются педагогом в различные образовательные ситуации, в игровую и другие деятельности детей.</w:t>
      </w:r>
    </w:p>
    <w:p w14:paraId="752091B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Общие дела или «Коллективное творческое дело»</w:t>
      </w:r>
    </w:p>
    <w:p w14:paraId="7D84486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Коллективное творческое дело (КТД) – это форма совместной работы, которая направлена на развитие творческих и интеллектуальных способностей, реализацию коммуникативных потребностей, создание положительного эмоционального настроя, сплочение коллектива. В основе лежит три основные идеи:</w:t>
      </w:r>
    </w:p>
    <w:p w14:paraId="56DA15D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коллективное (совместная работа взрослых и детей);</w:t>
      </w:r>
    </w:p>
    <w:p w14:paraId="0784E08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творческое (нестандартное, нешаблонное, создаваемое в совместной творческой деятельности детей и взрослых);</w:t>
      </w:r>
    </w:p>
    <w:p w14:paraId="0FA570F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дело (занятие, действие, мероприятие как забота об улучшении жизни).</w:t>
      </w:r>
    </w:p>
    <w:p w14:paraId="58EB346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КТД организуется через такие формы работы, как: </w:t>
      </w:r>
    </w:p>
    <w:p w14:paraId="5246459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познавательные дела («Мы познаем мир», КВН, аукцион-знаний и др.);  </w:t>
      </w:r>
    </w:p>
    <w:p w14:paraId="6CE9449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трудовые дела (трудовой десант, субботники, акции и др.); </w:t>
      </w:r>
    </w:p>
    <w:p w14:paraId="4BFA3E2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художественные дела</w:t>
      </w:r>
      <w:r w:rsidRPr="000D1772">
        <w:rPr>
          <w:rFonts w:ascii="Times New Roman" w:eastAsia="Times New Roman" w:hAnsi="Times New Roman" w:cs="Times New Roman"/>
          <w:bCs/>
          <w:color w:val="000000"/>
          <w:sz w:val="28"/>
          <w:szCs w:val="28"/>
          <w:lang w:val="en-US"/>
        </w:rPr>
        <w:t> </w:t>
      </w:r>
      <w:r w:rsidRPr="000D1772">
        <w:rPr>
          <w:rFonts w:ascii="Times New Roman" w:eastAsia="Times New Roman" w:hAnsi="Times New Roman" w:cs="Times New Roman"/>
          <w:bCs/>
          <w:color w:val="000000"/>
          <w:sz w:val="28"/>
          <w:szCs w:val="28"/>
        </w:rPr>
        <w:t>(«Литературные вечера», миниконцерты и др.)</w:t>
      </w:r>
    </w:p>
    <w:p w14:paraId="5A2F7FF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экологические дела («экосубботники», акции и др.)</w:t>
      </w:r>
    </w:p>
    <w:p w14:paraId="4CD45870" w14:textId="3EA9B801" w:rsidR="000D1772" w:rsidRPr="000D1772" w:rsidRDefault="00425D93"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 xml:space="preserve"> </w:t>
      </w:r>
      <w:r w:rsidR="000D1772" w:rsidRPr="000D1772">
        <w:rPr>
          <w:rFonts w:ascii="Times New Roman" w:eastAsia="Times New Roman" w:hAnsi="Times New Roman" w:cs="Times New Roman"/>
          <w:bCs/>
          <w:i/>
          <w:color w:val="000000"/>
          <w:sz w:val="28"/>
          <w:szCs w:val="28"/>
        </w:rPr>
        <w:t xml:space="preserve">«Свободная игра» </w:t>
      </w:r>
    </w:p>
    <w:p w14:paraId="095196E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Свободная или самостоятельная игровая деятельность способствует физическому и психическому развитию каждого ребёнка, воспитанию нравственно-волевых качеств, творческих способностей. Это деятельность, которая не является обучающей, не направлена на решение практических задач, которая определяется ребёнком по своему усмотрению (желанию, инициативе). Игры с конструкторами, машинками, куклами и другими игрушками, игры на игровой площадке, сюжетно-ролевые игры,  творческая деятельность без каких-либо заданий - раскраски, рисунки, лепка и др.</w:t>
      </w:r>
    </w:p>
    <w:p w14:paraId="1A1804E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 xml:space="preserve"> «Творческие соревнования».</w:t>
      </w:r>
    </w:p>
    <w:p w14:paraId="2681B11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14:paraId="5874AE8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Творческие соревнования - способствуют художественно  - эстетическому развитию ребенка, которое предполагает развитие предпосылок ценностно -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F57663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14:paraId="26F89C7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14:paraId="2A97C80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14:paraId="1BE1172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МБДОУ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детского сада.</w:t>
      </w:r>
    </w:p>
    <w:p w14:paraId="2542C50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Весь процесс подготовки, организации и проведения творческих соревнования обговаривается с родителями, тем самым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14:paraId="0D8D99C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«Праздники и фольклорные мероприятия»</w:t>
      </w:r>
    </w:p>
    <w:p w14:paraId="0C5120E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1F687EA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Чтобы снизить утомляемость детей, нужны частые смены видов деятельности. Для этих целей на празднике используются игры и представления.</w:t>
      </w:r>
    </w:p>
    <w:p w14:paraId="06CEED9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Праздник – это возможность для родителей получить представление о том, какие у ребенка взаимоотношения с коллективом и с другими детьми, они позволяют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14:paraId="4B7D5A1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не допускается.</w:t>
      </w:r>
    </w:p>
    <w:p w14:paraId="22F568C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МБДОУ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детского сада.</w:t>
      </w:r>
    </w:p>
    <w:p w14:paraId="167D4227" w14:textId="119BB546" w:rsidR="000D1772" w:rsidRPr="000D1772" w:rsidRDefault="000D1772" w:rsidP="00425D93">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425D93">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Конкретная форма проведения фольклорного мероприятия определяется календарным планом воспитательной работы детского сада.</w:t>
      </w:r>
    </w:p>
    <w:p w14:paraId="5E5F8E4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«Физкультурные мероприятия»</w:t>
      </w:r>
    </w:p>
    <w:p w14:paraId="12E16DB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w:t>
      </w:r>
    </w:p>
    <w:p w14:paraId="6D3BDDD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Физкультурные мероприятия в ДОУ представлены физкультурными праздниками, развлечениями, досугами. Их проведение стало традиционным. Форма и тема определяется календарным планом воспитательной работы ДОУ. Физкультурно-оздоровительная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w:t>
      </w:r>
    </w:p>
    <w:p w14:paraId="2CBAC72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230EE104" w14:textId="1B5A90B8" w:rsidR="000D1772" w:rsidRDefault="009D39AE"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iCs/>
          <w:color w:val="000000"/>
          <w:sz w:val="28"/>
          <w:szCs w:val="28"/>
          <w:u w:val="single"/>
        </w:rPr>
      </w:pPr>
      <w:r w:rsidRPr="009D39AE">
        <w:rPr>
          <w:rFonts w:ascii="Times New Roman" w:eastAsia="Times New Roman" w:hAnsi="Times New Roman" w:cs="Times New Roman"/>
          <w:b/>
          <w:bCs/>
          <w:i/>
          <w:iCs/>
          <w:color w:val="000000"/>
          <w:sz w:val="28"/>
          <w:szCs w:val="28"/>
          <w:u w:val="single"/>
        </w:rPr>
        <w:t>Часть, формируемая участниками образовательных отношений</w:t>
      </w:r>
    </w:p>
    <w:p w14:paraId="063A06AD" w14:textId="0589E4E8" w:rsidR="009D39AE" w:rsidRPr="009D39AE" w:rsidRDefault="009D39AE" w:rsidP="009D39A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9D39AE">
        <w:rPr>
          <w:rFonts w:ascii="Times New Roman" w:eastAsia="Times New Roman" w:hAnsi="Times New Roman" w:cs="Times New Roman"/>
          <w:color w:val="000000"/>
          <w:sz w:val="28"/>
          <w:szCs w:val="28"/>
        </w:rPr>
        <w:t>Образовательные события как традиция: дни рождения детей, клубный час, мы болеем за«Ак Барс», дни здоровья и др.</w:t>
      </w:r>
    </w:p>
    <w:p w14:paraId="651817C4" w14:textId="4534D45A" w:rsidR="009D39AE" w:rsidRPr="009D39AE" w:rsidRDefault="009D39AE" w:rsidP="009D39A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D39AE">
        <w:rPr>
          <w:rFonts w:ascii="Times New Roman" w:eastAsia="Times New Roman" w:hAnsi="Times New Roman" w:cs="Times New Roman"/>
          <w:color w:val="000000"/>
          <w:sz w:val="28"/>
          <w:szCs w:val="28"/>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4E74C335" w14:textId="25DD899F" w:rsidR="009D39AE" w:rsidRPr="009D39AE" w:rsidRDefault="007B5B29" w:rsidP="007B5B29">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D39AE" w:rsidRPr="009D39AE">
        <w:rPr>
          <w:rFonts w:ascii="Times New Roman" w:eastAsia="Times New Roman" w:hAnsi="Times New Roman" w:cs="Times New Roman"/>
          <w:color w:val="000000"/>
          <w:sz w:val="28"/>
          <w:szCs w:val="28"/>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7071AE27" w14:textId="77777777" w:rsidR="009D39AE" w:rsidRPr="009D39AE" w:rsidRDefault="009D39AE" w:rsidP="009D39A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9D39AE">
        <w:rPr>
          <w:rFonts w:ascii="Times New Roman" w:eastAsia="Times New Roman" w:hAnsi="Times New Roman" w:cs="Times New Roman"/>
          <w:color w:val="000000"/>
          <w:sz w:val="28"/>
          <w:szCs w:val="28"/>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54330F91" w14:textId="77777777" w:rsidR="009D39AE" w:rsidRPr="009D39AE" w:rsidRDefault="009D39AE" w:rsidP="009D39A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14:paraId="1BD17696" w14:textId="3EF54F16" w:rsidR="009D39AE" w:rsidRPr="009D39AE" w:rsidRDefault="009D39AE" w:rsidP="007B5B2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9D39AE">
        <w:rPr>
          <w:rFonts w:ascii="Times New Roman" w:eastAsia="Times New Roman" w:hAnsi="Times New Roman" w:cs="Times New Roman"/>
          <w:color w:val="000000"/>
          <w:sz w:val="28"/>
          <w:szCs w:val="28"/>
        </w:rPr>
        <w:lastRenderedPageBreak/>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3985095D" w14:textId="63E7CCEA" w:rsidR="009D39AE" w:rsidRPr="009D39AE" w:rsidRDefault="009D39AE" w:rsidP="007B5B2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9D39AE">
        <w:rPr>
          <w:rFonts w:ascii="Times New Roman" w:eastAsia="Times New Roman" w:hAnsi="Times New Roman" w:cs="Times New Roman"/>
          <w:color w:val="000000"/>
          <w:sz w:val="28"/>
          <w:szCs w:val="28"/>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7C6EA42E" w14:textId="3FC50CD4" w:rsidR="009D39AE" w:rsidRPr="009D39AE" w:rsidRDefault="009D39AE" w:rsidP="009D39A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9D39AE">
        <w:rPr>
          <w:rFonts w:ascii="Times New Roman" w:eastAsia="Times New Roman" w:hAnsi="Times New Roman" w:cs="Times New Roman"/>
          <w:color w:val="000000"/>
          <w:sz w:val="28"/>
          <w:szCs w:val="28"/>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0CDB0D4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Совместная деятельность в образовательных ситуациях.</w:t>
      </w:r>
      <w:r w:rsidRPr="000D1772">
        <w:rPr>
          <w:rFonts w:ascii="Times New Roman" w:eastAsia="Times New Roman" w:hAnsi="Times New Roman" w:cs="Times New Roman"/>
          <w:bCs/>
          <w:color w:val="000000"/>
          <w:sz w:val="28"/>
          <w:szCs w:val="28"/>
        </w:rPr>
        <w:t xml:space="preserve"> (п. 29.3.5.3. ФОП ДО)</w:t>
      </w:r>
    </w:p>
    <w:p w14:paraId="4A9A1B5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 основным видам организации совместной деятельности в образовательных ситуациях в МБДОУ относятся:</w:t>
      </w:r>
    </w:p>
    <w:p w14:paraId="1516ABD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ситуативная беседа, рассказ, советы, вопросы;</w:t>
      </w:r>
    </w:p>
    <w:p w14:paraId="21CA766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социальное моделирование, воспитывающая (проблемная) ситуация, составление рассказов из личного опыта;</w:t>
      </w:r>
    </w:p>
    <w:p w14:paraId="6F2C079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72CB12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разучивание и исполнение песен, театрализация, драматизация, этюды- инсценировки;</w:t>
      </w:r>
    </w:p>
    <w:p w14:paraId="5894278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рассматривание и обсуждение картин и книжных иллюстраций, просмотр видеороликов, презентаций, мультфильмов;</w:t>
      </w:r>
    </w:p>
    <w:p w14:paraId="46BCB55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выставок (книг, репродукций картин, тематических или авторских, детских поделок и тому подобное),</w:t>
      </w:r>
    </w:p>
    <w:p w14:paraId="5085A1E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экскурсии (в музей, в общеобразовательную организацию и тому подобное), посещение спектаклей, выставок;</w:t>
      </w:r>
    </w:p>
    <w:p w14:paraId="7EDEC418" w14:textId="4D1671E0" w:rsidR="000D1772" w:rsidRPr="00B63AD9" w:rsidRDefault="000D1772" w:rsidP="00B63AD9">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315DAE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Организация предметно - пространственной среды. (</w:t>
      </w:r>
      <w:r w:rsidRPr="000D1772">
        <w:rPr>
          <w:rFonts w:ascii="Times New Roman" w:eastAsia="Times New Roman" w:hAnsi="Times New Roman" w:cs="Times New Roman"/>
          <w:bCs/>
          <w:color w:val="000000"/>
          <w:sz w:val="28"/>
          <w:szCs w:val="28"/>
        </w:rPr>
        <w:t>п. 29.3.6. ФОП ДО)</w:t>
      </w:r>
    </w:p>
    <w:p w14:paraId="387CD35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Предметно - пространственная среда (далее - ППС) МБДОУ отражает федеральную, региональную специфику, а также специфику ОО и включает: </w:t>
      </w:r>
    </w:p>
    <w:p w14:paraId="27C5C77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оформление помещений;</w:t>
      </w:r>
    </w:p>
    <w:p w14:paraId="698205E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оборудование;</w:t>
      </w:r>
    </w:p>
    <w:p w14:paraId="3C2981C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игрушки. </w:t>
      </w:r>
    </w:p>
    <w:p w14:paraId="1F6489B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 xml:space="preserve">ППС отражает ценности, на которых строится программа воспитания, способствует их принятию и раскрытию ребенком. </w:t>
      </w:r>
    </w:p>
    <w:p w14:paraId="6F04ADF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Вся среда дошкольной организации гармонична и эстетически привлекательна. При выборе материалов и игрушек для ППС ДОУ ориентировано на продукцию отечественных и территориальных производителей. </w:t>
      </w:r>
    </w:p>
    <w:p w14:paraId="2193A1B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Игрушки, материалы и оборудование соответствуют возрастным задачам воспитания детей дошкольного возраста.</w:t>
      </w:r>
    </w:p>
    <w:p w14:paraId="4EDE8C47" w14:textId="018A5B0A" w:rsidR="000D1772" w:rsidRPr="000D1772" w:rsidRDefault="000D1772" w:rsidP="00327C65">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Предметно - среда ДОУ имеет специфику организации по требованиям и принципам, согласно ФГОС ДО и подробно представлена в ОП ДО (страница 35-39).</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2126"/>
        <w:gridCol w:w="1843"/>
        <w:gridCol w:w="2268"/>
      </w:tblGrid>
      <w:tr w:rsidR="000D1772" w:rsidRPr="000D1772" w14:paraId="69E544C0" w14:textId="77777777" w:rsidTr="00327C65">
        <w:tc>
          <w:tcPr>
            <w:tcW w:w="1560" w:type="dxa"/>
            <w:shd w:val="clear" w:color="auto" w:fill="auto"/>
          </w:tcPr>
          <w:p w14:paraId="4AB862A0" w14:textId="77777777" w:rsidR="000D1772" w:rsidRPr="000D1772" w:rsidRDefault="000D1772" w:rsidP="00327C65">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Знаки и символы государства, региона, населенного пункта и ДОО</w:t>
            </w:r>
          </w:p>
        </w:tc>
        <w:tc>
          <w:tcPr>
            <w:tcW w:w="2126" w:type="dxa"/>
            <w:shd w:val="clear" w:color="auto" w:fill="auto"/>
          </w:tcPr>
          <w:p w14:paraId="1EAC5E02"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отражающие региональные этнографические и другие особенности социокультурных условий, в которых находится ДОО</w:t>
            </w:r>
          </w:p>
        </w:tc>
        <w:tc>
          <w:tcPr>
            <w:tcW w:w="2126" w:type="dxa"/>
            <w:shd w:val="clear" w:color="auto" w:fill="auto"/>
          </w:tcPr>
          <w:p w14:paraId="559F29F3"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отражающие экологичность, природо-сообразность и безопасность</w:t>
            </w:r>
          </w:p>
        </w:tc>
        <w:tc>
          <w:tcPr>
            <w:tcW w:w="1843" w:type="dxa"/>
            <w:shd w:val="clear" w:color="auto" w:fill="auto"/>
          </w:tcPr>
          <w:p w14:paraId="56192418"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обеспечивающие детям возможность общения, игры и совместной деятельности</w:t>
            </w:r>
          </w:p>
        </w:tc>
        <w:tc>
          <w:tcPr>
            <w:tcW w:w="2268" w:type="dxa"/>
            <w:shd w:val="clear" w:color="auto" w:fill="auto"/>
          </w:tcPr>
          <w:p w14:paraId="1D8A9E3D"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отражающие ценность семьи, людей разных поколений, радость общения с семьей</w:t>
            </w:r>
          </w:p>
        </w:tc>
      </w:tr>
      <w:tr w:rsidR="000D1772" w:rsidRPr="000D1772" w14:paraId="5BACCBD6" w14:textId="77777777" w:rsidTr="00327C65">
        <w:tc>
          <w:tcPr>
            <w:tcW w:w="1560" w:type="dxa"/>
            <w:shd w:val="clear" w:color="auto" w:fill="auto"/>
          </w:tcPr>
          <w:p w14:paraId="1B8B7B9A" w14:textId="77777777" w:rsidR="000D1772" w:rsidRPr="000D1772" w:rsidRDefault="000D1772" w:rsidP="00EA6BA6">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 xml:space="preserve">имеются </w:t>
            </w:r>
          </w:p>
        </w:tc>
        <w:tc>
          <w:tcPr>
            <w:tcW w:w="2126" w:type="dxa"/>
            <w:shd w:val="clear" w:color="auto" w:fill="auto"/>
          </w:tcPr>
          <w:p w14:paraId="51119477" w14:textId="465E21F6" w:rsidR="000D1772" w:rsidRPr="000D1772" w:rsidRDefault="00B63AD9" w:rsidP="00EA6BA6">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w:t>
            </w:r>
            <w:r w:rsidR="000D1772" w:rsidRPr="000D1772">
              <w:rPr>
                <w:rFonts w:ascii="Times New Roman" w:eastAsia="Times New Roman" w:hAnsi="Times New Roman" w:cs="Times New Roman"/>
                <w:bCs/>
                <w:i/>
                <w:color w:val="000000"/>
                <w:sz w:val="28"/>
                <w:szCs w:val="28"/>
              </w:rPr>
              <w:t>меются</w:t>
            </w:r>
          </w:p>
        </w:tc>
        <w:tc>
          <w:tcPr>
            <w:tcW w:w="2126" w:type="dxa"/>
            <w:shd w:val="clear" w:color="auto" w:fill="auto"/>
          </w:tcPr>
          <w:p w14:paraId="2A798B0C" w14:textId="24AFD6A2" w:rsidR="000D1772" w:rsidRPr="000D1772" w:rsidRDefault="00F92E7E" w:rsidP="00EA6BA6">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w:t>
            </w:r>
            <w:r w:rsidR="000D1772" w:rsidRPr="000D1772">
              <w:rPr>
                <w:rFonts w:ascii="Times New Roman" w:eastAsia="Times New Roman" w:hAnsi="Times New Roman" w:cs="Times New Roman"/>
                <w:bCs/>
                <w:i/>
                <w:color w:val="000000"/>
                <w:sz w:val="28"/>
                <w:szCs w:val="28"/>
              </w:rPr>
              <w:t>меются</w:t>
            </w:r>
          </w:p>
        </w:tc>
        <w:tc>
          <w:tcPr>
            <w:tcW w:w="1843" w:type="dxa"/>
            <w:shd w:val="clear" w:color="auto" w:fill="auto"/>
          </w:tcPr>
          <w:p w14:paraId="13D821D4" w14:textId="77777777" w:rsidR="000D1772" w:rsidRPr="000D1772" w:rsidRDefault="000D1772" w:rsidP="00EA6BA6">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имеются</w:t>
            </w:r>
          </w:p>
        </w:tc>
        <w:tc>
          <w:tcPr>
            <w:tcW w:w="2268" w:type="dxa"/>
            <w:shd w:val="clear" w:color="auto" w:fill="auto"/>
          </w:tcPr>
          <w:p w14:paraId="5B7BB64E" w14:textId="0F382723" w:rsidR="000D1772" w:rsidRDefault="00327C65"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w:t>
            </w:r>
            <w:r w:rsidR="000D1772" w:rsidRPr="000D1772">
              <w:rPr>
                <w:rFonts w:ascii="Times New Roman" w:eastAsia="Times New Roman" w:hAnsi="Times New Roman" w:cs="Times New Roman"/>
                <w:bCs/>
                <w:i/>
                <w:color w:val="000000"/>
                <w:sz w:val="28"/>
                <w:szCs w:val="28"/>
              </w:rPr>
              <w:t>меются</w:t>
            </w:r>
          </w:p>
          <w:p w14:paraId="65968D04" w14:textId="1CCC0F82" w:rsidR="00327C65" w:rsidRPr="000D1772" w:rsidRDefault="00327C65"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p>
        </w:tc>
      </w:tr>
      <w:tr w:rsidR="000D1772" w:rsidRPr="000D1772" w14:paraId="40E4920D" w14:textId="77777777" w:rsidTr="00327C65">
        <w:tc>
          <w:tcPr>
            <w:tcW w:w="3686" w:type="dxa"/>
            <w:gridSpan w:val="2"/>
            <w:shd w:val="clear" w:color="auto" w:fill="auto"/>
          </w:tcPr>
          <w:p w14:paraId="0F14B47A" w14:textId="77777777" w:rsidR="000D1772" w:rsidRPr="000D1772" w:rsidRDefault="000D1772" w:rsidP="00327C65">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2126" w:type="dxa"/>
            <w:shd w:val="clear" w:color="auto" w:fill="auto"/>
          </w:tcPr>
          <w:p w14:paraId="285C56BB"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1843" w:type="dxa"/>
            <w:shd w:val="clear" w:color="auto" w:fill="auto"/>
          </w:tcPr>
          <w:p w14:paraId="7978166D" w14:textId="77777777" w:rsidR="000D1772" w:rsidRPr="000D1772" w:rsidRDefault="000D1772" w:rsidP="00327C65">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2268" w:type="dxa"/>
            <w:shd w:val="clear" w:color="auto" w:fill="auto"/>
          </w:tcPr>
          <w:p w14:paraId="0F015347" w14:textId="77777777" w:rsidR="000D1772" w:rsidRPr="000D1772" w:rsidRDefault="000D1772" w:rsidP="00327C65">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tc>
      </w:tr>
      <w:tr w:rsidR="000D1772" w:rsidRPr="000D1772" w14:paraId="3EFA862F" w14:textId="77777777" w:rsidTr="00327C65">
        <w:tc>
          <w:tcPr>
            <w:tcW w:w="3686" w:type="dxa"/>
            <w:gridSpan w:val="2"/>
            <w:shd w:val="clear" w:color="auto" w:fill="auto"/>
          </w:tcPr>
          <w:p w14:paraId="1BC3CC99" w14:textId="3C1A1557" w:rsidR="000D1772" w:rsidRPr="000D1772" w:rsidRDefault="00B63AD9"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w:t>
            </w:r>
            <w:r w:rsidR="000D1772" w:rsidRPr="000D1772">
              <w:rPr>
                <w:rFonts w:ascii="Times New Roman" w:eastAsia="Times New Roman" w:hAnsi="Times New Roman" w:cs="Times New Roman"/>
                <w:bCs/>
                <w:i/>
                <w:color w:val="000000"/>
                <w:sz w:val="28"/>
                <w:szCs w:val="28"/>
              </w:rPr>
              <w:t>меются</w:t>
            </w:r>
          </w:p>
        </w:tc>
        <w:tc>
          <w:tcPr>
            <w:tcW w:w="2126" w:type="dxa"/>
            <w:shd w:val="clear" w:color="auto" w:fill="auto"/>
          </w:tcPr>
          <w:p w14:paraId="418CD52F" w14:textId="77777777" w:rsidR="000D1772" w:rsidRPr="000D1772" w:rsidRDefault="000D1772" w:rsidP="00425D93">
            <w:pPr>
              <w:pBdr>
                <w:top w:val="nil"/>
                <w:left w:val="nil"/>
                <w:bottom w:val="nil"/>
                <w:right w:val="nil"/>
                <w:between w:val="nil"/>
              </w:pBdr>
              <w:spacing w:after="0" w:line="240" w:lineRule="auto"/>
              <w:jc w:val="center"/>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имеются</w:t>
            </w:r>
          </w:p>
        </w:tc>
        <w:tc>
          <w:tcPr>
            <w:tcW w:w="1843" w:type="dxa"/>
            <w:shd w:val="clear" w:color="auto" w:fill="auto"/>
          </w:tcPr>
          <w:p w14:paraId="52DB507A" w14:textId="77777777" w:rsidR="000D1772" w:rsidRPr="000D1772" w:rsidRDefault="000D1772" w:rsidP="00425D93">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имеются</w:t>
            </w:r>
          </w:p>
        </w:tc>
        <w:tc>
          <w:tcPr>
            <w:tcW w:w="2268" w:type="dxa"/>
            <w:shd w:val="clear" w:color="auto" w:fill="auto"/>
          </w:tcPr>
          <w:p w14:paraId="42AB417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имеются</w:t>
            </w:r>
          </w:p>
        </w:tc>
      </w:tr>
    </w:tbl>
    <w:p w14:paraId="2BFA95C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475027C4" w14:textId="233BC5F5" w:rsid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При выборе материалов и игрушек для ППС ДОО ориентируется на продукцию отечественных и территориальных производителей. </w:t>
      </w:r>
    </w:p>
    <w:p w14:paraId="69126072" w14:textId="582C7C73" w:rsidR="000D1772" w:rsidRDefault="000D1772" w:rsidP="00425D93">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3DAF27B0" w14:textId="03925199" w:rsidR="00711EDE" w:rsidRDefault="00711EDE" w:rsidP="00425D93">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1F511913" w14:textId="77777777" w:rsidR="00711EDE" w:rsidRPr="000D1772" w:rsidRDefault="00711EDE" w:rsidP="00425D93">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010AD1E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Социальное партнерство.</w:t>
      </w:r>
      <w:r w:rsidRPr="000D1772">
        <w:rPr>
          <w:rFonts w:ascii="Times New Roman" w:eastAsia="Times New Roman" w:hAnsi="Times New Roman" w:cs="Times New Roman"/>
          <w:bCs/>
          <w:color w:val="000000"/>
          <w:sz w:val="28"/>
          <w:szCs w:val="28"/>
        </w:rPr>
        <w:t xml:space="preserve"> (п. 29.3.7. ФОП ДО)</w:t>
      </w:r>
    </w:p>
    <w:p w14:paraId="17225DC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552"/>
      </w:tblGrid>
      <w:tr w:rsidR="000D1772" w:rsidRPr="000D1772" w14:paraId="5DE157D3" w14:textId="77777777" w:rsidTr="000D1772">
        <w:tc>
          <w:tcPr>
            <w:tcW w:w="6799" w:type="dxa"/>
            <w:shd w:val="clear" w:color="auto" w:fill="auto"/>
          </w:tcPr>
          <w:p w14:paraId="1C73BE1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Социальный партнер</w:t>
            </w:r>
          </w:p>
        </w:tc>
        <w:tc>
          <w:tcPr>
            <w:tcW w:w="2552" w:type="dxa"/>
            <w:shd w:val="clear" w:color="auto" w:fill="auto"/>
          </w:tcPr>
          <w:p w14:paraId="1F50127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Формы работы</w:t>
            </w:r>
          </w:p>
        </w:tc>
      </w:tr>
      <w:tr w:rsidR="000D1772" w:rsidRPr="000D1772" w14:paraId="39DC5445" w14:textId="77777777" w:rsidTr="000D1772">
        <w:tc>
          <w:tcPr>
            <w:tcW w:w="6799" w:type="dxa"/>
            <w:shd w:val="clear" w:color="auto" w:fill="auto"/>
          </w:tcPr>
          <w:p w14:paraId="28F33420" w14:textId="44705043" w:rsidR="000D1772" w:rsidRPr="000D1772"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СОШ 45,53; гимназия №54; кадетская школа №82</w:t>
            </w:r>
          </w:p>
        </w:tc>
        <w:tc>
          <w:tcPr>
            <w:tcW w:w="2552" w:type="dxa"/>
            <w:vMerge w:val="restart"/>
            <w:shd w:val="clear" w:color="auto" w:fill="auto"/>
          </w:tcPr>
          <w:p w14:paraId="1523722A" w14:textId="7D162621" w:rsidR="000D1772" w:rsidRPr="000D1772" w:rsidRDefault="000D1772" w:rsidP="00327C65">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Акции, экскурсии,</w:t>
            </w:r>
          </w:p>
          <w:p w14:paraId="0BDF7420" w14:textId="55C1B34D" w:rsidR="000D1772" w:rsidRPr="000D1772" w:rsidRDefault="000D1772" w:rsidP="00327C65">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флеш - мобы,</w:t>
            </w:r>
          </w:p>
          <w:p w14:paraId="1676B250" w14:textId="03087FCC" w:rsidR="000D1772" w:rsidRPr="000D1772" w:rsidRDefault="000D1772" w:rsidP="00327C65">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социальные проекты, досуги,</w:t>
            </w:r>
          </w:p>
          <w:p w14:paraId="62A373DD" w14:textId="781B5B05" w:rsidR="000D1772" w:rsidRPr="000D1772" w:rsidRDefault="000D1772" w:rsidP="00327C65">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развлечения,</w:t>
            </w:r>
          </w:p>
          <w:p w14:paraId="33A0C618" w14:textId="77777777" w:rsidR="000D1772" w:rsidRPr="000D1772" w:rsidRDefault="000D1772" w:rsidP="00327C65">
            <w:pPr>
              <w:pBdr>
                <w:top w:val="nil"/>
                <w:left w:val="nil"/>
                <w:bottom w:val="nil"/>
                <w:right w:val="nil"/>
                <w:between w:val="nil"/>
              </w:pBdr>
              <w:spacing w:after="0" w:line="240" w:lineRule="auto"/>
              <w:ind w:firstLine="708"/>
              <w:jc w:val="center"/>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наглядно – информационные и другие формы работы</w:t>
            </w:r>
          </w:p>
        </w:tc>
      </w:tr>
      <w:tr w:rsidR="000D1772" w:rsidRPr="000D1772" w14:paraId="4FE47524" w14:textId="77777777" w:rsidTr="000D1772">
        <w:tc>
          <w:tcPr>
            <w:tcW w:w="6799" w:type="dxa"/>
            <w:shd w:val="clear" w:color="auto" w:fill="auto"/>
          </w:tcPr>
          <w:p w14:paraId="5499B4D4" w14:textId="44F01867" w:rsidR="000D1772" w:rsidRPr="000D1772" w:rsidRDefault="0097498F" w:rsidP="00425D93">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детская поликлиника №5</w:t>
            </w:r>
          </w:p>
        </w:tc>
        <w:tc>
          <w:tcPr>
            <w:tcW w:w="2552" w:type="dxa"/>
            <w:vMerge/>
            <w:shd w:val="clear" w:color="auto" w:fill="auto"/>
          </w:tcPr>
          <w:p w14:paraId="27BB1A1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0D1772" w:rsidRPr="000D1772" w14:paraId="25CC8CE2" w14:textId="77777777" w:rsidTr="000D1772">
        <w:tc>
          <w:tcPr>
            <w:tcW w:w="6799" w:type="dxa"/>
            <w:shd w:val="clear" w:color="auto" w:fill="auto"/>
          </w:tcPr>
          <w:p w14:paraId="0A6EB3EF" w14:textId="5F82F36B" w:rsidR="000D1772" w:rsidRPr="000D1772"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ФГБОУ ВО НГПУ</w:t>
            </w:r>
          </w:p>
        </w:tc>
        <w:tc>
          <w:tcPr>
            <w:tcW w:w="2552" w:type="dxa"/>
            <w:vMerge/>
            <w:shd w:val="clear" w:color="auto" w:fill="auto"/>
          </w:tcPr>
          <w:p w14:paraId="53F980B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0D1772" w:rsidRPr="000D1772" w14:paraId="37A46489" w14:textId="77777777" w:rsidTr="000D1772">
        <w:tc>
          <w:tcPr>
            <w:tcW w:w="6799" w:type="dxa"/>
            <w:shd w:val="clear" w:color="auto" w:fill="auto"/>
          </w:tcPr>
          <w:p w14:paraId="334572C0" w14:textId="6BAF5DED" w:rsidR="000D1772" w:rsidRPr="000D1772"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библиотека-филиал №16 МБУ «Централизованная библиотечная система»</w:t>
            </w:r>
          </w:p>
        </w:tc>
        <w:tc>
          <w:tcPr>
            <w:tcW w:w="2552" w:type="dxa"/>
            <w:vMerge/>
            <w:shd w:val="clear" w:color="auto" w:fill="auto"/>
          </w:tcPr>
          <w:p w14:paraId="0A4FEF8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0D1772" w:rsidRPr="000D1772" w14:paraId="63431F90" w14:textId="77777777" w:rsidTr="000D1772">
        <w:tc>
          <w:tcPr>
            <w:tcW w:w="6799" w:type="dxa"/>
            <w:shd w:val="clear" w:color="auto" w:fill="auto"/>
          </w:tcPr>
          <w:p w14:paraId="38B19D7B" w14:textId="6AD64C71" w:rsidR="000D1772" w:rsidRPr="000D1772"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Дом дружбы народов «Родник»</w:t>
            </w:r>
          </w:p>
        </w:tc>
        <w:tc>
          <w:tcPr>
            <w:tcW w:w="2552" w:type="dxa"/>
            <w:vMerge/>
            <w:shd w:val="clear" w:color="auto" w:fill="auto"/>
          </w:tcPr>
          <w:p w14:paraId="10F35CF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97498F" w:rsidRPr="000D1772" w14:paraId="001431C6" w14:textId="77777777" w:rsidTr="000D1772">
        <w:tc>
          <w:tcPr>
            <w:tcW w:w="6799" w:type="dxa"/>
            <w:shd w:val="clear" w:color="auto" w:fill="auto"/>
          </w:tcPr>
          <w:p w14:paraId="43841063" w14:textId="2EA84048" w:rsidR="0097498F" w:rsidRPr="0097498F"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Историко- краеведческий музей</w:t>
            </w:r>
          </w:p>
        </w:tc>
        <w:tc>
          <w:tcPr>
            <w:tcW w:w="2552" w:type="dxa"/>
            <w:vMerge/>
            <w:shd w:val="clear" w:color="auto" w:fill="auto"/>
          </w:tcPr>
          <w:p w14:paraId="3C756E45" w14:textId="77777777" w:rsidR="0097498F" w:rsidRPr="000D1772" w:rsidRDefault="0097498F"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0D1772" w:rsidRPr="000D1772" w14:paraId="56A77E8D" w14:textId="77777777" w:rsidTr="000D1772">
        <w:tc>
          <w:tcPr>
            <w:tcW w:w="6799" w:type="dxa"/>
            <w:shd w:val="clear" w:color="auto" w:fill="auto"/>
          </w:tcPr>
          <w:p w14:paraId="211EC65C" w14:textId="04E80573" w:rsidR="000D1772" w:rsidRPr="000D1772" w:rsidRDefault="0097498F" w:rsidP="0097498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97498F">
              <w:rPr>
                <w:rFonts w:ascii="Times New Roman" w:eastAsia="Times New Roman" w:hAnsi="Times New Roman" w:cs="Times New Roman"/>
                <w:bCs/>
                <w:color w:val="000000"/>
                <w:sz w:val="28"/>
                <w:szCs w:val="28"/>
              </w:rPr>
              <w:t>БОУ ДО г.Омск «Центр творческого развития и гуманитарного образования «Перспектива»</w:t>
            </w:r>
          </w:p>
        </w:tc>
        <w:tc>
          <w:tcPr>
            <w:tcW w:w="2552" w:type="dxa"/>
            <w:vMerge/>
            <w:shd w:val="clear" w:color="auto" w:fill="auto"/>
          </w:tcPr>
          <w:p w14:paraId="34AC723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r w:rsidR="000D1772" w:rsidRPr="000D1772" w14:paraId="696C90C8" w14:textId="77777777" w:rsidTr="000D1772">
        <w:tc>
          <w:tcPr>
            <w:tcW w:w="6799" w:type="dxa"/>
            <w:shd w:val="clear" w:color="auto" w:fill="auto"/>
          </w:tcPr>
          <w:p w14:paraId="72AED2BE" w14:textId="77777777" w:rsidR="000D1772" w:rsidRPr="000D1772" w:rsidRDefault="000D1772"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Семьи воспитанников</w:t>
            </w:r>
          </w:p>
        </w:tc>
        <w:tc>
          <w:tcPr>
            <w:tcW w:w="2552" w:type="dxa"/>
            <w:vMerge/>
            <w:shd w:val="clear" w:color="auto" w:fill="auto"/>
          </w:tcPr>
          <w:p w14:paraId="37D7B5F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tc>
      </w:tr>
    </w:tbl>
    <w:p w14:paraId="0CD0080B" w14:textId="77777777" w:rsidR="0097498F" w:rsidRDefault="0097498F" w:rsidP="00327C65">
      <w:pPr>
        <w:pBdr>
          <w:top w:val="nil"/>
          <w:left w:val="nil"/>
          <w:bottom w:val="nil"/>
          <w:right w:val="nil"/>
          <w:between w:val="nil"/>
        </w:pBdr>
        <w:spacing w:after="0" w:line="240" w:lineRule="auto"/>
        <w:jc w:val="both"/>
        <w:rPr>
          <w:rFonts w:ascii="Times New Roman" w:eastAsia="Times New Roman" w:hAnsi="Times New Roman" w:cs="Times New Roman"/>
          <w:b/>
          <w:bCs/>
          <w:i/>
          <w:color w:val="000000"/>
          <w:sz w:val="28"/>
          <w:szCs w:val="28"/>
        </w:rPr>
      </w:pPr>
    </w:p>
    <w:p w14:paraId="3380BBA0" w14:textId="29E9E3AC"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
          <w:bCs/>
          <w:i/>
          <w:color w:val="000000"/>
          <w:sz w:val="28"/>
          <w:szCs w:val="28"/>
        </w:rPr>
        <w:t xml:space="preserve">Часть, формируемая участниками образовательных отношений  </w:t>
      </w:r>
    </w:p>
    <w:p w14:paraId="6CAABF2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p>
    <w:p w14:paraId="7B37E807" w14:textId="4FB16C9E" w:rsidR="000D1772" w:rsidRDefault="000D1772" w:rsidP="00327C65">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воспитательной работы в представленном едином механизме  сотрудничества педагогов с родителями и  признаётся важнейшим условием эффективности воспитания детей как в обязательной, так и в вариативной части Программы воспитания.</w:t>
      </w:r>
    </w:p>
    <w:p w14:paraId="64A0C436" w14:textId="06942B28" w:rsidR="00B63AD9" w:rsidRDefault="00B63AD9" w:rsidP="00327C65">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p>
    <w:p w14:paraId="572CD51A" w14:textId="77777777" w:rsidR="00B63AD9" w:rsidRPr="000D1772" w:rsidRDefault="00B63AD9" w:rsidP="00327C65">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p>
    <w:p w14:paraId="2ACD3D4B" w14:textId="1E19D5A3"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2.</w:t>
      </w:r>
      <w:r w:rsidR="00674A6A">
        <w:rPr>
          <w:rFonts w:ascii="Times New Roman" w:eastAsia="Times New Roman" w:hAnsi="Times New Roman" w:cs="Times New Roman"/>
          <w:b/>
          <w:bCs/>
          <w:color w:val="000000"/>
          <w:sz w:val="28"/>
          <w:szCs w:val="28"/>
        </w:rPr>
        <w:t>7</w:t>
      </w:r>
      <w:r w:rsidRPr="000D1772">
        <w:rPr>
          <w:rFonts w:ascii="Times New Roman" w:eastAsia="Times New Roman" w:hAnsi="Times New Roman" w:cs="Times New Roman"/>
          <w:b/>
          <w:bCs/>
          <w:color w:val="000000"/>
          <w:sz w:val="28"/>
          <w:szCs w:val="28"/>
        </w:rPr>
        <w:t>.3. ОРГАНИЗАЦИОННЫЙ РАЗДЕЛ РПВ (п.29.4. ФОП)</w:t>
      </w:r>
    </w:p>
    <w:p w14:paraId="1EB53DB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14:paraId="2A0C61C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 Кадровое обеспечение воспитательного процесса.</w:t>
      </w:r>
      <w:r w:rsidRPr="000D1772">
        <w:rPr>
          <w:rFonts w:ascii="Times New Roman" w:eastAsia="Times New Roman" w:hAnsi="Times New Roman" w:cs="Times New Roman"/>
          <w:bCs/>
          <w:color w:val="000000"/>
          <w:sz w:val="28"/>
          <w:szCs w:val="28"/>
        </w:rPr>
        <w:t xml:space="preserve"> (29.4.1. ФОП ДО)</w:t>
      </w:r>
    </w:p>
    <w:p w14:paraId="3810DFA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 </w:t>
      </w:r>
    </w:p>
    <w:p w14:paraId="7A60A58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 ДОУ разделение функционала, связанного с организацией и реализацией воспитательного процесса не предусмотрено. Повышение квалификации педагогических работников ОО по вопросам воспитания и психолого-педагогического сопровождения детей проводится в соответствии с требованиями федерального законодательства. Реализацию ООП ДО в МБДОУ, в том числе и РПВ обеспечивают квалифицированные кадры в соответствии с утвержденным штатным расписанием.</w:t>
      </w:r>
    </w:p>
    <w:p w14:paraId="68BB8ED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 с</w:t>
      </w:r>
    </w:p>
    <w:p w14:paraId="7E64147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Заведующий:</w:t>
      </w:r>
      <w:r w:rsidRPr="000D1772">
        <w:rPr>
          <w:rFonts w:ascii="Times New Roman" w:eastAsia="Times New Roman" w:hAnsi="Times New Roman" w:cs="Times New Roman"/>
          <w:bCs/>
          <w:color w:val="000000"/>
          <w:sz w:val="28"/>
          <w:szCs w:val="28"/>
        </w:rPr>
        <w:t xml:space="preserve"> </w:t>
      </w:r>
    </w:p>
    <w:p w14:paraId="6071055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управляет воспитательной деятельностью на уровне ДОО; </w:t>
      </w:r>
    </w:p>
    <w:p w14:paraId="6AE605B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 xml:space="preserve">создает условия, позволяющие педагогическому составу эффективно реализовать воспитательную деятельность; </w:t>
      </w:r>
    </w:p>
    <w:p w14:paraId="1575F8AD"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проводит анализ итогов воспитательной работы в ДОО; </w:t>
      </w:r>
    </w:p>
    <w:p w14:paraId="69D1CB8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обеспечивает повышение квалификации педагогических работников ОО по вопросам воспитания. </w:t>
      </w:r>
    </w:p>
    <w:p w14:paraId="3078F8B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утверждает воспитательную деятельность в ДОО, включая календарный план воспитательной работы; </w:t>
      </w:r>
    </w:p>
    <w:p w14:paraId="2BEA710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регулирование воспитательной деятельности в ДОО; </w:t>
      </w:r>
    </w:p>
    <w:p w14:paraId="5BFFE12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контроль за исполнением управленческих решений по воспитательной деятельности в ДОО.</w:t>
      </w:r>
    </w:p>
    <w:p w14:paraId="198D75E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Старший воспитатель</w:t>
      </w:r>
      <w:r w:rsidRPr="000D1772">
        <w:rPr>
          <w:rFonts w:ascii="Times New Roman" w:eastAsia="Times New Roman" w:hAnsi="Times New Roman" w:cs="Times New Roman"/>
          <w:bCs/>
          <w:color w:val="000000"/>
          <w:sz w:val="28"/>
          <w:szCs w:val="28"/>
        </w:rPr>
        <w:t xml:space="preserve">: </w:t>
      </w:r>
    </w:p>
    <w:p w14:paraId="62F09FE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воспитательного процесса в ДОО;</w:t>
      </w:r>
    </w:p>
    <w:p w14:paraId="4432EC8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 др.);</w:t>
      </w:r>
    </w:p>
    <w:p w14:paraId="70A8FD2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планирование работы в организации воспитательной деятельности как на группах так и во всем пространстве детского сада;</w:t>
      </w:r>
    </w:p>
    <w:p w14:paraId="1E05135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организация эффективной практической работы в ДОО в соответствии с календарным планом воспитательной работы; </w:t>
      </w:r>
    </w:p>
    <w:p w14:paraId="43C3DDC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проведение мониторинга состояния воспитательной деятельности в ДОО совместно с Педагогическим советом;</w:t>
      </w:r>
    </w:p>
    <w:p w14:paraId="4C1FE7B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компетентностей-проведение анализа и контроля воспитательной деятельности, распространение передового опыта других образовательных организаций;</w:t>
      </w:r>
    </w:p>
    <w:p w14:paraId="7F09622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формирование мотивации педагогов к участию в разработке и реализации разнообразных воспитательных и социально значимых проектов; </w:t>
      </w:r>
    </w:p>
    <w:p w14:paraId="2608142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наполнение и обновление сайта ДОО информацией о воспитательной деятельности; </w:t>
      </w:r>
    </w:p>
    <w:p w14:paraId="1EF9811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организационно-координационная работа по проведению общественных воспитательных событий на уровне ДОУ; </w:t>
      </w:r>
    </w:p>
    <w:p w14:paraId="64DB4625"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участие в районных и городских, конкурсах и т.д.; </w:t>
      </w:r>
    </w:p>
    <w:p w14:paraId="4B1EE90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организационно-методическое сопровождение воспитательной деятельности педагогических инициатив; </w:t>
      </w:r>
    </w:p>
    <w:p w14:paraId="7BDDDD5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создание необходимой для осуществления воспитательной деятельности инфраструктуры; </w:t>
      </w:r>
    </w:p>
    <w:p w14:paraId="09808CB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развитие сотрудничества с социальными партнерами; </w:t>
      </w:r>
    </w:p>
    <w:p w14:paraId="23A276E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стимулирование мотивации к активной воспитательной деятельности педагогов;</w:t>
      </w:r>
    </w:p>
    <w:p w14:paraId="611CA36B" w14:textId="23D13735" w:rsidR="000D1772" w:rsidRPr="000D1772" w:rsidRDefault="000D1772" w:rsidP="0097498F">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сетевого взаимодействия социальных институтов города, подготовка договоров.</w:t>
      </w:r>
    </w:p>
    <w:p w14:paraId="22B62746" w14:textId="6762C8D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lastRenderedPageBreak/>
        <w:t>Педагоги (воспитатели, муз.руководитель</w:t>
      </w:r>
      <w:r w:rsidR="00D470B4">
        <w:rPr>
          <w:rFonts w:ascii="Times New Roman" w:eastAsia="Times New Roman" w:hAnsi="Times New Roman" w:cs="Times New Roman"/>
          <w:bCs/>
          <w:i/>
          <w:color w:val="000000"/>
          <w:sz w:val="28"/>
          <w:szCs w:val="28"/>
        </w:rPr>
        <w:t>, инстр.по ф/к, педагог-психолог, учитель-логопед, учителя-дефектологи</w:t>
      </w:r>
      <w:r w:rsidRPr="000D1772">
        <w:rPr>
          <w:rFonts w:ascii="Times New Roman" w:eastAsia="Times New Roman" w:hAnsi="Times New Roman" w:cs="Times New Roman"/>
          <w:bCs/>
          <w:i/>
          <w:color w:val="000000"/>
          <w:sz w:val="28"/>
          <w:szCs w:val="28"/>
        </w:rPr>
        <w:t>):</w:t>
      </w:r>
    </w:p>
    <w:p w14:paraId="410D7562"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обеспечение деятельности детей творчеством, физической культурой; </w:t>
      </w:r>
    </w:p>
    <w:p w14:paraId="3C5CF8F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формирование у дошкольников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w:t>
      </w:r>
    </w:p>
    <w:p w14:paraId="55C8A0D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организация работы по формированию общей культуры личности воспитанников; </w:t>
      </w:r>
    </w:p>
    <w:p w14:paraId="0CCFCC1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внедрение здорового образа жизни;</w:t>
      </w:r>
    </w:p>
    <w:p w14:paraId="1AD4B89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внедрение в практику воспитательной деятельности новых технологий взаимодействия и сотрудничества с детьми; </w:t>
      </w:r>
    </w:p>
    <w:p w14:paraId="77E4B66A" w14:textId="2C3FC259" w:rsidR="000D1772" w:rsidRPr="0097498F" w:rsidRDefault="000D1772" w:rsidP="0097498F">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14:paraId="1C36F95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i/>
          <w:color w:val="000000"/>
          <w:sz w:val="28"/>
          <w:szCs w:val="28"/>
        </w:rPr>
      </w:pPr>
      <w:r w:rsidRPr="000D1772">
        <w:rPr>
          <w:rFonts w:ascii="Times New Roman" w:eastAsia="Times New Roman" w:hAnsi="Times New Roman" w:cs="Times New Roman"/>
          <w:bCs/>
          <w:i/>
          <w:color w:val="000000"/>
          <w:sz w:val="28"/>
          <w:szCs w:val="28"/>
        </w:rPr>
        <w:t>Младший воспитатель</w:t>
      </w:r>
    </w:p>
    <w:p w14:paraId="0409648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 xml:space="preserve">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деятельности); </w:t>
      </w:r>
    </w:p>
    <w:p w14:paraId="7762D05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участвует в организации работы по формированию общей культуры личности воспитанников.</w:t>
      </w:r>
    </w:p>
    <w:p w14:paraId="04E507F1" w14:textId="77777777" w:rsidR="00327C65" w:rsidRPr="000D1772" w:rsidRDefault="00327C65" w:rsidP="0035754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14:paraId="45FEFB6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Нормативно-методическое обеспечение реализации Программы воспитании </w:t>
      </w:r>
    </w:p>
    <w:p w14:paraId="61FF5FE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Cs/>
          <w:color w:val="000000"/>
          <w:sz w:val="28"/>
          <w:szCs w:val="28"/>
        </w:rPr>
        <w:t>(п. 29.4.2. ФОП ДО)</w:t>
      </w:r>
    </w:p>
    <w:tbl>
      <w:tblPr>
        <w:tblW w:w="0" w:type="auto"/>
        <w:tblLook w:val="04A0" w:firstRow="1" w:lastRow="0" w:firstColumn="1" w:lastColumn="0" w:noHBand="0" w:noVBand="1"/>
      </w:tblPr>
      <w:tblGrid>
        <w:gridCol w:w="5964"/>
        <w:gridCol w:w="3465"/>
      </w:tblGrid>
      <w:tr w:rsidR="000D1772" w:rsidRPr="000D1772" w14:paraId="5A569FA8" w14:textId="77777777" w:rsidTr="000D1772">
        <w:tc>
          <w:tcPr>
            <w:tcW w:w="6062" w:type="dxa"/>
            <w:shd w:val="clear" w:color="auto" w:fill="auto"/>
          </w:tcPr>
          <w:p w14:paraId="1D0F17AF" w14:textId="0D0368F4"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w:t>
            </w:r>
            <w:r w:rsidR="00C2272C">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 xml:space="preserve">рф  </w:t>
            </w:r>
          </w:p>
          <w:p w14:paraId="670C443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tc>
        <w:tc>
          <w:tcPr>
            <w:tcW w:w="3509" w:type="dxa"/>
            <w:shd w:val="clear" w:color="auto" w:fill="auto"/>
          </w:tcPr>
          <w:p w14:paraId="5CA252FD" w14:textId="1632108A"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noProof/>
                <w:color w:val="000000"/>
                <w:sz w:val="28"/>
                <w:szCs w:val="28"/>
              </w:rPr>
              <w:drawing>
                <wp:inline distT="0" distB="0" distL="0" distR="0" wp14:anchorId="37FDCA06" wp14:editId="74164A6C">
                  <wp:extent cx="1152525" cy="1152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inline>
              </w:drawing>
            </w:r>
          </w:p>
        </w:tc>
      </w:tr>
    </w:tbl>
    <w:p w14:paraId="5361BF89" w14:textId="77777777" w:rsidR="0035754C" w:rsidRPr="000D1772" w:rsidRDefault="0035754C" w:rsidP="007B5B29">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p>
    <w:p w14:paraId="206D747F"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
          <w:bCs/>
          <w:color w:val="000000"/>
          <w:sz w:val="28"/>
          <w:szCs w:val="28"/>
        </w:rPr>
        <w:t xml:space="preserve">Требования к условиям работы с особыми категориями детей. </w:t>
      </w:r>
    </w:p>
    <w:p w14:paraId="221AE0D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r w:rsidRPr="000D1772">
        <w:rPr>
          <w:rFonts w:ascii="Times New Roman" w:eastAsia="Times New Roman" w:hAnsi="Times New Roman" w:cs="Times New Roman"/>
          <w:bCs/>
          <w:color w:val="000000"/>
          <w:sz w:val="28"/>
          <w:szCs w:val="28"/>
        </w:rPr>
        <w:t>(п. 29.4.3. ФОП ДО)</w:t>
      </w:r>
    </w:p>
    <w:p w14:paraId="3F8EA665" w14:textId="152035BC" w:rsidR="000D1772" w:rsidRPr="000D1772" w:rsidRDefault="00327C65" w:rsidP="00327C65">
      <w:pPr>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0D1772" w:rsidRPr="000D1772">
        <w:rPr>
          <w:rFonts w:ascii="Times New Roman" w:eastAsia="Times New Roman" w:hAnsi="Times New Roman" w:cs="Times New Roman"/>
          <w:bCs/>
          <w:color w:val="000000"/>
          <w:sz w:val="28"/>
          <w:szCs w:val="28"/>
        </w:rP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E9244FC"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с ООП:</w:t>
      </w:r>
    </w:p>
    <w:p w14:paraId="2C6D5EA6"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AD4DDBE"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lastRenderedPageBreak/>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34BC14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C419E9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14:paraId="1C6D3D94"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25E017E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2100E6A9"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Cs/>
          <w:color w:val="000000"/>
          <w:sz w:val="28"/>
          <w:szCs w:val="28"/>
        </w:rPr>
        <w:t>Инклюзия является ценностной основой уклада ДОО и основанием для проектирования воспитывающих сред, деятельностей и событий.</w:t>
      </w:r>
    </w:p>
    <w:p w14:paraId="3A9DA5A8"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Cs/>
          <w:i/>
          <w:color w:val="000000"/>
          <w:sz w:val="28"/>
          <w:szCs w:val="28"/>
        </w:rPr>
        <w:t>На уровне уклада:</w:t>
      </w:r>
      <w:r w:rsidRPr="000D1772">
        <w:rPr>
          <w:rFonts w:ascii="Times New Roman" w:eastAsia="Times New Roman" w:hAnsi="Times New Roman" w:cs="Times New Roman"/>
          <w:bCs/>
          <w:color w:val="000000"/>
          <w:sz w:val="28"/>
          <w:szCs w:val="28"/>
        </w:rPr>
        <w:t xml:space="preserve">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ДОО.</w:t>
      </w:r>
    </w:p>
    <w:p w14:paraId="4CE8E3B7"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Cs/>
          <w:i/>
          <w:color w:val="000000"/>
          <w:sz w:val="28"/>
          <w:szCs w:val="28"/>
        </w:rPr>
        <w:t>На уровне воспитывающих сред</w:t>
      </w:r>
      <w:r w:rsidRPr="000D1772">
        <w:rPr>
          <w:rFonts w:ascii="Times New Roman" w:eastAsia="Times New Roman" w:hAnsi="Times New Roman" w:cs="Times New Roman"/>
          <w:bCs/>
          <w:color w:val="000000"/>
          <w:sz w:val="28"/>
          <w:szCs w:val="28"/>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D74BA7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Cs/>
          <w:i/>
          <w:color w:val="000000"/>
          <w:sz w:val="28"/>
          <w:szCs w:val="28"/>
        </w:rPr>
        <w:t>На уровне общности</w:t>
      </w:r>
      <w:r w:rsidRPr="000D1772">
        <w:rPr>
          <w:rFonts w:ascii="Times New Roman" w:eastAsia="Times New Roman" w:hAnsi="Times New Roman" w:cs="Times New Roman"/>
          <w:bCs/>
          <w:color w:val="000000"/>
          <w:sz w:val="28"/>
          <w:szCs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2228961"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
          <w:bCs/>
          <w:i/>
          <w:color w:val="000000"/>
          <w:sz w:val="28"/>
          <w:szCs w:val="28"/>
        </w:rPr>
      </w:pPr>
      <w:r w:rsidRPr="000D1772">
        <w:rPr>
          <w:rFonts w:ascii="Times New Roman" w:eastAsia="Times New Roman" w:hAnsi="Times New Roman" w:cs="Times New Roman"/>
          <w:bCs/>
          <w:i/>
          <w:color w:val="000000"/>
          <w:sz w:val="28"/>
          <w:szCs w:val="28"/>
        </w:rPr>
        <w:t>На уровне деятельностей</w:t>
      </w:r>
      <w:r w:rsidRPr="000D1772">
        <w:rPr>
          <w:rFonts w:ascii="Times New Roman" w:eastAsia="Times New Roman" w:hAnsi="Times New Roman" w:cs="Times New Roman"/>
          <w:bCs/>
          <w:color w:val="000000"/>
          <w:sz w:val="28"/>
          <w:szCs w:val="28"/>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w:t>
      </w:r>
      <w:r w:rsidRPr="000D1772">
        <w:rPr>
          <w:rFonts w:ascii="Times New Roman" w:eastAsia="Times New Roman" w:hAnsi="Times New Roman" w:cs="Times New Roman"/>
          <w:bCs/>
          <w:color w:val="000000"/>
          <w:sz w:val="28"/>
          <w:szCs w:val="28"/>
        </w:rPr>
        <w:lastRenderedPageBreak/>
        <w:t>активность и ответственность каждого ребенка в социальной ситуации его развития.</w:t>
      </w:r>
    </w:p>
    <w:p w14:paraId="21FD046A"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i/>
          <w:color w:val="000000"/>
          <w:sz w:val="28"/>
          <w:szCs w:val="28"/>
        </w:rPr>
        <w:t>На уровне событий</w:t>
      </w:r>
      <w:r w:rsidRPr="000D1772">
        <w:rPr>
          <w:rFonts w:ascii="Times New Roman" w:eastAsia="Times New Roman" w:hAnsi="Times New Roman" w:cs="Times New Roman"/>
          <w:bCs/>
          <w:color w:val="000000"/>
          <w:sz w:val="28"/>
          <w:szCs w:val="28"/>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029F1680"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14:paraId="2C2EE49F" w14:textId="56DE1F5F"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E05837B"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491B663" w14:textId="77777777" w:rsidR="000D1772" w:rsidRPr="000D1772" w:rsidRDefault="000D1772" w:rsidP="000D1772">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содействие и сотрудничество детей и взрослых, признание ребенка полноценным участником (субъектом) образовательных отношений;</w:t>
      </w:r>
    </w:p>
    <w:p w14:paraId="4C4F9292" w14:textId="6DF81CAF" w:rsidR="0035754C" w:rsidRDefault="000D1772" w:rsidP="00B63AD9">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r w:rsidRPr="000D1772">
        <w:rPr>
          <w:rFonts w:ascii="Times New Roman" w:eastAsia="Times New Roman" w:hAnsi="Times New Roman" w:cs="Times New Roman"/>
          <w:bCs/>
          <w:color w:val="000000"/>
          <w:sz w:val="28"/>
          <w:szCs w:val="28"/>
        </w:rPr>
        <w:t>формирование и поддержка инициативы детей в различных видах детской деятельности;</w:t>
      </w:r>
      <w:r w:rsidR="00C2272C">
        <w:rPr>
          <w:rFonts w:ascii="Times New Roman" w:eastAsia="Times New Roman" w:hAnsi="Times New Roman" w:cs="Times New Roman"/>
          <w:bCs/>
          <w:color w:val="000000"/>
          <w:sz w:val="28"/>
          <w:szCs w:val="28"/>
        </w:rPr>
        <w:t xml:space="preserve"> </w:t>
      </w:r>
      <w:r w:rsidRPr="000D1772">
        <w:rPr>
          <w:rFonts w:ascii="Times New Roman" w:eastAsia="Times New Roman" w:hAnsi="Times New Roman" w:cs="Times New Roman"/>
          <w:bCs/>
          <w:color w:val="000000"/>
          <w:sz w:val="28"/>
          <w:szCs w:val="28"/>
        </w:rPr>
        <w:t>активное привлечение ближайшего социального окружения к воспитанию ребенка.</w:t>
      </w:r>
      <w:r w:rsidRPr="000D1772">
        <w:rPr>
          <w:rFonts w:ascii="Times New Roman" w:eastAsia="Times New Roman" w:hAnsi="Times New Roman" w:cs="Times New Roman"/>
          <w:bCs/>
          <w:color w:val="000000"/>
          <w:sz w:val="28"/>
          <w:szCs w:val="28"/>
        </w:rPr>
        <w:tab/>
      </w:r>
    </w:p>
    <w:p w14:paraId="3637DF20" w14:textId="77777777" w:rsidR="0035754C" w:rsidRDefault="0035754C" w:rsidP="00CF179F">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8"/>
          <w:szCs w:val="28"/>
        </w:rPr>
      </w:pPr>
    </w:p>
    <w:p w14:paraId="232CAE54" w14:textId="77777777" w:rsidR="003F6AF5" w:rsidRPr="00C35D86" w:rsidRDefault="003F6AF5" w:rsidP="0040257E">
      <w:pPr>
        <w:numPr>
          <w:ilvl w:val="0"/>
          <w:numId w:val="5"/>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8"/>
          <w:szCs w:val="28"/>
        </w:rPr>
      </w:pPr>
      <w:r w:rsidRPr="00C35D86">
        <w:rPr>
          <w:rFonts w:ascii="Times New Roman" w:eastAsia="Times New Roman" w:hAnsi="Times New Roman" w:cs="Times New Roman"/>
          <w:b/>
          <w:color w:val="000000"/>
          <w:sz w:val="28"/>
          <w:szCs w:val="28"/>
        </w:rPr>
        <w:t>ОРГАНИЗАЦИОННЫЙ РАЗДЕЛ</w:t>
      </w:r>
    </w:p>
    <w:p w14:paraId="042881F2" w14:textId="77777777" w:rsidR="003F6AF5" w:rsidRPr="00C35D86" w:rsidRDefault="003F6AF5" w:rsidP="003F6AF5">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14:paraId="210DC196" w14:textId="77777777" w:rsidR="003F6AF5" w:rsidRPr="005054FD" w:rsidRDefault="003F6AF5" w:rsidP="003F6AF5">
      <w:pPr>
        <w:spacing w:after="0" w:line="240" w:lineRule="auto"/>
        <w:jc w:val="both"/>
        <w:rPr>
          <w:rFonts w:ascii="Times New Roman" w:eastAsia="Times New Roman" w:hAnsi="Times New Roman" w:cs="Times New Roman"/>
          <w:b/>
          <w:bCs/>
          <w:color w:val="000000"/>
          <w:sz w:val="28"/>
          <w:szCs w:val="28"/>
        </w:rPr>
      </w:pPr>
      <w:r w:rsidRPr="00C35D86">
        <w:rPr>
          <w:rFonts w:ascii="Times New Roman" w:eastAsia="Times New Roman" w:hAnsi="Times New Roman" w:cs="Times New Roman"/>
          <w:b/>
          <w:bCs/>
          <w:color w:val="000000"/>
          <w:sz w:val="28"/>
          <w:szCs w:val="28"/>
        </w:rPr>
        <w:t xml:space="preserve">3.1. </w:t>
      </w:r>
      <w:r w:rsidRPr="005054FD">
        <w:rPr>
          <w:rFonts w:ascii="Times New Roman" w:eastAsia="Times New Roman" w:hAnsi="Times New Roman" w:cs="Times New Roman"/>
          <w:b/>
          <w:bCs/>
          <w:color w:val="000000"/>
          <w:sz w:val="28"/>
          <w:szCs w:val="28"/>
        </w:rPr>
        <w:t xml:space="preserve">Психолого-педагогические условия реализации </w:t>
      </w:r>
      <w:r w:rsidRPr="00C35D86">
        <w:rPr>
          <w:rFonts w:ascii="Times New Roman" w:eastAsia="Times New Roman" w:hAnsi="Times New Roman" w:cs="Times New Roman"/>
          <w:b/>
          <w:bCs/>
          <w:color w:val="000000"/>
          <w:sz w:val="28"/>
          <w:szCs w:val="28"/>
        </w:rPr>
        <w:t>П</w:t>
      </w:r>
      <w:r w:rsidRPr="005054FD">
        <w:rPr>
          <w:rFonts w:ascii="Times New Roman" w:eastAsia="Times New Roman" w:hAnsi="Times New Roman" w:cs="Times New Roman"/>
          <w:b/>
          <w:bCs/>
          <w:color w:val="000000"/>
          <w:sz w:val="28"/>
          <w:szCs w:val="28"/>
        </w:rPr>
        <w:t>рограммы</w:t>
      </w:r>
      <w:r w:rsidRPr="00AC4B42">
        <w:rPr>
          <w:rFonts w:ascii="Times New Roman" w:eastAsia="Times New Roman" w:hAnsi="Times New Roman" w:cs="Times New Roman"/>
          <w:color w:val="000000"/>
          <w:sz w:val="28"/>
          <w:szCs w:val="28"/>
        </w:rPr>
        <w:t xml:space="preserve"> </w:t>
      </w:r>
      <w:r w:rsidRPr="00AC4B42">
        <w:rPr>
          <w:rFonts w:ascii="Times New Roman" w:eastAsia="Times New Roman" w:hAnsi="Times New Roman" w:cs="Times New Roman"/>
          <w:b/>
          <w:color w:val="000000"/>
          <w:sz w:val="28"/>
          <w:szCs w:val="28"/>
        </w:rPr>
        <w:t>(п.30 ФОП ДО)</w:t>
      </w:r>
    </w:p>
    <w:p w14:paraId="27C85276" w14:textId="77777777" w:rsidR="003F6AF5" w:rsidRPr="005054FD" w:rsidRDefault="003F6AF5" w:rsidP="003F6AF5">
      <w:pPr>
        <w:spacing w:after="0" w:line="240" w:lineRule="auto"/>
        <w:ind w:right="20"/>
        <w:jc w:val="both"/>
        <w:rPr>
          <w:rFonts w:ascii="Times New Roman" w:eastAsia="Times New Roman" w:hAnsi="Times New Roman" w:cs="Times New Roman"/>
          <w:color w:val="000000"/>
          <w:sz w:val="28"/>
          <w:szCs w:val="28"/>
        </w:rPr>
      </w:pPr>
      <w:r w:rsidRPr="00F32282">
        <w:rPr>
          <w:rFonts w:ascii="Times New Roman" w:eastAsia="Times New Roman" w:hAnsi="Times New Roman" w:cs="Times New Roman"/>
          <w:color w:val="000000"/>
          <w:sz w:val="28"/>
          <w:szCs w:val="28"/>
        </w:rPr>
        <w:t>Успешная реализация Программы в ДОО обеспечивается психолого-педагогическими условиями, соответствующими п.30 ФОП ДО</w:t>
      </w:r>
    </w:p>
    <w:p w14:paraId="4B1050D5" w14:textId="77777777" w:rsidR="003F6AF5" w:rsidRPr="00C35D86" w:rsidRDefault="003F6AF5" w:rsidP="003F6AF5">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14:paraId="4BF9DEA9" w14:textId="785D2BFD" w:rsidR="003F6AF5" w:rsidRDefault="003F6AF5" w:rsidP="003F6AF5">
      <w:pPr>
        <w:pBdr>
          <w:top w:val="nil"/>
          <w:left w:val="nil"/>
          <w:bottom w:val="nil"/>
          <w:right w:val="nil"/>
          <w:between w:val="nil"/>
        </w:pBdr>
        <w:spacing w:after="0" w:line="240" w:lineRule="auto"/>
        <w:jc w:val="both"/>
        <w:rPr>
          <w:rFonts w:ascii="Times New Roman" w:hAnsi="Times New Roman" w:cs="Times New Roman"/>
          <w:b/>
          <w:bCs/>
          <w:iCs/>
          <w:sz w:val="28"/>
          <w:szCs w:val="28"/>
        </w:rPr>
      </w:pPr>
      <w:r w:rsidRPr="00C35D86">
        <w:rPr>
          <w:rFonts w:ascii="Times New Roman" w:eastAsia="Times New Roman" w:hAnsi="Times New Roman" w:cs="Times New Roman"/>
          <w:b/>
          <w:bCs/>
          <w:iCs/>
          <w:color w:val="000000"/>
          <w:sz w:val="28"/>
          <w:szCs w:val="28"/>
        </w:rPr>
        <w:t xml:space="preserve">3.2. </w:t>
      </w:r>
      <w:r w:rsidRPr="00C35D86">
        <w:rPr>
          <w:rFonts w:ascii="Times New Roman" w:hAnsi="Times New Roman" w:cs="Times New Roman"/>
          <w:b/>
          <w:bCs/>
          <w:iCs/>
          <w:sz w:val="28"/>
          <w:szCs w:val="28"/>
        </w:rPr>
        <w:t>Особенности организации</w:t>
      </w:r>
      <w:r>
        <w:rPr>
          <w:rFonts w:ascii="Times New Roman" w:hAnsi="Times New Roman" w:cs="Times New Roman"/>
          <w:b/>
          <w:bCs/>
          <w:iCs/>
          <w:sz w:val="28"/>
          <w:szCs w:val="28"/>
        </w:rPr>
        <w:t xml:space="preserve"> </w:t>
      </w:r>
      <w:r w:rsidRPr="00C35D86">
        <w:rPr>
          <w:rFonts w:ascii="Times New Roman" w:hAnsi="Times New Roman" w:cs="Times New Roman"/>
          <w:b/>
          <w:bCs/>
          <w:iCs/>
          <w:sz w:val="28"/>
          <w:szCs w:val="28"/>
        </w:rPr>
        <w:t>развивающей предметно</w:t>
      </w:r>
      <w:r>
        <w:rPr>
          <w:rFonts w:ascii="Times New Roman" w:hAnsi="Times New Roman" w:cs="Times New Roman"/>
          <w:b/>
          <w:bCs/>
          <w:iCs/>
          <w:sz w:val="28"/>
          <w:szCs w:val="28"/>
        </w:rPr>
        <w:t xml:space="preserve"> </w:t>
      </w:r>
      <w:r w:rsidRPr="00C35D86">
        <w:rPr>
          <w:rFonts w:ascii="Times New Roman" w:hAnsi="Times New Roman" w:cs="Times New Roman"/>
          <w:b/>
          <w:bCs/>
          <w:iCs/>
          <w:sz w:val="28"/>
          <w:szCs w:val="28"/>
        </w:rPr>
        <w:t>пространственной среды (далее – РППС)</w:t>
      </w:r>
    </w:p>
    <w:p w14:paraId="4BDFC6B8" w14:textId="77777777" w:rsidR="003F6AF5" w:rsidRPr="00AC4B42" w:rsidRDefault="003F6AF5" w:rsidP="003F6AF5">
      <w:pPr>
        <w:pBdr>
          <w:top w:val="nil"/>
          <w:left w:val="nil"/>
          <w:bottom w:val="nil"/>
          <w:right w:val="nil"/>
          <w:between w:val="nil"/>
        </w:pBdr>
        <w:spacing w:after="0" w:line="240" w:lineRule="auto"/>
        <w:jc w:val="both"/>
        <w:rPr>
          <w:rFonts w:ascii="Times New Roman" w:hAnsi="Times New Roman" w:cs="Times New Roman"/>
          <w:b/>
          <w:bCs/>
          <w:iCs/>
          <w:sz w:val="28"/>
          <w:szCs w:val="28"/>
          <w:u w:val="single"/>
        </w:rPr>
      </w:pPr>
      <w:r w:rsidRPr="00AC4B42">
        <w:rPr>
          <w:rFonts w:ascii="Times New Roman" w:hAnsi="Times New Roman" w:cs="Times New Roman"/>
          <w:b/>
          <w:bCs/>
          <w:iCs/>
          <w:sz w:val="28"/>
          <w:szCs w:val="28"/>
          <w:u w:val="single"/>
        </w:rPr>
        <w:t>Обязательная часть</w:t>
      </w:r>
      <w:r>
        <w:rPr>
          <w:rFonts w:ascii="Times New Roman" w:hAnsi="Times New Roman" w:cs="Times New Roman"/>
          <w:b/>
          <w:bCs/>
          <w:iCs/>
          <w:sz w:val="28"/>
          <w:szCs w:val="28"/>
          <w:u w:val="single"/>
        </w:rPr>
        <w:t xml:space="preserve"> </w:t>
      </w:r>
      <w:r w:rsidRPr="00AC4B42">
        <w:rPr>
          <w:rFonts w:ascii="Times New Roman" w:eastAsia="Times New Roman" w:hAnsi="Times New Roman" w:cs="Times New Roman"/>
          <w:b/>
          <w:color w:val="000000"/>
          <w:sz w:val="28"/>
          <w:szCs w:val="28"/>
        </w:rPr>
        <w:t>(п</w:t>
      </w:r>
      <w:r w:rsidRPr="00B83B5E">
        <w:rPr>
          <w:rFonts w:ascii="Times New Roman" w:eastAsia="Times New Roman" w:hAnsi="Times New Roman" w:cs="Times New Roman"/>
          <w:b/>
          <w:color w:val="000000"/>
          <w:sz w:val="28"/>
          <w:szCs w:val="28"/>
        </w:rPr>
        <w:t>.31 ФОП</w:t>
      </w:r>
      <w:r w:rsidRPr="00AC4B42">
        <w:rPr>
          <w:rFonts w:ascii="Times New Roman" w:eastAsia="Times New Roman" w:hAnsi="Times New Roman" w:cs="Times New Roman"/>
          <w:b/>
          <w:color w:val="000000"/>
          <w:sz w:val="28"/>
          <w:szCs w:val="28"/>
        </w:rPr>
        <w:t xml:space="preserve"> ДО)</w:t>
      </w:r>
    </w:p>
    <w:p w14:paraId="62D76C10" w14:textId="77777777" w:rsidR="003F6AF5" w:rsidRPr="00C35D86" w:rsidRDefault="003F6AF5" w:rsidP="003F6AF5">
      <w:pPr>
        <w:pStyle w:val="1f3"/>
        <w:shd w:val="clear" w:color="auto" w:fill="auto"/>
        <w:spacing w:before="0" w:line="240" w:lineRule="auto"/>
        <w:ind w:right="20"/>
        <w:jc w:val="both"/>
        <w:rPr>
          <w:sz w:val="28"/>
          <w:szCs w:val="28"/>
        </w:rPr>
      </w:pPr>
      <w:r w:rsidRPr="00C35D86">
        <w:rPr>
          <w:sz w:val="28"/>
          <w:szCs w:val="28"/>
        </w:rPr>
        <w:tab/>
        <w:t>РППС ДО</w:t>
      </w:r>
      <w:r>
        <w:rPr>
          <w:sz w:val="28"/>
          <w:szCs w:val="28"/>
        </w:rPr>
        <w:t xml:space="preserve">О </w:t>
      </w:r>
      <w:r w:rsidRPr="00C35D86">
        <w:rPr>
          <w:sz w:val="28"/>
          <w:szCs w:val="28"/>
        </w:rPr>
        <w:t>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7D599F3D" w14:textId="77777777" w:rsidR="003F6AF5" w:rsidRPr="00C35D86" w:rsidRDefault="003F6AF5" w:rsidP="003F6AF5">
      <w:pPr>
        <w:pStyle w:val="1f3"/>
        <w:shd w:val="clear" w:color="auto" w:fill="auto"/>
        <w:spacing w:before="0" w:line="240" w:lineRule="auto"/>
        <w:jc w:val="both"/>
        <w:rPr>
          <w:sz w:val="28"/>
          <w:szCs w:val="28"/>
        </w:rPr>
      </w:pPr>
      <w:r w:rsidRPr="00C35D86">
        <w:rPr>
          <w:sz w:val="28"/>
          <w:szCs w:val="28"/>
        </w:rPr>
        <w:tab/>
        <w:t>При проектировании РППС ДО</w:t>
      </w:r>
      <w:r>
        <w:rPr>
          <w:sz w:val="28"/>
          <w:szCs w:val="28"/>
        </w:rPr>
        <w:t>О</w:t>
      </w:r>
      <w:r w:rsidRPr="00C35D86">
        <w:rPr>
          <w:sz w:val="28"/>
          <w:szCs w:val="28"/>
        </w:rPr>
        <w:t xml:space="preserve"> учитывались:</w:t>
      </w:r>
    </w:p>
    <w:p w14:paraId="723EE9E8" w14:textId="77777777" w:rsidR="003F6AF5" w:rsidRPr="00C35D86" w:rsidRDefault="003F6AF5" w:rsidP="0040257E">
      <w:pPr>
        <w:pStyle w:val="1f3"/>
        <w:numPr>
          <w:ilvl w:val="1"/>
          <w:numId w:val="15"/>
        </w:numPr>
        <w:shd w:val="clear" w:color="auto" w:fill="auto"/>
        <w:spacing w:before="0" w:line="240" w:lineRule="auto"/>
        <w:ind w:left="0" w:right="20" w:firstLine="0"/>
        <w:jc w:val="both"/>
        <w:rPr>
          <w:sz w:val="28"/>
          <w:szCs w:val="28"/>
        </w:rPr>
      </w:pPr>
      <w:r w:rsidRPr="00C35D86">
        <w:rPr>
          <w:sz w:val="28"/>
          <w:szCs w:val="28"/>
        </w:rPr>
        <w:t>местные этнопсихологические, социокультурные, культурно-исторические и природно-климатические условия, в которых находится ДО</w:t>
      </w:r>
      <w:r>
        <w:rPr>
          <w:sz w:val="28"/>
          <w:szCs w:val="28"/>
        </w:rPr>
        <w:t>О</w:t>
      </w:r>
      <w:r w:rsidRPr="00C35D86">
        <w:rPr>
          <w:sz w:val="28"/>
          <w:szCs w:val="28"/>
        </w:rPr>
        <w:t>;</w:t>
      </w:r>
    </w:p>
    <w:p w14:paraId="72A06822" w14:textId="77777777" w:rsidR="003F6AF5" w:rsidRPr="00C35D86" w:rsidRDefault="003F6AF5" w:rsidP="0040257E">
      <w:pPr>
        <w:pStyle w:val="1f3"/>
        <w:numPr>
          <w:ilvl w:val="1"/>
          <w:numId w:val="15"/>
        </w:numPr>
        <w:shd w:val="clear" w:color="auto" w:fill="auto"/>
        <w:spacing w:before="0" w:line="240" w:lineRule="auto"/>
        <w:ind w:left="0" w:right="20" w:firstLine="0"/>
        <w:jc w:val="both"/>
        <w:rPr>
          <w:sz w:val="28"/>
          <w:szCs w:val="28"/>
        </w:rPr>
      </w:pPr>
      <w:r w:rsidRPr="00C35D86">
        <w:rPr>
          <w:sz w:val="28"/>
          <w:szCs w:val="28"/>
        </w:rPr>
        <w:t>возраст, уровень развития детей и особенности их деятельности, содержание образования;</w:t>
      </w:r>
    </w:p>
    <w:p w14:paraId="0EC7CE20" w14:textId="77777777" w:rsidR="003F6AF5" w:rsidRPr="00C35D86" w:rsidRDefault="003F6AF5" w:rsidP="0040257E">
      <w:pPr>
        <w:pStyle w:val="1f3"/>
        <w:numPr>
          <w:ilvl w:val="1"/>
          <w:numId w:val="15"/>
        </w:numPr>
        <w:shd w:val="clear" w:color="auto" w:fill="auto"/>
        <w:spacing w:before="0" w:line="240" w:lineRule="auto"/>
        <w:ind w:left="0" w:firstLine="0"/>
        <w:jc w:val="both"/>
        <w:rPr>
          <w:sz w:val="28"/>
          <w:szCs w:val="28"/>
        </w:rPr>
      </w:pPr>
      <w:r w:rsidRPr="00C35D86">
        <w:rPr>
          <w:sz w:val="28"/>
          <w:szCs w:val="28"/>
        </w:rPr>
        <w:t>задачи образовательной программы для разных возрастных групп;</w:t>
      </w:r>
    </w:p>
    <w:p w14:paraId="223B5926" w14:textId="77777777" w:rsidR="003F6AF5" w:rsidRPr="00061E68" w:rsidRDefault="003F6AF5" w:rsidP="0040257E">
      <w:pPr>
        <w:pStyle w:val="1f3"/>
        <w:numPr>
          <w:ilvl w:val="1"/>
          <w:numId w:val="15"/>
        </w:numPr>
        <w:shd w:val="clear" w:color="auto" w:fill="auto"/>
        <w:spacing w:before="0" w:line="240" w:lineRule="auto"/>
        <w:ind w:left="0" w:right="20" w:firstLine="0"/>
        <w:jc w:val="both"/>
        <w:rPr>
          <w:sz w:val="28"/>
          <w:szCs w:val="28"/>
        </w:rPr>
      </w:pPr>
      <w:r w:rsidRPr="00C35D86">
        <w:rPr>
          <w:sz w:val="28"/>
          <w:szCs w:val="28"/>
        </w:rPr>
        <w:lastRenderedPageBreak/>
        <w:t xml:space="preserve">возможности и потребности участников образовательной деятельности </w:t>
      </w:r>
      <w:r w:rsidRPr="00F32282">
        <w:rPr>
          <w:sz w:val="28"/>
          <w:szCs w:val="28"/>
        </w:rPr>
        <w:t>(детей и их семей, педагогов и других сотрудников ДО</w:t>
      </w:r>
      <w:r>
        <w:rPr>
          <w:sz w:val="28"/>
          <w:szCs w:val="28"/>
        </w:rPr>
        <w:t>О</w:t>
      </w:r>
      <w:r w:rsidRPr="00F32282">
        <w:rPr>
          <w:sz w:val="28"/>
          <w:szCs w:val="28"/>
        </w:rPr>
        <w:t>, участников сетевого взаимодействия и других участников образовательной деятельности).</w:t>
      </w:r>
    </w:p>
    <w:p w14:paraId="59D7D122" w14:textId="77777777" w:rsidR="003F6AF5" w:rsidRPr="00C35D86" w:rsidRDefault="003F6AF5" w:rsidP="003F6AF5">
      <w:pPr>
        <w:pStyle w:val="1f3"/>
        <w:shd w:val="clear" w:color="auto" w:fill="auto"/>
        <w:spacing w:before="0" w:line="240" w:lineRule="auto"/>
        <w:ind w:right="20"/>
        <w:jc w:val="both"/>
        <w:rPr>
          <w:sz w:val="28"/>
          <w:szCs w:val="28"/>
        </w:rPr>
      </w:pPr>
      <w:r w:rsidRPr="00C35D86">
        <w:rPr>
          <w:sz w:val="28"/>
          <w:szCs w:val="28"/>
        </w:rPr>
        <w:t>РППС ДО</w:t>
      </w:r>
      <w:r>
        <w:rPr>
          <w:sz w:val="28"/>
          <w:szCs w:val="28"/>
        </w:rPr>
        <w:t>О</w:t>
      </w:r>
      <w:r w:rsidRPr="00C35D86">
        <w:rPr>
          <w:sz w:val="28"/>
          <w:szCs w:val="28"/>
        </w:rPr>
        <w:t xml:space="preserve"> соответствует:</w:t>
      </w:r>
    </w:p>
    <w:p w14:paraId="477EE662" w14:textId="77777777" w:rsidR="003F6AF5" w:rsidRPr="00C35D86" w:rsidRDefault="003F6AF5" w:rsidP="0040257E">
      <w:pPr>
        <w:pStyle w:val="1f3"/>
        <w:numPr>
          <w:ilvl w:val="0"/>
          <w:numId w:val="12"/>
        </w:numPr>
        <w:shd w:val="clear" w:color="auto" w:fill="auto"/>
        <w:spacing w:before="0" w:line="240" w:lineRule="auto"/>
        <w:ind w:left="0" w:firstLine="0"/>
        <w:jc w:val="both"/>
        <w:rPr>
          <w:sz w:val="28"/>
          <w:szCs w:val="28"/>
        </w:rPr>
      </w:pPr>
      <w:r w:rsidRPr="00C35D86">
        <w:rPr>
          <w:sz w:val="28"/>
          <w:szCs w:val="28"/>
        </w:rPr>
        <w:t>требованиям Стандарта;</w:t>
      </w:r>
    </w:p>
    <w:p w14:paraId="6A59200E" w14:textId="77777777" w:rsidR="003F6AF5" w:rsidRPr="00C35D86" w:rsidRDefault="003F6AF5" w:rsidP="0040257E">
      <w:pPr>
        <w:pStyle w:val="1f3"/>
        <w:numPr>
          <w:ilvl w:val="0"/>
          <w:numId w:val="12"/>
        </w:numPr>
        <w:shd w:val="clear" w:color="auto" w:fill="auto"/>
        <w:spacing w:before="0" w:line="240" w:lineRule="auto"/>
        <w:ind w:left="0" w:firstLine="0"/>
        <w:jc w:val="both"/>
        <w:rPr>
          <w:sz w:val="28"/>
          <w:szCs w:val="28"/>
        </w:rPr>
      </w:pPr>
      <w:r w:rsidRPr="00C35D86">
        <w:rPr>
          <w:sz w:val="28"/>
          <w:szCs w:val="28"/>
        </w:rPr>
        <w:t>данной Программе;</w:t>
      </w:r>
    </w:p>
    <w:p w14:paraId="782FACD9" w14:textId="77777777" w:rsidR="003F6AF5" w:rsidRPr="00C35D86" w:rsidRDefault="003F6AF5" w:rsidP="0040257E">
      <w:pPr>
        <w:pStyle w:val="1f3"/>
        <w:numPr>
          <w:ilvl w:val="0"/>
          <w:numId w:val="12"/>
        </w:numPr>
        <w:shd w:val="clear" w:color="auto" w:fill="auto"/>
        <w:spacing w:before="0" w:line="240" w:lineRule="auto"/>
        <w:ind w:left="0" w:right="20" w:firstLine="0"/>
        <w:jc w:val="both"/>
        <w:rPr>
          <w:sz w:val="28"/>
          <w:szCs w:val="28"/>
        </w:rPr>
      </w:pPr>
      <w:r w:rsidRPr="00C35D86">
        <w:rPr>
          <w:sz w:val="28"/>
          <w:szCs w:val="28"/>
        </w:rPr>
        <w:t>материально-техническим и медико-социальным условиям пребывания детей в ДО</w:t>
      </w:r>
      <w:r>
        <w:rPr>
          <w:sz w:val="28"/>
          <w:szCs w:val="28"/>
        </w:rPr>
        <w:t>О</w:t>
      </w:r>
      <w:r w:rsidRPr="00C35D86">
        <w:rPr>
          <w:sz w:val="28"/>
          <w:szCs w:val="28"/>
        </w:rPr>
        <w:t>;</w:t>
      </w:r>
    </w:p>
    <w:p w14:paraId="5806F306" w14:textId="77777777" w:rsidR="003F6AF5" w:rsidRPr="00C35D86" w:rsidRDefault="003F6AF5" w:rsidP="0040257E">
      <w:pPr>
        <w:pStyle w:val="1f3"/>
        <w:numPr>
          <w:ilvl w:val="0"/>
          <w:numId w:val="12"/>
        </w:numPr>
        <w:shd w:val="clear" w:color="auto" w:fill="auto"/>
        <w:spacing w:before="0" w:line="240" w:lineRule="auto"/>
        <w:ind w:left="0" w:firstLine="0"/>
        <w:jc w:val="both"/>
        <w:rPr>
          <w:sz w:val="28"/>
          <w:szCs w:val="28"/>
        </w:rPr>
      </w:pPr>
      <w:r w:rsidRPr="00C35D86">
        <w:rPr>
          <w:sz w:val="28"/>
          <w:szCs w:val="28"/>
        </w:rPr>
        <w:t>возрастным особенностям детей;</w:t>
      </w:r>
    </w:p>
    <w:p w14:paraId="1DA60021" w14:textId="77777777" w:rsidR="003F6AF5" w:rsidRPr="00C35D86" w:rsidRDefault="003F6AF5" w:rsidP="0040257E">
      <w:pPr>
        <w:pStyle w:val="1f3"/>
        <w:numPr>
          <w:ilvl w:val="0"/>
          <w:numId w:val="12"/>
        </w:numPr>
        <w:shd w:val="clear" w:color="auto" w:fill="auto"/>
        <w:spacing w:before="0" w:line="240" w:lineRule="auto"/>
        <w:ind w:left="0" w:firstLine="0"/>
        <w:jc w:val="both"/>
        <w:rPr>
          <w:sz w:val="28"/>
          <w:szCs w:val="28"/>
        </w:rPr>
      </w:pPr>
      <w:r w:rsidRPr="00C35D86">
        <w:rPr>
          <w:sz w:val="28"/>
          <w:szCs w:val="28"/>
        </w:rPr>
        <w:t>воспитывающему характеру обучения детей в ДО</w:t>
      </w:r>
      <w:r>
        <w:rPr>
          <w:sz w:val="28"/>
          <w:szCs w:val="28"/>
        </w:rPr>
        <w:t>О</w:t>
      </w:r>
      <w:r w:rsidRPr="00C35D86">
        <w:rPr>
          <w:sz w:val="28"/>
          <w:szCs w:val="28"/>
        </w:rPr>
        <w:t>;</w:t>
      </w:r>
    </w:p>
    <w:p w14:paraId="045FA864" w14:textId="77777777" w:rsidR="003F6AF5" w:rsidRPr="00061E68" w:rsidRDefault="003F6AF5" w:rsidP="0040257E">
      <w:pPr>
        <w:pStyle w:val="1f3"/>
        <w:numPr>
          <w:ilvl w:val="0"/>
          <w:numId w:val="12"/>
        </w:numPr>
        <w:shd w:val="clear" w:color="auto" w:fill="auto"/>
        <w:spacing w:before="0" w:line="240" w:lineRule="auto"/>
        <w:ind w:left="0" w:firstLine="0"/>
        <w:jc w:val="both"/>
        <w:rPr>
          <w:sz w:val="28"/>
          <w:szCs w:val="28"/>
        </w:rPr>
      </w:pPr>
      <w:r w:rsidRPr="00C35D86">
        <w:rPr>
          <w:sz w:val="28"/>
          <w:szCs w:val="28"/>
        </w:rPr>
        <w:t>требованиям безопасности и надежности.</w:t>
      </w:r>
    </w:p>
    <w:p w14:paraId="62BCB05E" w14:textId="75943091" w:rsidR="003F6AF5" w:rsidRPr="001E08D1" w:rsidRDefault="003F6AF5" w:rsidP="001E08D1">
      <w:pPr>
        <w:pStyle w:val="1f3"/>
        <w:shd w:val="clear" w:color="auto" w:fill="auto"/>
        <w:spacing w:before="0" w:line="240" w:lineRule="auto"/>
        <w:ind w:right="20"/>
        <w:jc w:val="both"/>
        <w:rPr>
          <w:sz w:val="28"/>
          <w:szCs w:val="28"/>
        </w:rPr>
      </w:pPr>
      <w:r w:rsidRPr="00C35D86">
        <w:rPr>
          <w:sz w:val="28"/>
          <w:szCs w:val="28"/>
        </w:rPr>
        <w:tab/>
        <w:t xml:space="preserve">В ДОО созданы условия для информатизации образовательного процесса. </w:t>
      </w:r>
    </w:p>
    <w:p w14:paraId="7BC6FCD5" w14:textId="7151C1A1" w:rsidR="003F6AF5" w:rsidRPr="001E08D1" w:rsidRDefault="003F6AF5" w:rsidP="008D65EB">
      <w:pPr>
        <w:pStyle w:val="1f3"/>
        <w:shd w:val="clear" w:color="auto" w:fill="auto"/>
        <w:tabs>
          <w:tab w:val="left" w:pos="851"/>
        </w:tabs>
        <w:spacing w:before="0" w:line="240" w:lineRule="auto"/>
        <w:ind w:right="20" w:firstLine="709"/>
        <w:jc w:val="both"/>
        <w:rPr>
          <w:sz w:val="28"/>
          <w:szCs w:val="28"/>
        </w:rPr>
      </w:pPr>
      <w:r w:rsidRPr="001E08D1">
        <w:rPr>
          <w:sz w:val="28"/>
          <w:szCs w:val="28"/>
        </w:rPr>
        <w:t>Для детей с ОВЗ в ДОО имеется специально приспособленная мебель, позволяющая заниматься разными видами деятельности, общаться и играть со сверстниками</w:t>
      </w:r>
      <w:r w:rsidR="008D65EB">
        <w:rPr>
          <w:sz w:val="28"/>
          <w:szCs w:val="28"/>
        </w:rPr>
        <w:t>; центры сенсорики, развития, где находятся</w:t>
      </w:r>
      <w:r w:rsidRPr="001E08D1">
        <w:rPr>
          <w:sz w:val="28"/>
          <w:szCs w:val="28"/>
        </w:rPr>
        <w:t xml:space="preserve"> </w:t>
      </w:r>
      <w:r w:rsidR="008D65EB" w:rsidRPr="008D65EB">
        <w:rPr>
          <w:sz w:val="28"/>
          <w:szCs w:val="28"/>
        </w:rPr>
        <w:t>дидактические игры, игры для развития мелкой моторики, дыхания, восприятия и фонематического слуха</w:t>
      </w:r>
    </w:p>
    <w:p w14:paraId="1BDE6CCB" w14:textId="687E3CDD" w:rsidR="003F6AF5" w:rsidRDefault="003F6AF5" w:rsidP="008D65EB">
      <w:pPr>
        <w:pStyle w:val="1f3"/>
        <w:shd w:val="clear" w:color="auto" w:fill="auto"/>
        <w:tabs>
          <w:tab w:val="left" w:pos="851"/>
        </w:tabs>
        <w:spacing w:before="0" w:line="240" w:lineRule="auto"/>
        <w:ind w:right="20"/>
        <w:jc w:val="both"/>
        <w:rPr>
          <w:sz w:val="28"/>
          <w:szCs w:val="28"/>
        </w:rPr>
      </w:pPr>
      <w:r>
        <w:rPr>
          <w:sz w:val="28"/>
          <w:szCs w:val="28"/>
        </w:rPr>
        <w:tab/>
      </w:r>
      <w:r w:rsidRPr="00C35D86">
        <w:rPr>
          <w:sz w:val="28"/>
          <w:szCs w:val="28"/>
        </w:rPr>
        <w:t xml:space="preserve">Количество и организация </w:t>
      </w:r>
      <w:r w:rsidRPr="008D65EB">
        <w:rPr>
          <w:sz w:val="28"/>
          <w:szCs w:val="28"/>
        </w:rPr>
        <w:t>центров активности</w:t>
      </w:r>
      <w:r>
        <w:rPr>
          <w:sz w:val="28"/>
          <w:szCs w:val="28"/>
        </w:rPr>
        <w:t xml:space="preserve"> </w:t>
      </w:r>
      <w:r w:rsidRPr="00C35D86">
        <w:rPr>
          <w:sz w:val="28"/>
          <w:szCs w:val="28"/>
        </w:rPr>
        <w:t>варьируется в зависимости от возраста детей, размера</w:t>
      </w:r>
      <w:r>
        <w:rPr>
          <w:sz w:val="28"/>
          <w:szCs w:val="28"/>
        </w:rPr>
        <w:t xml:space="preserve"> помещения и текущей ситуации в группе.</w:t>
      </w:r>
    </w:p>
    <w:p w14:paraId="3813CEEB" w14:textId="053F766E" w:rsidR="003F6AF5" w:rsidRPr="008D65EB" w:rsidRDefault="008D65EB" w:rsidP="008D65EB">
      <w:pPr>
        <w:pStyle w:val="a9"/>
        <w:jc w:val="both"/>
        <w:rPr>
          <w:rFonts w:ascii="Times New Roman" w:hAnsi="Times New Roman"/>
          <w:b/>
          <w:sz w:val="28"/>
          <w:szCs w:val="28"/>
        </w:rPr>
      </w:pPr>
      <w:r w:rsidRPr="008D65EB">
        <w:rPr>
          <w:rFonts w:ascii="Times New Roman" w:hAnsi="Times New Roman"/>
          <w:b/>
          <w:sz w:val="28"/>
          <w:szCs w:val="28"/>
        </w:rPr>
        <w:t xml:space="preserve">         Пр</w:t>
      </w:r>
      <w:r w:rsidR="003F6AF5" w:rsidRPr="008D65EB">
        <w:rPr>
          <w:rFonts w:ascii="Times New Roman" w:hAnsi="Times New Roman"/>
          <w:b/>
          <w:sz w:val="28"/>
          <w:szCs w:val="28"/>
        </w:rPr>
        <w:t>имерное содержание центров в группах</w:t>
      </w:r>
    </w:p>
    <w:p w14:paraId="6AF5D526" w14:textId="6EAF0EA2" w:rsidR="003F6AF5" w:rsidRPr="008D65EB" w:rsidRDefault="003F6AF5" w:rsidP="003F6AF5">
      <w:pPr>
        <w:pStyle w:val="a9"/>
        <w:ind w:firstLine="709"/>
        <w:jc w:val="both"/>
        <w:rPr>
          <w:rFonts w:ascii="Times New Roman" w:hAnsi="Times New Roman"/>
          <w:sz w:val="28"/>
          <w:szCs w:val="28"/>
        </w:rPr>
      </w:pPr>
      <w:r w:rsidRPr="008D65EB">
        <w:rPr>
          <w:rFonts w:ascii="Times New Roman" w:hAnsi="Times New Roman"/>
          <w:sz w:val="28"/>
          <w:szCs w:val="28"/>
        </w:rPr>
        <w:t>Центры наполняются детьми и педагогами в течение года, происходит постоянная смена их насыщаемости.</w:t>
      </w:r>
    </w:p>
    <w:p w14:paraId="73FF1374"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В зависимости от тематики недели пространство группы может меняться, могут появляться новые центры.</w:t>
      </w:r>
    </w:p>
    <w:p w14:paraId="1B9A44B3" w14:textId="77777777" w:rsidR="003F6AF5" w:rsidRPr="008D65EB" w:rsidRDefault="003F6AF5" w:rsidP="003F6AF5">
      <w:pPr>
        <w:spacing w:after="0" w:line="240" w:lineRule="auto"/>
        <w:ind w:firstLine="709"/>
        <w:jc w:val="both"/>
        <w:rPr>
          <w:rFonts w:ascii="Times New Roman" w:hAnsi="Times New Roman" w:cs="Times New Roman"/>
          <w:b/>
          <w:sz w:val="28"/>
          <w:szCs w:val="28"/>
        </w:rPr>
      </w:pPr>
      <w:r w:rsidRPr="008D65EB">
        <w:rPr>
          <w:rFonts w:ascii="Times New Roman" w:hAnsi="Times New Roman" w:cs="Times New Roman"/>
          <w:b/>
          <w:sz w:val="28"/>
          <w:szCs w:val="28"/>
        </w:rPr>
        <w:t xml:space="preserve">Примерный перечень наполнения в центрах активности в группах </w:t>
      </w:r>
    </w:p>
    <w:p w14:paraId="084A4EBD" w14:textId="15286837" w:rsidR="003F6AF5" w:rsidRPr="008D65EB" w:rsidRDefault="003F6AF5" w:rsidP="003F6AF5">
      <w:pPr>
        <w:spacing w:after="0" w:line="240" w:lineRule="auto"/>
        <w:ind w:firstLine="709"/>
        <w:jc w:val="both"/>
        <w:rPr>
          <w:rFonts w:ascii="Times New Roman" w:hAnsi="Times New Roman" w:cs="Times New Roman"/>
          <w:sz w:val="28"/>
          <w:szCs w:val="28"/>
          <w:u w:val="single"/>
        </w:rPr>
      </w:pPr>
      <w:r w:rsidRPr="008D65EB">
        <w:rPr>
          <w:rFonts w:ascii="Times New Roman" w:hAnsi="Times New Roman" w:cs="Times New Roman"/>
          <w:sz w:val="28"/>
          <w:szCs w:val="28"/>
          <w:u w:val="single"/>
        </w:rPr>
        <w:t xml:space="preserve">Перечень средств обучения и воспитания для эффективной работы по Программе в центрах активности в группах от 1 до 3 лет. </w:t>
      </w:r>
    </w:p>
    <w:p w14:paraId="1ED067A4" w14:textId="4A32C1C6" w:rsidR="003F6AF5" w:rsidRPr="008D65EB" w:rsidRDefault="003F6AF5" w:rsidP="008D65EB">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экспериментирования» имеются: разнообразный природный материал (камни, минералы, ракушки, шишки и т. п.); </w:t>
      </w:r>
    </w:p>
    <w:p w14:paraId="3C24BED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различный сыпучий природные материал (песок, крупы и пр.); </w:t>
      </w:r>
    </w:p>
    <w:p w14:paraId="68BB1EA4"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предметы и приспособления для водных экспериментов, для переливания; </w:t>
      </w:r>
    </w:p>
    <w:p w14:paraId="6D936B2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печатные издания и наборы картинок (иллюстраций, фотографий), снабженные подписями, с изображением животных, растений; </w:t>
      </w:r>
    </w:p>
    <w:p w14:paraId="4B83388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контейнеры с крышками для хранения различных материалов, составления коллекций; </w:t>
      </w:r>
    </w:p>
    <w:p w14:paraId="041D2A4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расходные материалы: краски, карандаши, фломастеры, ручки, мелки, пластилин. </w:t>
      </w:r>
    </w:p>
    <w:p w14:paraId="6DECA4D6"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В «Центре творчества» имеются: бумага различного формата, плотности, цвета и качества;</w:t>
      </w:r>
    </w:p>
    <w:p w14:paraId="2A7C8FEB" w14:textId="18B0FE1E"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lastRenderedPageBreak/>
        <w:t>коллекции фантиков от конфет, камней, ракушек, остатков ткани, меха, лент, упаковочных материалов, пробки,</w:t>
      </w:r>
      <w:r w:rsidR="008D65EB">
        <w:rPr>
          <w:rFonts w:ascii="Times New Roman" w:hAnsi="Times New Roman" w:cs="Times New Roman"/>
          <w:sz w:val="28"/>
          <w:szCs w:val="28"/>
        </w:rPr>
        <w:t xml:space="preserve"> </w:t>
      </w:r>
      <w:r w:rsidRPr="008D65EB">
        <w:rPr>
          <w:rFonts w:ascii="Times New Roman" w:hAnsi="Times New Roman" w:cs="Times New Roman"/>
          <w:sz w:val="28"/>
          <w:szCs w:val="28"/>
        </w:rPr>
        <w:t xml:space="preserve">пуговицы, засушенные цветы, маленькие бытовые предметы; </w:t>
      </w:r>
    </w:p>
    <w:p w14:paraId="07A9ECB0"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прозрачные контейнеры для хранения коллекций; </w:t>
      </w:r>
    </w:p>
    <w:p w14:paraId="1CE9C5E6"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ножницы и клей; карандаши, мелки для рисования и открытые контейнеры для их хранения, отсортированные для младших детей по цвету;</w:t>
      </w:r>
    </w:p>
    <w:p w14:paraId="4F59D79A"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 кисти разных размеров, плоских и круглых;</w:t>
      </w:r>
    </w:p>
    <w:p w14:paraId="44B120F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пластиковые банки для воды и банки с завинчивающимися крышками для хранения неиспользованных красок;</w:t>
      </w:r>
    </w:p>
    <w:p w14:paraId="5A4B4EE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тряпки для кистей и рук;</w:t>
      </w:r>
    </w:p>
    <w:p w14:paraId="161F726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глина, песок; картины и репродукции произведений искусства;</w:t>
      </w:r>
    </w:p>
    <w:p w14:paraId="4F73A10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дидактические материалы, карточки, настольные игры, крупные пазлы, мозаики, посвященные искусству и культуре. </w:t>
      </w:r>
    </w:p>
    <w:p w14:paraId="21F515F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математики» имеются:  </w:t>
      </w:r>
    </w:p>
    <w:p w14:paraId="52591DD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пирамидки, вкладыши;</w:t>
      </w:r>
    </w:p>
    <w:p w14:paraId="3FDBA5C4"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тематические карточки; пазлы и мозаики,</w:t>
      </w:r>
    </w:p>
    <w:p w14:paraId="68731B0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цифровой материал различного исполнения; </w:t>
      </w:r>
    </w:p>
    <w:p w14:paraId="22E1D389"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игры, карточки и пр.;</w:t>
      </w:r>
    </w:p>
    <w:p w14:paraId="4C7CF46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разнообразный игровой сенсорный математический материал из различных материалов (дерево, пластик и т. д.);</w:t>
      </w:r>
    </w:p>
    <w:p w14:paraId="70B7FD4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предметы для складывания друг в друга, заполнения, контейнеры разнообразных форм и размеров и т. д.;</w:t>
      </w:r>
    </w:p>
    <w:p w14:paraId="5D7BCCE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мерные стаканы, сантиметровая лента, линейки, другие измерительные инструменты;</w:t>
      </w:r>
    </w:p>
    <w:p w14:paraId="716FAFF9"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дидактические математические материалы;</w:t>
      </w:r>
    </w:p>
    <w:p w14:paraId="64BED44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расходные материалы пластилин; </w:t>
      </w:r>
    </w:p>
    <w:p w14:paraId="07E356B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краски, карандаши, фломастеры.</w:t>
      </w:r>
    </w:p>
    <w:p w14:paraId="378305B9"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конструирования» имеются:  </w:t>
      </w:r>
    </w:p>
    <w:p w14:paraId="387F501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конструктор разного размера и материалы для конструирования;</w:t>
      </w:r>
    </w:p>
    <w:p w14:paraId="07315470"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мягкие модули разного размера.</w:t>
      </w:r>
    </w:p>
    <w:p w14:paraId="0A80EF6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книги и речи» имеются:  </w:t>
      </w:r>
    </w:p>
    <w:p w14:paraId="0F6C39E7"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полка для книг, позволяющими детям видеть обложку, выбирать и возвращать книги на место; </w:t>
      </w:r>
    </w:p>
    <w:p w14:paraId="45F60858"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книги разных жанров, форматов, с мелким и крупным шрифтом;</w:t>
      </w:r>
    </w:p>
    <w:p w14:paraId="0AAADF0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журналы детские (для рассматривания, поиска информации);</w:t>
      </w:r>
    </w:p>
    <w:p w14:paraId="5839E45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буквы – на плакатах, кубиках, наборных досках, наглядных настенных азбуках; </w:t>
      </w:r>
    </w:p>
    <w:p w14:paraId="3FF968D8"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краски, карандаши, фломастеры, маркеры.</w:t>
      </w:r>
    </w:p>
    <w:p w14:paraId="5E3809BF" w14:textId="77777777" w:rsidR="003F6AF5" w:rsidRPr="008D65EB" w:rsidRDefault="003F6AF5" w:rsidP="003F6AF5">
      <w:pPr>
        <w:spacing w:after="0" w:line="240" w:lineRule="auto"/>
        <w:ind w:firstLine="709"/>
        <w:jc w:val="both"/>
        <w:rPr>
          <w:rFonts w:ascii="Times New Roman" w:hAnsi="Times New Roman" w:cs="Times New Roman"/>
          <w:sz w:val="28"/>
          <w:szCs w:val="28"/>
          <w:u w:val="single"/>
        </w:rPr>
      </w:pPr>
      <w:r w:rsidRPr="008D65EB">
        <w:rPr>
          <w:rFonts w:ascii="Times New Roman" w:hAnsi="Times New Roman" w:cs="Times New Roman"/>
          <w:sz w:val="28"/>
          <w:szCs w:val="28"/>
          <w:u w:val="single"/>
        </w:rPr>
        <w:t xml:space="preserve">Перечень средств обучения и воспитания для эффективной работы по Программе в центрах активности в группах от 3 до 7 лет. </w:t>
      </w:r>
    </w:p>
    <w:p w14:paraId="26DAD814"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познания» имеются: </w:t>
      </w:r>
    </w:p>
    <w:p w14:paraId="34A03C20"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разнообразный природный материал (камни, минералы, ракушки, шишки и т. п.);</w:t>
      </w:r>
    </w:p>
    <w:p w14:paraId="022F6EB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lastRenderedPageBreak/>
        <w:t>различный сыпучий природные материал (песок, крупы и пр.); • предметы домашнего обихода: часы (песочные, механические), будильники, радио, карманные фонарики;</w:t>
      </w:r>
    </w:p>
    <w:p w14:paraId="70B658AF"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предметы и приспособления для водных экспериментов, для переливания: сита, пипетки, шприцы для забора жидкости (без иголок!);</w:t>
      </w:r>
    </w:p>
    <w:p w14:paraId="1E75305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приборы и инструменты для визуальных исследований: цифровые микроскопы, детские микроскопы, контейнеры с лупой в крышке, увеличительные стекла (лупы), зеркальца; </w:t>
      </w:r>
    </w:p>
    <w:p w14:paraId="10CCEA8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магниты; </w:t>
      </w:r>
    </w:p>
    <w:p w14:paraId="204D095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технические игрушки: различные виды машин и др.; </w:t>
      </w:r>
    </w:p>
    <w:p w14:paraId="466D1EF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материалы для вторичного использования, из которых можно делать разнообразные проекты: одноразовые стаканчики, коробки из-под яиц, проволока и т. д.;</w:t>
      </w:r>
    </w:p>
    <w:p w14:paraId="6349859A"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печатные издания с картинками об окружающем мире, о природных явлениях, об объектах живой и неживой природы, технике и технологиях в свободном доступе для каждого ребенка;</w:t>
      </w:r>
    </w:p>
    <w:p w14:paraId="169754A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печатные издания и наборы картинок (иллюстраций, фотографий), снабженные подписями, с изображением Земли, планет Солнечной системы и Вселенной, земных ландшафтов и стихий, животных, растений;</w:t>
      </w:r>
    </w:p>
    <w:p w14:paraId="4697D0E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тематические журналы в бумажном виде; </w:t>
      </w:r>
    </w:p>
    <w:p w14:paraId="493705C3"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глобус и/или географическая карта мира, страны, региона;</w:t>
      </w:r>
    </w:p>
    <w:p w14:paraId="5EE4F8B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карточки для протоколирования и зарисовки наблюдений; </w:t>
      </w:r>
    </w:p>
    <w:p w14:paraId="1127178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контейнеры с крышками для хранения различных материалов, составления коллекций; </w:t>
      </w:r>
    </w:p>
    <w:p w14:paraId="23BF01C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различные виды календарей (настенный, отрывной, времен года, дней недели); </w:t>
      </w:r>
    </w:p>
    <w:p w14:paraId="71B3A6F9"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расходные материалы: краски, карандаши, фломастеры, ручки, мелки, пластилин; </w:t>
      </w:r>
    </w:p>
    <w:p w14:paraId="1419987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 В «Центре творчества» имеются: </w:t>
      </w:r>
    </w:p>
    <w:p w14:paraId="34F9F5CD"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бумага различного формата, плотности, цвета и качества;</w:t>
      </w:r>
    </w:p>
    <w:p w14:paraId="74578FA3"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коллекции фантиков от конфет, камней, ракушек, остатков ткани, меха, лент, упаковочных материалов, пробки, пуговицы, засушенные цветы, маленькие бытовые предметы; </w:t>
      </w:r>
    </w:p>
    <w:p w14:paraId="5E2E5C1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прозрачные контейнеры для хранения коллекций;</w:t>
      </w:r>
    </w:p>
    <w:p w14:paraId="338F021F"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ножницы и клей;</w:t>
      </w:r>
    </w:p>
    <w:p w14:paraId="1051221A"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карандаши, мелки для рисования и открытые контейнеры для их хранения, отсортированные для младших детей по цвету;</w:t>
      </w:r>
    </w:p>
    <w:p w14:paraId="1395F3D3"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кисти разных размеров, плоских и круглых;</w:t>
      </w:r>
    </w:p>
    <w:p w14:paraId="7AB797DA"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пластиковые банки для воды и банки с завинчивающимися крышками для хранения неиспользованных красок;</w:t>
      </w:r>
    </w:p>
    <w:p w14:paraId="70497AD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рабочие халаты художников;</w:t>
      </w:r>
    </w:p>
    <w:p w14:paraId="4DFB1CB8"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глина, песок; картины и репродукции произведений искусства;</w:t>
      </w:r>
    </w:p>
    <w:p w14:paraId="35898DBF"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 печатные издания с иллюстрациями, фотографиями, наклейками, посвященные искусству и культуре;</w:t>
      </w:r>
    </w:p>
    <w:p w14:paraId="790F9620"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lastRenderedPageBreak/>
        <w:t>дидактические материалы, карточки, настольные игры, пазлы, мозаики, посвященные искусству и культуре.</w:t>
      </w:r>
    </w:p>
    <w:p w14:paraId="65FF3D3D"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В «Центре математики» имеются:  цифровой материал различного исполнения;</w:t>
      </w:r>
    </w:p>
    <w:p w14:paraId="0BDD317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игрушечные деньги;</w:t>
      </w:r>
    </w:p>
    <w:p w14:paraId="3FC06A9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разнообразный игровой сенсорный математический материал из различных материалов (дерево, пластик и т. д.);</w:t>
      </w:r>
    </w:p>
    <w:p w14:paraId="53C51491"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настольные учебные игровые материалы, игры, карточки и пр.;</w:t>
      </w:r>
    </w:p>
    <w:p w14:paraId="4AB2DAFD"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 предметы для складывания друг в друга, установки друг на друга, заполнения, контейнеры разнообразных форм и размеров и т. д.;  </w:t>
      </w:r>
    </w:p>
    <w:p w14:paraId="4A87ED5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мерные стаканы, сантиметровая лента, линейки, другие измерительные инструменты;</w:t>
      </w:r>
    </w:p>
    <w:p w14:paraId="5BA9A6E8"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весы с различными гирями, «магазин» с весами и кассой;</w:t>
      </w:r>
    </w:p>
    <w:p w14:paraId="1674ECDF"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наполнители мерных форм: песок, крупа, вода;</w:t>
      </w:r>
    </w:p>
    <w:p w14:paraId="1EAFF1A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часы различных размеров и конструкций «исследовательского характера»;</w:t>
      </w:r>
    </w:p>
    <w:p w14:paraId="5ED5F71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дидактические математические материалы;</w:t>
      </w:r>
    </w:p>
    <w:p w14:paraId="5176323C"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тематические карточки; пазлы и мозаики,</w:t>
      </w:r>
    </w:p>
    <w:p w14:paraId="3E71F6B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расходные материалы пластилин; краски, карандаши, фломастеры</w:t>
      </w:r>
    </w:p>
    <w:p w14:paraId="3511EEC5"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конструирования» имеются:  </w:t>
      </w:r>
    </w:p>
    <w:p w14:paraId="0C01C8D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конструктор разного размера и материалы для конструирования;</w:t>
      </w:r>
    </w:p>
    <w:p w14:paraId="3B81DE2E"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схемы для конструирования; </w:t>
      </w:r>
    </w:p>
    <w:p w14:paraId="003565E7"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В «Центре книги, речи и грамоты» имеются: </w:t>
      </w:r>
    </w:p>
    <w:p w14:paraId="1B93049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полка для книг;  </w:t>
      </w:r>
    </w:p>
    <w:p w14:paraId="72230A9D"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книги разных жанров, форматов, с мелким и крупным шрифтом;</w:t>
      </w:r>
    </w:p>
    <w:p w14:paraId="455B0C64"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книги и аудиоматериалы (игры, песни, сказки) на русском и других языках;</w:t>
      </w:r>
    </w:p>
    <w:p w14:paraId="50F72CC6"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журналы детские (для рассматривания, поиска информации);</w:t>
      </w:r>
    </w:p>
    <w:p w14:paraId="357D769B"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 xml:space="preserve">журналы, ориентированные на взрослого читателя, но имеющие качественные иллюстрации, способные помочь детям перешагнуть границы ближайшего окружения, дать представление о многообразии и красоте мира;  </w:t>
      </w:r>
    </w:p>
    <w:p w14:paraId="293BE782"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буквы – на плакатах, кубиках, наборных досках, наглядных настенных азбуках.</w:t>
      </w:r>
    </w:p>
    <w:p w14:paraId="7A2D3FD6" w14:textId="77777777" w:rsidR="003F6AF5" w:rsidRPr="008D65EB" w:rsidRDefault="003F6AF5" w:rsidP="003F6AF5">
      <w:pPr>
        <w:spacing w:after="0" w:line="240" w:lineRule="auto"/>
        <w:ind w:firstLine="709"/>
        <w:jc w:val="both"/>
        <w:rPr>
          <w:rFonts w:ascii="Times New Roman" w:hAnsi="Times New Roman" w:cs="Times New Roman"/>
          <w:sz w:val="28"/>
          <w:szCs w:val="28"/>
        </w:rPr>
      </w:pPr>
      <w:r w:rsidRPr="008D65EB">
        <w:rPr>
          <w:rFonts w:ascii="Times New Roman" w:hAnsi="Times New Roman" w:cs="Times New Roman"/>
          <w:sz w:val="28"/>
          <w:szCs w:val="28"/>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14:paraId="028429A1" w14:textId="1EFC5C1C" w:rsidR="003F6AF5" w:rsidRPr="00350BAB" w:rsidRDefault="003F6AF5" w:rsidP="00350BAB">
      <w:pPr>
        <w:pStyle w:val="a9"/>
        <w:ind w:firstLine="708"/>
        <w:jc w:val="both"/>
        <w:rPr>
          <w:rFonts w:ascii="Times New Roman" w:hAnsi="Times New Roman"/>
          <w:sz w:val="28"/>
          <w:szCs w:val="28"/>
        </w:rPr>
      </w:pPr>
      <w:r w:rsidRPr="008D65EB">
        <w:rPr>
          <w:rFonts w:ascii="Times New Roman" w:hAnsi="Times New Roman"/>
          <w:sz w:val="28"/>
          <w:szCs w:val="28"/>
        </w:rPr>
        <w:t>Детский сад имеет территорию, которая озеленена. На</w:t>
      </w:r>
      <w:r w:rsidR="008D65EB">
        <w:rPr>
          <w:rFonts w:ascii="Times New Roman" w:hAnsi="Times New Roman"/>
          <w:sz w:val="28"/>
          <w:szCs w:val="28"/>
        </w:rPr>
        <w:t xml:space="preserve"> </w:t>
      </w:r>
      <w:r w:rsidRPr="008D65EB">
        <w:rPr>
          <w:rFonts w:ascii="Times New Roman" w:hAnsi="Times New Roman"/>
          <w:sz w:val="28"/>
          <w:szCs w:val="28"/>
        </w:rPr>
        <w:t xml:space="preserve">территории ДОУ расположены: площадки для проведения прогулок, </w:t>
      </w:r>
      <w:r w:rsidR="008D65EB">
        <w:rPr>
          <w:rFonts w:ascii="Times New Roman" w:hAnsi="Times New Roman"/>
          <w:sz w:val="28"/>
          <w:szCs w:val="28"/>
        </w:rPr>
        <w:t xml:space="preserve">спортивная площадка, </w:t>
      </w:r>
      <w:r w:rsidRPr="008D65EB">
        <w:rPr>
          <w:rFonts w:ascii="Times New Roman" w:hAnsi="Times New Roman"/>
          <w:sz w:val="28"/>
          <w:szCs w:val="28"/>
        </w:rPr>
        <w:t xml:space="preserve"> огород</w:t>
      </w:r>
      <w:r w:rsidR="00350BAB">
        <w:rPr>
          <w:rFonts w:ascii="Times New Roman" w:hAnsi="Times New Roman"/>
          <w:sz w:val="28"/>
          <w:szCs w:val="28"/>
        </w:rPr>
        <w:t>, яблоневый сад, цветники.</w:t>
      </w:r>
    </w:p>
    <w:p w14:paraId="233DB332" w14:textId="15A72A13" w:rsidR="003F6AF5" w:rsidRPr="00C35D86" w:rsidRDefault="003F6AF5" w:rsidP="003F6AF5">
      <w:pPr>
        <w:pStyle w:val="1f3"/>
        <w:shd w:val="clear" w:color="auto" w:fill="auto"/>
        <w:tabs>
          <w:tab w:val="left" w:pos="851"/>
        </w:tabs>
        <w:spacing w:before="0" w:line="379" w:lineRule="exact"/>
        <w:ind w:right="20"/>
        <w:jc w:val="both"/>
        <w:rPr>
          <w:sz w:val="28"/>
          <w:szCs w:val="28"/>
        </w:rPr>
      </w:pPr>
      <w:r w:rsidRPr="00350BAB">
        <w:rPr>
          <w:sz w:val="28"/>
          <w:szCs w:val="28"/>
        </w:rPr>
        <w:tab/>
        <w:t>Центры активности</w:t>
      </w:r>
      <w:r w:rsidR="00350BAB">
        <w:rPr>
          <w:sz w:val="28"/>
          <w:szCs w:val="28"/>
        </w:rPr>
        <w:t xml:space="preserve"> </w:t>
      </w:r>
      <w:r w:rsidRPr="00C35D86">
        <w:rPr>
          <w:sz w:val="28"/>
          <w:szCs w:val="28"/>
        </w:rPr>
        <w:t>помечаются ярлыками (рисунками, пиктограммами) и снабжа</w:t>
      </w:r>
      <w:r w:rsidRPr="00DB7CF7">
        <w:rPr>
          <w:sz w:val="28"/>
          <w:szCs w:val="28"/>
        </w:rPr>
        <w:t>ются</w:t>
      </w:r>
      <w:r w:rsidRPr="00C35D86">
        <w:rPr>
          <w:sz w:val="28"/>
          <w:szCs w:val="28"/>
        </w:rPr>
        <w:t xml:space="preserve"> четкими надписями крупными печатными буквами. </w:t>
      </w:r>
    </w:p>
    <w:p w14:paraId="1110575E" w14:textId="4905E7C7" w:rsidR="003F6AF5" w:rsidRPr="00C35D86" w:rsidRDefault="003F6AF5" w:rsidP="003F6AF5">
      <w:pPr>
        <w:pStyle w:val="1f3"/>
        <w:shd w:val="clear" w:color="auto" w:fill="auto"/>
        <w:tabs>
          <w:tab w:val="left" w:pos="851"/>
        </w:tabs>
        <w:spacing w:before="0" w:line="379" w:lineRule="exact"/>
        <w:ind w:right="20"/>
        <w:jc w:val="both"/>
        <w:rPr>
          <w:sz w:val="28"/>
          <w:szCs w:val="28"/>
        </w:rPr>
      </w:pPr>
      <w:r>
        <w:rPr>
          <w:sz w:val="28"/>
          <w:szCs w:val="28"/>
        </w:rPr>
        <w:lastRenderedPageBreak/>
        <w:tab/>
      </w:r>
      <w:r w:rsidRPr="00C35D86">
        <w:rPr>
          <w:sz w:val="28"/>
          <w:szCs w:val="28"/>
        </w:rPr>
        <w:t xml:space="preserve">Материалы </w:t>
      </w:r>
      <w:r w:rsidRPr="00DB7CF7">
        <w:rPr>
          <w:sz w:val="28"/>
          <w:szCs w:val="28"/>
        </w:rPr>
        <w:t>размещены</w:t>
      </w:r>
      <w:r w:rsidRPr="00C35D86">
        <w:rPr>
          <w:sz w:val="28"/>
          <w:szCs w:val="28"/>
        </w:rPr>
        <w:t xml:space="preserve"> в открытые пластмассовые контейнеры (коробки, корзины, банки и т.д.). При этом контейнеры, легкие и вместительные, </w:t>
      </w:r>
      <w:r w:rsidRPr="00DB7CF7">
        <w:rPr>
          <w:sz w:val="28"/>
          <w:szCs w:val="28"/>
        </w:rPr>
        <w:t>располагаются</w:t>
      </w:r>
      <w:r w:rsidRPr="00C35D86">
        <w:rPr>
          <w:sz w:val="28"/>
          <w:szCs w:val="28"/>
        </w:rPr>
        <w:t xml:space="preserve"> на полках таким образом, чтобы ими было удобно пользоваться. </w:t>
      </w:r>
    </w:p>
    <w:p w14:paraId="3AF45F3B" w14:textId="6FB81BFB" w:rsidR="003F6AF5" w:rsidRPr="00C35D86" w:rsidRDefault="003F6AF5" w:rsidP="003F6AF5">
      <w:pPr>
        <w:pStyle w:val="1f3"/>
        <w:shd w:val="clear" w:color="auto" w:fill="auto"/>
        <w:tabs>
          <w:tab w:val="left" w:pos="851"/>
        </w:tabs>
        <w:spacing w:before="0" w:line="379" w:lineRule="exact"/>
        <w:ind w:right="20"/>
        <w:jc w:val="both"/>
        <w:rPr>
          <w:sz w:val="28"/>
          <w:szCs w:val="28"/>
        </w:rPr>
      </w:pPr>
      <w:r>
        <w:rPr>
          <w:sz w:val="28"/>
          <w:szCs w:val="28"/>
        </w:rPr>
        <w:tab/>
        <w:t>М</w:t>
      </w:r>
      <w:r w:rsidRPr="00C35D86">
        <w:rPr>
          <w:sz w:val="28"/>
          <w:szCs w:val="28"/>
        </w:rPr>
        <w:t xml:space="preserve">атериалы регулярно обновляются. </w:t>
      </w:r>
      <w:r w:rsidRPr="00350BAB">
        <w:rPr>
          <w:sz w:val="28"/>
          <w:szCs w:val="28"/>
        </w:rPr>
        <w:t>Новый материал появляется не реже 1 раза в</w:t>
      </w:r>
      <w:r w:rsidR="00350BAB">
        <w:rPr>
          <w:sz w:val="28"/>
          <w:szCs w:val="28"/>
        </w:rPr>
        <w:t xml:space="preserve"> 2</w:t>
      </w:r>
      <w:r w:rsidRPr="00350BAB">
        <w:rPr>
          <w:sz w:val="28"/>
          <w:szCs w:val="28"/>
        </w:rPr>
        <w:t xml:space="preserve"> недел</w:t>
      </w:r>
      <w:r w:rsidR="00350BAB">
        <w:rPr>
          <w:sz w:val="28"/>
          <w:szCs w:val="28"/>
        </w:rPr>
        <w:t>и</w:t>
      </w:r>
      <w:r w:rsidRPr="00350BAB">
        <w:rPr>
          <w:sz w:val="28"/>
          <w:szCs w:val="28"/>
        </w:rPr>
        <w:t>.</w:t>
      </w:r>
      <w:r w:rsidRPr="00C35D86">
        <w:rPr>
          <w:sz w:val="28"/>
          <w:szCs w:val="28"/>
        </w:rPr>
        <w:t xml:space="preserve"> </w:t>
      </w:r>
    </w:p>
    <w:p w14:paraId="4BF6291C" w14:textId="7572FB2C" w:rsidR="003F6AF5" w:rsidRPr="00C35D86" w:rsidRDefault="003F6AF5" w:rsidP="003F6AF5">
      <w:pPr>
        <w:pStyle w:val="1f3"/>
        <w:shd w:val="clear" w:color="auto" w:fill="auto"/>
        <w:tabs>
          <w:tab w:val="left" w:pos="851"/>
        </w:tabs>
        <w:spacing w:before="0" w:line="379" w:lineRule="exact"/>
        <w:ind w:right="20"/>
        <w:jc w:val="both"/>
        <w:rPr>
          <w:sz w:val="28"/>
          <w:szCs w:val="28"/>
        </w:rPr>
      </w:pPr>
      <w:r>
        <w:rPr>
          <w:sz w:val="28"/>
          <w:szCs w:val="28"/>
        </w:rPr>
        <w:tab/>
      </w:r>
      <w:r w:rsidRPr="00C35D86">
        <w:rPr>
          <w:sz w:val="28"/>
          <w:szCs w:val="28"/>
        </w:rPr>
        <w:t>При этом появление нового материала объявляется</w:t>
      </w:r>
      <w:r>
        <w:rPr>
          <w:sz w:val="28"/>
          <w:szCs w:val="28"/>
        </w:rPr>
        <w:t xml:space="preserve"> педагогом</w:t>
      </w:r>
      <w:r w:rsidR="00350BAB">
        <w:rPr>
          <w:sz w:val="28"/>
          <w:szCs w:val="28"/>
        </w:rPr>
        <w:t xml:space="preserve">, </w:t>
      </w:r>
      <w:r w:rsidRPr="00C35D86">
        <w:rPr>
          <w:sz w:val="28"/>
          <w:szCs w:val="28"/>
        </w:rPr>
        <w:t xml:space="preserve">дети с новым материалом ознакомлены и, при необходимости, обучены, как им можно пользоваться. </w:t>
      </w:r>
    </w:p>
    <w:p w14:paraId="3D93E65F" w14:textId="77777777" w:rsidR="003F6AF5" w:rsidRPr="00C35D86" w:rsidRDefault="003F6AF5" w:rsidP="003F6AF5">
      <w:pPr>
        <w:pStyle w:val="1f3"/>
        <w:shd w:val="clear" w:color="auto" w:fill="auto"/>
        <w:tabs>
          <w:tab w:val="left" w:pos="851"/>
        </w:tabs>
        <w:spacing w:before="0" w:line="379" w:lineRule="exact"/>
        <w:ind w:right="20"/>
        <w:jc w:val="both"/>
        <w:rPr>
          <w:sz w:val="28"/>
          <w:szCs w:val="28"/>
        </w:rPr>
      </w:pPr>
      <w:r>
        <w:rPr>
          <w:sz w:val="28"/>
          <w:szCs w:val="28"/>
        </w:rPr>
        <w:tab/>
      </w:r>
      <w:r w:rsidRPr="00C35D86">
        <w:rPr>
          <w:sz w:val="28"/>
          <w:szCs w:val="28"/>
        </w:rPr>
        <w:t>Все материалы</w:t>
      </w:r>
      <w:r>
        <w:rPr>
          <w:sz w:val="28"/>
          <w:szCs w:val="28"/>
        </w:rPr>
        <w:t xml:space="preserve"> в центрах активности о</w:t>
      </w:r>
      <w:r w:rsidRPr="00C35D86">
        <w:rPr>
          <w:sz w:val="28"/>
          <w:szCs w:val="28"/>
        </w:rPr>
        <w:t>блада</w:t>
      </w:r>
      <w:r>
        <w:rPr>
          <w:sz w:val="28"/>
          <w:szCs w:val="28"/>
        </w:rPr>
        <w:t>ют</w:t>
      </w:r>
      <w:r w:rsidRPr="00C35D86">
        <w:rPr>
          <w:sz w:val="28"/>
          <w:szCs w:val="28"/>
        </w:rPr>
        <w:t xml:space="preserve"> определенным запасом прочности, чтобы дети не боялись сломать или испортить их.</w:t>
      </w:r>
    </w:p>
    <w:p w14:paraId="6DF9A420" w14:textId="50711CE8" w:rsidR="003F6AF5" w:rsidRPr="00350BAB" w:rsidRDefault="003F6AF5" w:rsidP="003F6AF5">
      <w:pPr>
        <w:pStyle w:val="1f3"/>
        <w:shd w:val="clear" w:color="auto" w:fill="auto"/>
        <w:tabs>
          <w:tab w:val="left" w:pos="851"/>
        </w:tabs>
        <w:spacing w:before="0" w:line="379" w:lineRule="exact"/>
        <w:ind w:right="20"/>
        <w:jc w:val="both"/>
        <w:rPr>
          <w:sz w:val="28"/>
          <w:szCs w:val="28"/>
        </w:rPr>
      </w:pPr>
      <w:r>
        <w:rPr>
          <w:sz w:val="28"/>
          <w:szCs w:val="28"/>
        </w:rPr>
        <w:tab/>
      </w:r>
      <w:r w:rsidRPr="00350BAB">
        <w:rPr>
          <w:sz w:val="28"/>
          <w:szCs w:val="28"/>
        </w:rPr>
        <w:t>В</w:t>
      </w:r>
      <w:r w:rsidR="00350BAB">
        <w:rPr>
          <w:sz w:val="28"/>
          <w:szCs w:val="28"/>
        </w:rPr>
        <w:t xml:space="preserve"> теплый </w:t>
      </w:r>
      <w:r w:rsidRPr="00350BAB">
        <w:rPr>
          <w:sz w:val="28"/>
          <w:szCs w:val="28"/>
        </w:rPr>
        <w:t>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движении.</w:t>
      </w:r>
    </w:p>
    <w:p w14:paraId="35F9B209" w14:textId="33BEF097" w:rsidR="00986163" w:rsidRDefault="003F6AF5" w:rsidP="00674A6A">
      <w:pPr>
        <w:pStyle w:val="1f3"/>
        <w:shd w:val="clear" w:color="auto" w:fill="auto"/>
        <w:tabs>
          <w:tab w:val="left" w:pos="851"/>
        </w:tabs>
        <w:spacing w:before="0" w:line="379" w:lineRule="exact"/>
        <w:ind w:right="20" w:firstLine="851"/>
        <w:jc w:val="both"/>
        <w:rPr>
          <w:sz w:val="28"/>
          <w:szCs w:val="28"/>
        </w:rPr>
      </w:pPr>
      <w:r w:rsidRPr="00350BAB">
        <w:rPr>
          <w:sz w:val="28"/>
          <w:szCs w:val="28"/>
        </w:rPr>
        <w:t>Центр создающий условия для организации двигательной активности круглогодично находится на уличном участке группы.</w:t>
      </w:r>
    </w:p>
    <w:p w14:paraId="3F209B09" w14:textId="77777777" w:rsidR="00B63AD9" w:rsidRDefault="00B63AD9" w:rsidP="00674A6A">
      <w:pPr>
        <w:pStyle w:val="1f3"/>
        <w:shd w:val="clear" w:color="auto" w:fill="auto"/>
        <w:tabs>
          <w:tab w:val="left" w:pos="851"/>
        </w:tabs>
        <w:spacing w:before="0" w:line="379" w:lineRule="exact"/>
        <w:ind w:right="20" w:firstLine="851"/>
        <w:jc w:val="both"/>
        <w:rPr>
          <w:sz w:val="28"/>
          <w:szCs w:val="28"/>
        </w:rPr>
      </w:pPr>
    </w:p>
    <w:p w14:paraId="28BFB09F" w14:textId="60E87B5D" w:rsidR="003F6AF5" w:rsidRDefault="003F6AF5" w:rsidP="003F6AF5">
      <w:pPr>
        <w:pStyle w:val="a9"/>
        <w:jc w:val="center"/>
        <w:rPr>
          <w:rFonts w:ascii="Times New Roman" w:hAnsi="Times New Roman"/>
          <w:b/>
          <w:i/>
          <w:iCs/>
          <w:sz w:val="28"/>
          <w:szCs w:val="28"/>
          <w:u w:val="single"/>
        </w:rPr>
      </w:pPr>
      <w:r w:rsidRPr="00135A0B">
        <w:rPr>
          <w:rFonts w:ascii="Times New Roman" w:hAnsi="Times New Roman"/>
          <w:b/>
          <w:i/>
          <w:iCs/>
          <w:sz w:val="28"/>
          <w:szCs w:val="28"/>
          <w:u w:val="single"/>
        </w:rPr>
        <w:t>Часть, формируемая участниками образовательных отношений</w:t>
      </w:r>
    </w:p>
    <w:p w14:paraId="4B969EB4" w14:textId="77777777" w:rsidR="004D1C4F" w:rsidRPr="004D1C4F" w:rsidRDefault="004D1C4F" w:rsidP="004D1C4F">
      <w:pPr>
        <w:pStyle w:val="a9"/>
        <w:jc w:val="both"/>
        <w:rPr>
          <w:rFonts w:ascii="Times New Roman" w:hAnsi="Times New Roman"/>
          <w:bCs/>
          <w:sz w:val="28"/>
          <w:szCs w:val="28"/>
        </w:rPr>
      </w:pPr>
      <w:r w:rsidRPr="004D1C4F">
        <w:rPr>
          <w:rFonts w:ascii="Times New Roman" w:hAnsi="Times New Roman"/>
          <w:bCs/>
          <w:sz w:val="28"/>
          <w:szCs w:val="28"/>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516B0B39" w14:textId="58151ED4" w:rsidR="004D1C4F" w:rsidRPr="004D1C4F" w:rsidRDefault="004D1C4F" w:rsidP="004D1C4F">
      <w:pPr>
        <w:pStyle w:val="a9"/>
        <w:jc w:val="both"/>
        <w:rPr>
          <w:rFonts w:ascii="Times New Roman" w:hAnsi="Times New Roman"/>
          <w:bCs/>
          <w:sz w:val="28"/>
          <w:szCs w:val="28"/>
        </w:rPr>
      </w:pPr>
      <w:r w:rsidRPr="004D1C4F">
        <w:rPr>
          <w:rFonts w:ascii="Times New Roman" w:hAnsi="Times New Roman"/>
          <w:bCs/>
          <w:sz w:val="28"/>
          <w:szCs w:val="28"/>
        </w:rPr>
        <w:t>- информационный материал и наглядный материал о писателях, композиторах, художниках – представителях разных народов;</w:t>
      </w:r>
      <w:r w:rsidR="009D39AE">
        <w:rPr>
          <w:rFonts w:ascii="Times New Roman" w:hAnsi="Times New Roman"/>
          <w:bCs/>
          <w:sz w:val="28"/>
          <w:szCs w:val="28"/>
        </w:rPr>
        <w:t xml:space="preserve"> о национальных героях ВОВ.</w:t>
      </w:r>
    </w:p>
    <w:p w14:paraId="5CE795F5" w14:textId="3D4C9351" w:rsidR="003F6AF5" w:rsidRPr="009D39AE" w:rsidRDefault="004D1C4F" w:rsidP="009D39AE">
      <w:pPr>
        <w:pStyle w:val="a9"/>
        <w:jc w:val="both"/>
        <w:rPr>
          <w:rFonts w:ascii="Times New Roman" w:hAnsi="Times New Roman"/>
          <w:bCs/>
          <w:sz w:val="28"/>
          <w:szCs w:val="28"/>
        </w:rPr>
      </w:pPr>
      <w:r w:rsidRPr="004D1C4F">
        <w:rPr>
          <w:rFonts w:ascii="Times New Roman" w:hAnsi="Times New Roman"/>
          <w:bCs/>
          <w:sz w:val="28"/>
          <w:szCs w:val="28"/>
        </w:rPr>
        <w:t>-образцы национальных орнаментов, иллюстрации, картины и др.</w:t>
      </w:r>
    </w:p>
    <w:p w14:paraId="57790BDC" w14:textId="77777777" w:rsidR="003F6AF5" w:rsidRDefault="003F6AF5" w:rsidP="003F6AF5">
      <w:pPr>
        <w:spacing w:after="0" w:line="379" w:lineRule="exact"/>
        <w:ind w:right="20"/>
        <w:jc w:val="both"/>
        <w:rPr>
          <w:rFonts w:ascii="Times New Roman" w:hAnsi="Times New Roman" w:cs="Times New Roman"/>
          <w:sz w:val="28"/>
          <w:szCs w:val="28"/>
        </w:rPr>
      </w:pPr>
      <w:r w:rsidRPr="00B214E8">
        <w:rPr>
          <w:rFonts w:ascii="Times New Roman" w:eastAsia="Times New Roman" w:hAnsi="Times New Roman" w:cs="Times New Roman"/>
          <w:b/>
          <w:bCs/>
          <w:color w:val="000000"/>
          <w:sz w:val="28"/>
          <w:szCs w:val="28"/>
        </w:rPr>
        <w:t>3.3. Материально-тех</w:t>
      </w:r>
      <w:r>
        <w:rPr>
          <w:rFonts w:ascii="Times New Roman" w:eastAsia="Times New Roman" w:hAnsi="Times New Roman" w:cs="Times New Roman"/>
          <w:b/>
          <w:bCs/>
          <w:color w:val="000000"/>
          <w:sz w:val="28"/>
          <w:szCs w:val="28"/>
        </w:rPr>
        <w:t>ническое обеспечение Программы.</w:t>
      </w:r>
      <w:r w:rsidRPr="0072076A">
        <w:rPr>
          <w:rFonts w:ascii="Times New Roman" w:hAnsi="Times New Roman" w:cs="Times New Roman"/>
          <w:sz w:val="28"/>
          <w:szCs w:val="28"/>
        </w:rPr>
        <w:t xml:space="preserve"> </w:t>
      </w:r>
    </w:p>
    <w:p w14:paraId="07F21B08" w14:textId="77777777" w:rsidR="003F6AF5" w:rsidRPr="0072076A" w:rsidRDefault="003F6AF5" w:rsidP="003F6AF5">
      <w:pPr>
        <w:spacing w:after="0" w:line="379" w:lineRule="exact"/>
        <w:ind w:right="20"/>
        <w:jc w:val="both"/>
        <w:rPr>
          <w:rFonts w:ascii="Times New Roman" w:eastAsia="Times New Roman" w:hAnsi="Times New Roman" w:cs="Times New Roman"/>
          <w:b/>
          <w:bCs/>
          <w:color w:val="000000"/>
          <w:sz w:val="28"/>
          <w:szCs w:val="28"/>
        </w:rPr>
      </w:pPr>
      <w:r w:rsidRPr="0072076A">
        <w:rPr>
          <w:rFonts w:ascii="Times New Roman" w:hAnsi="Times New Roman" w:cs="Times New Roman"/>
          <w:b/>
          <w:sz w:val="28"/>
          <w:szCs w:val="28"/>
          <w:u w:val="single"/>
        </w:rPr>
        <w:t>Обязательная часть</w:t>
      </w:r>
      <w:r w:rsidRPr="0072076A">
        <w:rPr>
          <w:rFonts w:ascii="Times New Roman" w:hAnsi="Times New Roman" w:cs="Times New Roman"/>
          <w:b/>
          <w:sz w:val="28"/>
          <w:szCs w:val="28"/>
        </w:rPr>
        <w:t xml:space="preserve"> (п. 32 ФОП ДО)</w:t>
      </w:r>
    </w:p>
    <w:p w14:paraId="6E03C56A" w14:textId="2EAF4231" w:rsidR="003F6AF5" w:rsidRPr="004C5ACE" w:rsidRDefault="00350BAB" w:rsidP="004A303B">
      <w:pPr>
        <w:spacing w:after="0" w:line="240" w:lineRule="auto"/>
        <w:ind w:right="20"/>
        <w:jc w:val="both"/>
        <w:rPr>
          <w:rFonts w:ascii="Times New Roman" w:eastAsia="Times New Roman" w:hAnsi="Times New Roman" w:cs="Times New Roman"/>
          <w:b/>
          <w:bCs/>
          <w:color w:val="000000"/>
          <w:sz w:val="28"/>
          <w:szCs w:val="28"/>
        </w:rPr>
      </w:pPr>
      <w:r>
        <w:rPr>
          <w:rFonts w:ascii="Times New Roman" w:hAnsi="Times New Roman" w:cs="Times New Roman"/>
          <w:sz w:val="28"/>
          <w:szCs w:val="28"/>
        </w:rPr>
        <w:t xml:space="preserve">        </w:t>
      </w:r>
      <w:r w:rsidR="003F6AF5" w:rsidRPr="004C5ACE">
        <w:rPr>
          <w:rFonts w:ascii="Times New Roman" w:hAnsi="Times New Roman" w:cs="Times New Roman"/>
          <w:sz w:val="28"/>
          <w:szCs w:val="28"/>
        </w:rPr>
        <w:t>В ДО</w:t>
      </w:r>
      <w:r w:rsidR="003F6AF5">
        <w:rPr>
          <w:rFonts w:ascii="Times New Roman" w:hAnsi="Times New Roman" w:cs="Times New Roman"/>
          <w:sz w:val="28"/>
          <w:szCs w:val="28"/>
        </w:rPr>
        <w:t>О</w:t>
      </w:r>
      <w:r w:rsidR="003F6AF5" w:rsidRPr="004C5ACE">
        <w:rPr>
          <w:rFonts w:ascii="Times New Roman" w:hAnsi="Times New Roman" w:cs="Times New Roman"/>
          <w:sz w:val="28"/>
          <w:szCs w:val="28"/>
        </w:rPr>
        <w:t xml:space="preserve"> созданы материально-технические условия, </w:t>
      </w:r>
      <w:r w:rsidR="003F6AF5">
        <w:rPr>
          <w:rFonts w:ascii="Times New Roman" w:hAnsi="Times New Roman" w:cs="Times New Roman"/>
          <w:sz w:val="28"/>
          <w:szCs w:val="28"/>
        </w:rPr>
        <w:t xml:space="preserve">соответствующие п. 32.1 ФОП ДО, и представлены </w:t>
      </w:r>
      <w:r w:rsidR="003F6AF5" w:rsidRPr="00350BAB">
        <w:rPr>
          <w:rFonts w:ascii="Times New Roman" w:hAnsi="Times New Roman" w:cs="Times New Roman"/>
          <w:bCs/>
          <w:sz w:val="28"/>
          <w:szCs w:val="28"/>
        </w:rPr>
        <w:t xml:space="preserve"> на инфраструктурн</w:t>
      </w:r>
      <w:r>
        <w:rPr>
          <w:rFonts w:ascii="Times New Roman" w:hAnsi="Times New Roman" w:cs="Times New Roman"/>
          <w:bCs/>
          <w:sz w:val="28"/>
          <w:szCs w:val="28"/>
        </w:rPr>
        <w:t>ом</w:t>
      </w:r>
      <w:r w:rsidR="003F6AF5" w:rsidRPr="00350BAB">
        <w:rPr>
          <w:rFonts w:ascii="Times New Roman" w:hAnsi="Times New Roman" w:cs="Times New Roman"/>
          <w:bCs/>
          <w:sz w:val="28"/>
          <w:szCs w:val="28"/>
        </w:rPr>
        <w:t xml:space="preserve"> лист</w:t>
      </w:r>
      <w:r>
        <w:rPr>
          <w:rFonts w:ascii="Times New Roman" w:hAnsi="Times New Roman" w:cs="Times New Roman"/>
          <w:bCs/>
          <w:sz w:val="28"/>
          <w:szCs w:val="28"/>
        </w:rPr>
        <w:t>е (см. Приложение 1).</w:t>
      </w:r>
    </w:p>
    <w:p w14:paraId="21B9669A" w14:textId="77777777" w:rsidR="003F6AF5" w:rsidRPr="004C5ACE" w:rsidRDefault="003F6AF5" w:rsidP="004A303B">
      <w:pPr>
        <w:pStyle w:val="1f3"/>
        <w:tabs>
          <w:tab w:val="left" w:pos="567"/>
        </w:tabs>
        <w:spacing w:before="0" w:line="240" w:lineRule="auto"/>
        <w:ind w:right="20"/>
        <w:jc w:val="both"/>
        <w:rPr>
          <w:sz w:val="28"/>
          <w:szCs w:val="28"/>
        </w:rPr>
      </w:pPr>
      <w:r>
        <w:tab/>
      </w:r>
      <w:r w:rsidRPr="004C5ACE">
        <w:rPr>
          <w:sz w:val="28"/>
          <w:szCs w:val="28"/>
        </w:rPr>
        <w:t>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60A1D56B" w14:textId="77777777" w:rsidR="003F6AF5" w:rsidRPr="005B0C1D" w:rsidRDefault="003F6AF5" w:rsidP="004A303B">
      <w:pPr>
        <w:pStyle w:val="1f3"/>
        <w:shd w:val="clear" w:color="auto" w:fill="auto"/>
        <w:tabs>
          <w:tab w:val="left" w:pos="709"/>
        </w:tabs>
        <w:spacing w:before="0" w:line="240" w:lineRule="auto"/>
        <w:ind w:right="20"/>
        <w:jc w:val="both"/>
        <w:rPr>
          <w:sz w:val="28"/>
          <w:szCs w:val="28"/>
        </w:rPr>
      </w:pPr>
      <w:r w:rsidRPr="004C5ACE">
        <w:rPr>
          <w:sz w:val="28"/>
          <w:szCs w:val="28"/>
        </w:rPr>
        <w:tab/>
      </w:r>
      <w:r w:rsidRPr="005B0C1D">
        <w:rPr>
          <w:sz w:val="28"/>
          <w:szCs w:val="28"/>
        </w:rPr>
        <w:t xml:space="preserve">В ДОО имеется необходимое оснащение и оборудование для всех видов воспитательной и образовательной деятельности </w:t>
      </w:r>
      <w:r w:rsidRPr="00350BAB">
        <w:rPr>
          <w:sz w:val="28"/>
          <w:szCs w:val="28"/>
        </w:rPr>
        <w:t>обучающихся (в том числе детей с ОВЗ и детей-инвалидов), педагогической, административной</w:t>
      </w:r>
      <w:r w:rsidRPr="005B0C1D">
        <w:rPr>
          <w:sz w:val="28"/>
          <w:szCs w:val="28"/>
        </w:rPr>
        <w:t xml:space="preserve"> и хозяйственной деятельности:</w:t>
      </w:r>
    </w:p>
    <w:p w14:paraId="3B8561E8" w14:textId="77777777" w:rsidR="003F6AF5" w:rsidRPr="005B0C1D" w:rsidRDefault="003F6AF5" w:rsidP="004A303B">
      <w:pPr>
        <w:pStyle w:val="1f3"/>
        <w:shd w:val="clear" w:color="auto" w:fill="auto"/>
        <w:tabs>
          <w:tab w:val="left" w:pos="567"/>
        </w:tabs>
        <w:spacing w:before="0" w:line="240" w:lineRule="auto"/>
        <w:ind w:right="20"/>
        <w:jc w:val="both"/>
        <w:rPr>
          <w:sz w:val="28"/>
          <w:szCs w:val="28"/>
        </w:rPr>
      </w:pPr>
      <w:r w:rsidRPr="005B0C1D">
        <w:rPr>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r>
        <w:rPr>
          <w:sz w:val="28"/>
          <w:szCs w:val="28"/>
        </w:rPr>
        <w:t>;</w:t>
      </w:r>
    </w:p>
    <w:p w14:paraId="0709DAAD" w14:textId="77777777" w:rsidR="003F6AF5" w:rsidRPr="005B0C1D" w:rsidRDefault="003F6AF5" w:rsidP="004A303B">
      <w:pPr>
        <w:pStyle w:val="1f3"/>
        <w:shd w:val="clear" w:color="auto" w:fill="auto"/>
        <w:tabs>
          <w:tab w:val="left" w:pos="1038"/>
        </w:tabs>
        <w:spacing w:before="0" w:line="240" w:lineRule="auto"/>
        <w:ind w:right="20"/>
        <w:jc w:val="both"/>
        <w:rPr>
          <w:sz w:val="28"/>
          <w:szCs w:val="28"/>
        </w:rPr>
      </w:pPr>
      <w:r w:rsidRPr="005B0C1D">
        <w:rPr>
          <w:sz w:val="28"/>
          <w:szCs w:val="28"/>
        </w:rPr>
        <w:lastRenderedPageBreak/>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r>
        <w:rPr>
          <w:sz w:val="28"/>
          <w:szCs w:val="28"/>
        </w:rPr>
        <w:t>;</w:t>
      </w:r>
    </w:p>
    <w:p w14:paraId="2016C6B6" w14:textId="77777777" w:rsidR="003F6AF5" w:rsidRPr="005B0C1D" w:rsidRDefault="003F6AF5" w:rsidP="004A303B">
      <w:pPr>
        <w:pStyle w:val="1f3"/>
        <w:shd w:val="clear" w:color="auto" w:fill="auto"/>
        <w:tabs>
          <w:tab w:val="left" w:pos="567"/>
        </w:tabs>
        <w:spacing w:before="0" w:line="240" w:lineRule="auto"/>
        <w:ind w:right="20"/>
        <w:jc w:val="both"/>
        <w:rPr>
          <w:sz w:val="28"/>
          <w:szCs w:val="28"/>
        </w:rPr>
      </w:pPr>
      <w:r>
        <w:rPr>
          <w:sz w:val="28"/>
          <w:szCs w:val="28"/>
        </w:rPr>
        <w:t xml:space="preserve">- </w:t>
      </w:r>
      <w:r w:rsidRPr="005B0C1D">
        <w:rPr>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r>
        <w:rPr>
          <w:sz w:val="28"/>
          <w:szCs w:val="28"/>
        </w:rPr>
        <w:t>;</w:t>
      </w:r>
    </w:p>
    <w:p w14:paraId="24D1FFDF" w14:textId="77777777" w:rsidR="003F6AF5" w:rsidRPr="004C5ACE" w:rsidRDefault="003F6AF5" w:rsidP="004A303B">
      <w:pPr>
        <w:pStyle w:val="1f3"/>
        <w:shd w:val="clear" w:color="auto" w:fill="auto"/>
        <w:tabs>
          <w:tab w:val="left" w:pos="567"/>
        </w:tabs>
        <w:spacing w:before="0" w:line="240" w:lineRule="auto"/>
        <w:ind w:right="20"/>
        <w:jc w:val="both"/>
        <w:rPr>
          <w:sz w:val="28"/>
          <w:szCs w:val="28"/>
        </w:rPr>
      </w:pPr>
      <w:r>
        <w:rPr>
          <w:sz w:val="28"/>
          <w:szCs w:val="28"/>
        </w:rPr>
        <w:t xml:space="preserve">- </w:t>
      </w:r>
      <w:r w:rsidRPr="005B0C1D">
        <w:rPr>
          <w:sz w:val="28"/>
          <w:szCs w:val="28"/>
        </w:rPr>
        <w:t>административные помещения, методический кабинет</w:t>
      </w:r>
      <w:r>
        <w:rPr>
          <w:sz w:val="28"/>
          <w:szCs w:val="28"/>
        </w:rPr>
        <w:t xml:space="preserve">; </w:t>
      </w:r>
    </w:p>
    <w:p w14:paraId="2751D9FE" w14:textId="76F45DB7" w:rsidR="003F6AF5" w:rsidRPr="00350BAB" w:rsidRDefault="003F6AF5" w:rsidP="004A303B">
      <w:pPr>
        <w:pStyle w:val="1f3"/>
        <w:shd w:val="clear" w:color="auto" w:fill="auto"/>
        <w:tabs>
          <w:tab w:val="left" w:pos="1033"/>
        </w:tabs>
        <w:spacing w:before="0" w:line="240" w:lineRule="auto"/>
        <w:ind w:right="20"/>
        <w:jc w:val="both"/>
        <w:rPr>
          <w:sz w:val="28"/>
          <w:szCs w:val="28"/>
        </w:rPr>
      </w:pPr>
      <w:r w:rsidRPr="004C5ACE">
        <w:rPr>
          <w:sz w:val="28"/>
          <w:szCs w:val="28"/>
        </w:rPr>
        <w:t xml:space="preserve">- помещения для занятий специалистов </w:t>
      </w:r>
      <w:r w:rsidRPr="00350BAB">
        <w:rPr>
          <w:sz w:val="28"/>
          <w:szCs w:val="28"/>
        </w:rPr>
        <w:t>(учитель-логопед, учитель- дефектолог, педагог-психолог</w:t>
      </w:r>
      <w:r w:rsidR="00350BAB">
        <w:rPr>
          <w:sz w:val="28"/>
          <w:szCs w:val="28"/>
        </w:rPr>
        <w:t>, воспитатель (по обучению родному языку</w:t>
      </w:r>
      <w:r w:rsidRPr="00350BAB">
        <w:rPr>
          <w:sz w:val="28"/>
          <w:szCs w:val="28"/>
        </w:rPr>
        <w:t>);</w:t>
      </w:r>
    </w:p>
    <w:p w14:paraId="0A249FCC" w14:textId="77777777" w:rsidR="003F6AF5" w:rsidRPr="004C5ACE" w:rsidRDefault="003F6AF5" w:rsidP="004A303B">
      <w:pPr>
        <w:pStyle w:val="1f3"/>
        <w:shd w:val="clear" w:color="auto" w:fill="auto"/>
        <w:tabs>
          <w:tab w:val="left" w:pos="1033"/>
        </w:tabs>
        <w:spacing w:before="0" w:line="240" w:lineRule="auto"/>
        <w:ind w:right="20"/>
        <w:jc w:val="both"/>
        <w:rPr>
          <w:sz w:val="28"/>
          <w:szCs w:val="28"/>
        </w:rPr>
      </w:pPr>
      <w:r w:rsidRPr="004C5ACE">
        <w:rPr>
          <w:sz w:val="28"/>
          <w:szCs w:val="28"/>
        </w:rPr>
        <w:t>- помещения, обеспечивающие охрану и укрепление физического и психологического здоровья, в том числе медицинский кабинет;</w:t>
      </w:r>
    </w:p>
    <w:p w14:paraId="3A130344" w14:textId="77777777" w:rsidR="003F6AF5" w:rsidRPr="004C5ACE" w:rsidRDefault="003F6AF5" w:rsidP="004A303B">
      <w:pPr>
        <w:pStyle w:val="1f3"/>
        <w:shd w:val="clear" w:color="auto" w:fill="auto"/>
        <w:tabs>
          <w:tab w:val="left" w:pos="1033"/>
        </w:tabs>
        <w:spacing w:before="0" w:line="240" w:lineRule="auto"/>
        <w:jc w:val="both"/>
        <w:rPr>
          <w:sz w:val="28"/>
          <w:szCs w:val="28"/>
        </w:rPr>
      </w:pPr>
      <w:r w:rsidRPr="004C5ACE">
        <w:rPr>
          <w:sz w:val="28"/>
          <w:szCs w:val="28"/>
        </w:rPr>
        <w:t>- оформленная территория и оборудованные участки для прогулки ДО</w:t>
      </w:r>
      <w:r>
        <w:rPr>
          <w:sz w:val="28"/>
          <w:szCs w:val="28"/>
        </w:rPr>
        <w:t>О.</w:t>
      </w:r>
      <w:r w:rsidRPr="004C5ACE">
        <w:rPr>
          <w:sz w:val="28"/>
          <w:szCs w:val="28"/>
        </w:rPr>
        <w:tab/>
      </w:r>
    </w:p>
    <w:p w14:paraId="06711D5A" w14:textId="351A3DD5" w:rsidR="003F6AF5" w:rsidRPr="004A303B" w:rsidRDefault="003F6AF5" w:rsidP="004A303B">
      <w:pPr>
        <w:pStyle w:val="1f3"/>
        <w:shd w:val="clear" w:color="auto" w:fill="auto"/>
        <w:tabs>
          <w:tab w:val="left" w:pos="709"/>
        </w:tabs>
        <w:spacing w:before="0" w:line="240" w:lineRule="auto"/>
        <w:ind w:right="20"/>
        <w:jc w:val="both"/>
        <w:rPr>
          <w:sz w:val="28"/>
          <w:szCs w:val="28"/>
        </w:rPr>
      </w:pPr>
      <w:r w:rsidRPr="004C5ACE">
        <w:rPr>
          <w:sz w:val="28"/>
          <w:szCs w:val="28"/>
        </w:rPr>
        <w:tab/>
      </w:r>
      <w:r w:rsidRPr="004A303B">
        <w:rPr>
          <w:sz w:val="28"/>
          <w:szCs w:val="28"/>
        </w:rPr>
        <w:t>Также в ДОО созданы условия для материально-технического оснащения дополнительных помещений, позволяющих расширить образовательное пространство</w:t>
      </w:r>
      <w:r w:rsidR="004A303B">
        <w:rPr>
          <w:sz w:val="28"/>
          <w:szCs w:val="28"/>
        </w:rPr>
        <w:t>.</w:t>
      </w:r>
      <w:r w:rsidRPr="004A303B">
        <w:rPr>
          <w:sz w:val="28"/>
          <w:szCs w:val="28"/>
        </w:rPr>
        <w:t xml:space="preserve"> </w:t>
      </w:r>
    </w:p>
    <w:p w14:paraId="14E537E9" w14:textId="69CC2A84" w:rsidR="0035754C" w:rsidRPr="00674A6A" w:rsidRDefault="003F6AF5" w:rsidP="00674A6A">
      <w:pPr>
        <w:pStyle w:val="1f3"/>
        <w:shd w:val="clear" w:color="auto" w:fill="auto"/>
        <w:spacing w:before="0" w:line="240" w:lineRule="auto"/>
        <w:ind w:right="20"/>
        <w:jc w:val="both"/>
      </w:pPr>
      <w:r w:rsidRPr="004A303B">
        <w:tab/>
      </w:r>
      <w:r w:rsidRPr="004A303B">
        <w:rPr>
          <w:sz w:val="28"/>
          <w:szCs w:val="28"/>
        </w:rPr>
        <w:t>По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в целях обновления содержания и повышения качества ДО</w:t>
      </w:r>
      <w:r w:rsidR="004A303B">
        <w:rPr>
          <w:sz w:val="28"/>
          <w:szCs w:val="28"/>
        </w:rPr>
        <w:t>.</w:t>
      </w:r>
    </w:p>
    <w:p w14:paraId="4976EFF6" w14:textId="4BF11635" w:rsidR="003F6AF5" w:rsidRDefault="003F6AF5" w:rsidP="004A303B">
      <w:pPr>
        <w:pStyle w:val="a9"/>
        <w:jc w:val="both"/>
        <w:rPr>
          <w:rFonts w:ascii="Times New Roman" w:hAnsi="Times New Roman"/>
          <w:i/>
          <w:iCs/>
          <w:sz w:val="28"/>
          <w:szCs w:val="28"/>
          <w:highlight w:val="yellow"/>
        </w:rPr>
      </w:pPr>
      <w:r w:rsidRPr="00135A0B">
        <w:rPr>
          <w:rFonts w:ascii="Times New Roman" w:hAnsi="Times New Roman"/>
          <w:b/>
          <w:i/>
          <w:iCs/>
          <w:sz w:val="28"/>
          <w:szCs w:val="28"/>
          <w:u w:val="single"/>
        </w:rPr>
        <w:t>Часть, формируемая участниками образовательных отношений</w:t>
      </w:r>
      <w:r w:rsidRPr="00985296">
        <w:rPr>
          <w:rFonts w:ascii="Times New Roman" w:hAnsi="Times New Roman"/>
          <w:i/>
          <w:iCs/>
          <w:sz w:val="28"/>
          <w:szCs w:val="28"/>
          <w:highlight w:val="yellow"/>
        </w:rPr>
        <w:t xml:space="preserve"> </w:t>
      </w:r>
    </w:p>
    <w:p w14:paraId="5E01E91E" w14:textId="3DBC5E45" w:rsidR="00674A6A" w:rsidRDefault="003F6AF5" w:rsidP="004A303B">
      <w:pPr>
        <w:pStyle w:val="a9"/>
        <w:jc w:val="both"/>
        <w:rPr>
          <w:rFonts w:ascii="Times New Roman" w:hAnsi="Times New Roman"/>
          <w:i/>
          <w:iCs/>
          <w:sz w:val="28"/>
          <w:szCs w:val="28"/>
        </w:rPr>
      </w:pPr>
      <w:r w:rsidRPr="004A303B">
        <w:rPr>
          <w:rFonts w:ascii="Times New Roman" w:hAnsi="Times New Roman"/>
          <w:i/>
          <w:iCs/>
          <w:sz w:val="28"/>
          <w:szCs w:val="28"/>
        </w:rPr>
        <w:t>Материально-техническое обеспечение</w:t>
      </w:r>
      <w:r w:rsidRPr="004A303B">
        <w:rPr>
          <w:rFonts w:ascii="Times New Roman" w:hAnsi="Times New Roman"/>
          <w:b/>
          <w:bCs/>
          <w:color w:val="000000"/>
          <w:sz w:val="28"/>
          <w:szCs w:val="28"/>
        </w:rPr>
        <w:t xml:space="preserve"> </w:t>
      </w:r>
      <w:r w:rsidRPr="004A303B">
        <w:rPr>
          <w:rFonts w:ascii="Times New Roman" w:hAnsi="Times New Roman"/>
          <w:i/>
          <w:iCs/>
          <w:sz w:val="28"/>
          <w:szCs w:val="28"/>
        </w:rPr>
        <w:t>Программы обязательной части, в равной степени обеспечивают часть, формируемую участниками образовательных отношений.</w:t>
      </w:r>
    </w:p>
    <w:p w14:paraId="12DA2F89" w14:textId="77777777" w:rsidR="00674A6A" w:rsidRDefault="00674A6A" w:rsidP="004A303B">
      <w:pPr>
        <w:pStyle w:val="a9"/>
        <w:jc w:val="both"/>
        <w:rPr>
          <w:rFonts w:ascii="Times New Roman" w:hAnsi="Times New Roman"/>
          <w:i/>
          <w:iCs/>
          <w:sz w:val="28"/>
          <w:szCs w:val="28"/>
        </w:rPr>
      </w:pPr>
    </w:p>
    <w:p w14:paraId="760BB418" w14:textId="031A4246" w:rsidR="003F6AF5" w:rsidRDefault="003F6AF5" w:rsidP="004A303B">
      <w:pPr>
        <w:pBdr>
          <w:top w:val="nil"/>
          <w:left w:val="nil"/>
          <w:bottom w:val="nil"/>
          <w:right w:val="nil"/>
          <w:between w:val="nil"/>
        </w:pBdr>
        <w:spacing w:after="0" w:line="240" w:lineRule="auto"/>
        <w:jc w:val="both"/>
        <w:rPr>
          <w:rFonts w:ascii="Times New Roman" w:hAnsi="Times New Roman"/>
          <w:b/>
          <w:sz w:val="28"/>
          <w:szCs w:val="28"/>
        </w:rPr>
      </w:pPr>
      <w:r>
        <w:rPr>
          <w:rFonts w:ascii="Times New Roman" w:eastAsia="Times New Roman" w:hAnsi="Times New Roman" w:cs="Times New Roman"/>
          <w:b/>
          <w:color w:val="000000"/>
          <w:sz w:val="28"/>
          <w:szCs w:val="28"/>
        </w:rPr>
        <w:t xml:space="preserve">3.3.1. Обеспеченность методическими материалами и средствами обучения и воспитания </w:t>
      </w:r>
    </w:p>
    <w:p w14:paraId="3A08E312" w14:textId="77777777" w:rsidR="003F6AF5" w:rsidRPr="002D752D" w:rsidRDefault="003F6AF5" w:rsidP="004A303B">
      <w:pPr>
        <w:pStyle w:val="a9"/>
        <w:rPr>
          <w:rFonts w:ascii="Times New Roman" w:hAnsi="Times New Roman"/>
          <w:b/>
          <w:sz w:val="28"/>
          <w:szCs w:val="28"/>
          <w:u w:val="single"/>
        </w:rPr>
      </w:pPr>
      <w:r w:rsidRPr="002D752D">
        <w:rPr>
          <w:rFonts w:ascii="Times New Roman" w:hAnsi="Times New Roman"/>
          <w:b/>
          <w:sz w:val="28"/>
          <w:szCs w:val="28"/>
          <w:u w:val="single"/>
        </w:rPr>
        <w:t>Обязательная часть</w:t>
      </w:r>
    </w:p>
    <w:p w14:paraId="01FC082D" w14:textId="77777777" w:rsidR="003F6AF5" w:rsidRDefault="003F6AF5" w:rsidP="003F6AF5">
      <w:pPr>
        <w:pStyle w:val="a9"/>
        <w:rPr>
          <w:rFonts w:ascii="Times New Roman" w:hAnsi="Times New Roman"/>
          <w:b/>
          <w:sz w:val="28"/>
          <w:szCs w:val="28"/>
        </w:rPr>
      </w:pPr>
    </w:p>
    <w:tbl>
      <w:tblPr>
        <w:tblW w:w="94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19"/>
        <w:gridCol w:w="6145"/>
      </w:tblGrid>
      <w:tr w:rsidR="00C563CE" w:rsidRPr="004A303B" w14:paraId="04B767E1" w14:textId="77777777" w:rsidTr="00F91EB4">
        <w:tc>
          <w:tcPr>
            <w:tcW w:w="3319" w:type="dxa"/>
            <w:vAlign w:val="center"/>
          </w:tcPr>
          <w:p w14:paraId="6F2B4A09" w14:textId="53F725E0" w:rsidR="00C563CE" w:rsidRPr="004A303B" w:rsidRDefault="00C563CE" w:rsidP="00C563CE">
            <w:pPr>
              <w:tabs>
                <w:tab w:val="left" w:pos="733"/>
              </w:tabs>
              <w:spacing w:after="0" w:line="240" w:lineRule="auto"/>
              <w:jc w:val="center"/>
              <w:rPr>
                <w:rFonts w:ascii="Times New Roman" w:eastAsia="Times New Roman" w:hAnsi="Times New Roman" w:cs="Times New Roman"/>
                <w:color w:val="000000" w:themeColor="text1"/>
                <w:sz w:val="28"/>
                <w:szCs w:val="28"/>
              </w:rPr>
            </w:pPr>
            <w:r w:rsidRPr="004A303B">
              <w:rPr>
                <w:rFonts w:ascii="Times New Roman" w:eastAsia="Times New Roman" w:hAnsi="Times New Roman" w:cs="Times New Roman"/>
                <w:color w:val="000000" w:themeColor="text1"/>
                <w:sz w:val="28"/>
                <w:szCs w:val="28"/>
              </w:rPr>
              <w:t>Области</w:t>
            </w:r>
          </w:p>
        </w:tc>
        <w:tc>
          <w:tcPr>
            <w:tcW w:w="6145" w:type="dxa"/>
            <w:vAlign w:val="center"/>
          </w:tcPr>
          <w:p w14:paraId="6AC43879" w14:textId="77777777" w:rsidR="00C563CE" w:rsidRPr="004A303B" w:rsidRDefault="00C563CE" w:rsidP="003F6AF5">
            <w:pPr>
              <w:tabs>
                <w:tab w:val="left" w:pos="733"/>
              </w:tabs>
              <w:spacing w:after="0" w:line="240" w:lineRule="auto"/>
              <w:jc w:val="center"/>
              <w:rPr>
                <w:rFonts w:ascii="Times New Roman" w:eastAsia="Times New Roman" w:hAnsi="Times New Roman" w:cs="Times New Roman"/>
                <w:color w:val="000000" w:themeColor="text1"/>
                <w:sz w:val="28"/>
                <w:szCs w:val="28"/>
              </w:rPr>
            </w:pPr>
            <w:r w:rsidRPr="004A303B">
              <w:rPr>
                <w:rFonts w:ascii="Times New Roman" w:eastAsia="Times New Roman" w:hAnsi="Times New Roman" w:cs="Times New Roman"/>
                <w:color w:val="000000" w:themeColor="text1"/>
                <w:sz w:val="28"/>
                <w:szCs w:val="28"/>
              </w:rPr>
              <w:t>Методическое обеспечение</w:t>
            </w:r>
          </w:p>
        </w:tc>
      </w:tr>
      <w:tr w:rsidR="003F6AF5" w:rsidRPr="004A303B" w14:paraId="5590AE9D" w14:textId="77777777" w:rsidTr="003F6AF5">
        <w:tc>
          <w:tcPr>
            <w:tcW w:w="9464" w:type="dxa"/>
            <w:gridSpan w:val="2"/>
          </w:tcPr>
          <w:p w14:paraId="0B18E833" w14:textId="1CFEA599" w:rsidR="003F6AF5" w:rsidRPr="004A303B" w:rsidRDefault="00D85DDE" w:rsidP="00D85DDE">
            <w:pPr>
              <w:tabs>
                <w:tab w:val="left" w:pos="733"/>
              </w:tabs>
              <w:spacing w:after="0" w:line="240" w:lineRule="auto"/>
              <w:rPr>
                <w:rFonts w:ascii="Times New Roman" w:eastAsia="Times New Roman" w:hAnsi="Times New Roman" w:cs="Times New Roman"/>
                <w:b/>
                <w:i/>
                <w:color w:val="000000" w:themeColor="text1"/>
                <w:sz w:val="28"/>
                <w:szCs w:val="28"/>
              </w:rPr>
            </w:pPr>
            <w:r>
              <w:rPr>
                <w:rFonts w:ascii="Times New Roman" w:eastAsia="Times New Roman" w:hAnsi="Times New Roman" w:cs="Times New Roman"/>
                <w:b/>
                <w:i/>
                <w:color w:val="000000" w:themeColor="text1"/>
                <w:sz w:val="28"/>
                <w:szCs w:val="28"/>
              </w:rPr>
              <w:t xml:space="preserve">                                       </w:t>
            </w:r>
            <w:r w:rsidR="003F6AF5" w:rsidRPr="004A303B">
              <w:rPr>
                <w:rFonts w:ascii="Times New Roman" w:eastAsia="Times New Roman" w:hAnsi="Times New Roman" w:cs="Times New Roman"/>
                <w:b/>
                <w:i/>
                <w:color w:val="000000" w:themeColor="text1"/>
                <w:sz w:val="28"/>
                <w:szCs w:val="28"/>
              </w:rPr>
              <w:t>Младш</w:t>
            </w:r>
            <w:r>
              <w:rPr>
                <w:rFonts w:ascii="Times New Roman" w:eastAsia="Times New Roman" w:hAnsi="Times New Roman" w:cs="Times New Roman"/>
                <w:b/>
                <w:i/>
                <w:color w:val="000000" w:themeColor="text1"/>
                <w:sz w:val="28"/>
                <w:szCs w:val="28"/>
              </w:rPr>
              <w:t xml:space="preserve">ие, средние  </w:t>
            </w:r>
            <w:r w:rsidR="003F6AF5" w:rsidRPr="004A303B">
              <w:rPr>
                <w:rFonts w:ascii="Times New Roman" w:eastAsia="Times New Roman" w:hAnsi="Times New Roman" w:cs="Times New Roman"/>
                <w:b/>
                <w:i/>
                <w:color w:val="000000" w:themeColor="text1"/>
                <w:sz w:val="28"/>
                <w:szCs w:val="28"/>
              </w:rPr>
              <w:t>групп</w:t>
            </w:r>
            <w:r>
              <w:rPr>
                <w:rFonts w:ascii="Times New Roman" w:eastAsia="Times New Roman" w:hAnsi="Times New Roman" w:cs="Times New Roman"/>
                <w:b/>
                <w:i/>
                <w:color w:val="000000" w:themeColor="text1"/>
                <w:sz w:val="28"/>
                <w:szCs w:val="28"/>
              </w:rPr>
              <w:t>ы</w:t>
            </w:r>
          </w:p>
        </w:tc>
      </w:tr>
      <w:tr w:rsidR="00C563CE" w:rsidRPr="004A303B" w14:paraId="755ED1B7" w14:textId="77777777" w:rsidTr="00F91EB4">
        <w:tc>
          <w:tcPr>
            <w:tcW w:w="3319" w:type="dxa"/>
          </w:tcPr>
          <w:p w14:paraId="28C35064" w14:textId="7796E019"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hAnsi="Times New Roman"/>
                <w:b/>
                <w:sz w:val="28"/>
                <w:szCs w:val="28"/>
              </w:rPr>
              <w:t>Социально-коммуникативное развитие</w:t>
            </w:r>
          </w:p>
        </w:tc>
        <w:tc>
          <w:tcPr>
            <w:tcW w:w="6145" w:type="dxa"/>
          </w:tcPr>
          <w:p w14:paraId="67EFD0A9"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Абрамова Л.В., Слепцова И.Ф. Социально-коммуникативное развитие дошкольников: Вторая группа раннего возраста. - М: Мозайка-Синтез, 2017 г.;</w:t>
            </w:r>
          </w:p>
          <w:p w14:paraId="7624D668" w14:textId="77777777" w:rsidR="00C563CE" w:rsidRPr="004A303B" w:rsidRDefault="00C563CE" w:rsidP="003F6AF5">
            <w:pPr>
              <w:spacing w:after="0" w:line="240" w:lineRule="auto"/>
              <w:jc w:val="both"/>
              <w:rPr>
                <w:rFonts w:ascii="Times New Roman" w:hAnsi="Times New Roman" w:cs="Times New Roman"/>
                <w:sz w:val="24"/>
                <w:szCs w:val="24"/>
                <w:lang w:eastAsia="en-US"/>
              </w:rPr>
            </w:pPr>
            <w:r w:rsidRPr="004A303B">
              <w:rPr>
                <w:rFonts w:ascii="Times New Roman" w:hAnsi="Times New Roman" w:cs="Times New Roman"/>
                <w:sz w:val="24"/>
                <w:szCs w:val="24"/>
                <w:lang w:eastAsia="en-US"/>
              </w:rPr>
              <w:t>- Губанова Н.Ф. Развитие игровой деятельности: Вторая  группа раннего возраста. – М.: Мозайка-Синтез, 2016г.</w:t>
            </w:r>
          </w:p>
          <w:p w14:paraId="7E424D03"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Губанова Н.Ф. Развитие игровой деятельности: Младшая группа. – М.: Мозаика-Синтез, 2016 г.</w:t>
            </w:r>
          </w:p>
          <w:p w14:paraId="50916865"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Губанова Н.Ф. Развитие игровой деятельности: Средняя группа. – М.: Мозаика-Синтез, 2016 г.</w:t>
            </w:r>
          </w:p>
        </w:tc>
      </w:tr>
      <w:tr w:rsidR="00C563CE" w:rsidRPr="004A303B" w14:paraId="06E03AE5" w14:textId="77777777" w:rsidTr="00F91EB4">
        <w:tc>
          <w:tcPr>
            <w:tcW w:w="3319" w:type="dxa"/>
          </w:tcPr>
          <w:p w14:paraId="443C7BAA" w14:textId="4CBC267E" w:rsidR="00C563CE" w:rsidRPr="004A303B" w:rsidRDefault="00C563CE" w:rsidP="00D85DDE">
            <w:pPr>
              <w:spacing w:after="0" w:line="240" w:lineRule="auto"/>
              <w:rPr>
                <w:rFonts w:ascii="Times New Roman" w:hAnsi="Times New Roman" w:cs="Times New Roman"/>
                <w:sz w:val="24"/>
                <w:szCs w:val="24"/>
                <w:lang w:eastAsia="en-US"/>
              </w:rPr>
            </w:pPr>
            <w:r w:rsidRPr="004A303B">
              <w:rPr>
                <w:rFonts w:ascii="Times New Roman" w:hAnsi="Times New Roman"/>
                <w:b/>
                <w:sz w:val="28"/>
                <w:szCs w:val="28"/>
              </w:rPr>
              <w:t>Речевое развитие</w:t>
            </w:r>
          </w:p>
        </w:tc>
        <w:tc>
          <w:tcPr>
            <w:tcW w:w="6145" w:type="dxa"/>
          </w:tcPr>
          <w:p w14:paraId="5F60FEA0" w14:textId="77777777" w:rsidR="00C563CE" w:rsidRPr="004A303B" w:rsidRDefault="00C563CE" w:rsidP="003F6AF5">
            <w:pPr>
              <w:spacing w:after="0" w:line="240" w:lineRule="auto"/>
              <w:jc w:val="both"/>
              <w:rPr>
                <w:rFonts w:ascii="Times New Roman" w:hAnsi="Times New Roman" w:cs="Times New Roman"/>
                <w:sz w:val="24"/>
                <w:szCs w:val="24"/>
                <w:lang w:eastAsia="en-US"/>
              </w:rPr>
            </w:pPr>
            <w:r w:rsidRPr="004A303B">
              <w:rPr>
                <w:rFonts w:ascii="Times New Roman" w:hAnsi="Times New Roman" w:cs="Times New Roman"/>
                <w:sz w:val="24"/>
                <w:szCs w:val="24"/>
                <w:lang w:eastAsia="en-US"/>
              </w:rPr>
              <w:t>- Гербова В.В. Развитие речи в детском саду: Вторая группа раннего возраста. – М.: Мозаика-Синтез,   2017 г.;</w:t>
            </w:r>
          </w:p>
          <w:p w14:paraId="2715201C"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-В. Шишкина, А. Василевская, О. Стогний. Хрестоматия для чтения детям в детском саду и дома: 1-3 года.– 3-е изд. - М.: Мозаика-Синтез,   2017г;</w:t>
            </w:r>
          </w:p>
          <w:p w14:paraId="707D9FCC"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xml:space="preserve">- Гербова В.В. Развитие речи в детском саду.Младшая </w:t>
            </w:r>
            <w:r w:rsidRPr="004A303B">
              <w:rPr>
                <w:rFonts w:ascii="Times New Roman" w:hAnsi="Times New Roman"/>
                <w:sz w:val="24"/>
                <w:szCs w:val="24"/>
              </w:rPr>
              <w:lastRenderedPageBreak/>
              <w:t>группа. - М.: Мозаика-Синтез, 2016 г;</w:t>
            </w:r>
          </w:p>
          <w:p w14:paraId="1E6835D8"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Гербова В.В. Развитие речи в детском саду.Средняя группа. - М.: Мозаика-Синтез, 2016 г;</w:t>
            </w:r>
          </w:p>
          <w:p w14:paraId="1EE66621"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-В. Шишкина, А. Василевская, О. Стогний. Хрестоматия для чтения детям в детском саду и дома: 3-4 года.– М.: Мозаика-Синтез,   2016 г;</w:t>
            </w:r>
          </w:p>
          <w:p w14:paraId="1B760BBD" w14:textId="77777777" w:rsidR="00C563CE" w:rsidRDefault="00C563CE" w:rsidP="003F6AF5">
            <w:pPr>
              <w:spacing w:after="0" w:line="240" w:lineRule="auto"/>
              <w:jc w:val="both"/>
              <w:rPr>
                <w:rFonts w:ascii="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xml:space="preserve">-В. Шишкина, А. Василевская, О. Стогний. </w:t>
            </w:r>
            <w:r w:rsidRPr="004A303B">
              <w:rPr>
                <w:rFonts w:ascii="Times New Roman" w:hAnsi="Times New Roman" w:cs="Times New Roman"/>
                <w:sz w:val="24"/>
                <w:szCs w:val="24"/>
                <w:lang w:eastAsia="en-US"/>
              </w:rPr>
              <w:t>Хрестоматия</w:t>
            </w:r>
            <w:r w:rsidRPr="004A303B">
              <w:rPr>
                <w:rFonts w:ascii="Times New Roman" w:eastAsia="Times New Roman" w:hAnsi="Times New Roman" w:cs="Times New Roman"/>
                <w:sz w:val="24"/>
                <w:szCs w:val="24"/>
                <w:lang w:eastAsia="en-US"/>
              </w:rPr>
              <w:t xml:space="preserve"> для чтения детям в детском саду и дома: 4-5 лет. – 2-е изд.</w:t>
            </w:r>
            <w:r w:rsidRPr="004A303B">
              <w:rPr>
                <w:rFonts w:ascii="Times New Roman" w:hAnsi="Times New Roman" w:cs="Times New Roman"/>
                <w:sz w:val="24"/>
                <w:szCs w:val="24"/>
                <w:lang w:eastAsia="en-US"/>
              </w:rPr>
              <w:t>– М.: Мозаика-Синтез,   2016 г.</w:t>
            </w:r>
          </w:p>
          <w:p w14:paraId="711DF10C" w14:textId="275431DE" w:rsidR="00C563CE" w:rsidRPr="00D85DDE" w:rsidRDefault="00C563CE" w:rsidP="00D85DD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w:t>
            </w:r>
            <w:r w:rsidRPr="00D85DDE">
              <w:rPr>
                <w:rFonts w:ascii="Times New Roman" w:hAnsi="Times New Roman"/>
                <w:sz w:val="24"/>
                <w:szCs w:val="24"/>
                <w:lang w:eastAsia="en-US"/>
              </w:rPr>
              <w:t>Ушакова, О.С. Речевое развитие детей первого года жизни. Соответствует ФГОС ДО,2020</w:t>
            </w:r>
          </w:p>
          <w:p w14:paraId="07E8BE7B" w14:textId="4A912308" w:rsidR="00C563CE" w:rsidRPr="004A303B" w:rsidRDefault="00C563CE" w:rsidP="00D85DDE">
            <w:pPr>
              <w:spacing w:after="0" w:line="240" w:lineRule="auto"/>
              <w:jc w:val="both"/>
              <w:rPr>
                <w:rFonts w:ascii="Times New Roman" w:hAnsi="Times New Roman"/>
                <w:sz w:val="24"/>
                <w:szCs w:val="24"/>
              </w:rPr>
            </w:pPr>
            <w:r>
              <w:rPr>
                <w:rFonts w:ascii="Times New Roman" w:hAnsi="Times New Roman"/>
                <w:sz w:val="24"/>
                <w:szCs w:val="24"/>
                <w:lang w:eastAsia="en-US"/>
              </w:rPr>
              <w:t>-</w:t>
            </w:r>
            <w:r w:rsidRPr="00D85DDE">
              <w:rPr>
                <w:rFonts w:ascii="Times New Roman" w:hAnsi="Times New Roman"/>
                <w:sz w:val="24"/>
                <w:szCs w:val="24"/>
                <w:lang w:eastAsia="en-US"/>
              </w:rPr>
              <w:t>Ушакова, О.С. Речевое развитие детей второго года жизни. Соответствует ФГОС ДО,2020</w:t>
            </w:r>
          </w:p>
        </w:tc>
      </w:tr>
      <w:tr w:rsidR="00C563CE" w:rsidRPr="004A303B" w14:paraId="2EB86861" w14:textId="77777777" w:rsidTr="00F91EB4">
        <w:tc>
          <w:tcPr>
            <w:tcW w:w="3319" w:type="dxa"/>
          </w:tcPr>
          <w:p w14:paraId="439166D4" w14:textId="77777777" w:rsidR="00C563CE" w:rsidRPr="004A303B" w:rsidRDefault="00C563CE" w:rsidP="00C563CE">
            <w:pPr>
              <w:tabs>
                <w:tab w:val="left" w:pos="733"/>
              </w:tabs>
              <w:spacing w:after="0" w:line="240" w:lineRule="auto"/>
              <w:rPr>
                <w:rFonts w:ascii="Times New Roman" w:hAnsi="Times New Roman"/>
                <w:b/>
                <w:sz w:val="28"/>
                <w:szCs w:val="28"/>
              </w:rPr>
            </w:pPr>
            <w:r w:rsidRPr="004A303B">
              <w:rPr>
                <w:rFonts w:ascii="Times New Roman" w:eastAsia="Times New Roman" w:hAnsi="Times New Roman" w:cs="Times New Roman"/>
                <w:b/>
                <w:color w:val="000000" w:themeColor="text1"/>
                <w:sz w:val="28"/>
                <w:szCs w:val="28"/>
              </w:rPr>
              <w:t>Познавательное развитие</w:t>
            </w:r>
          </w:p>
          <w:p w14:paraId="15A3BE7D" w14:textId="2E5665F0"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p>
          <w:p w14:paraId="45CF6C7E"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p>
          <w:p w14:paraId="6FFEC440" w14:textId="0414842E"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p>
          <w:p w14:paraId="1BBBCDB4" w14:textId="77777777" w:rsidR="00C563CE" w:rsidRPr="004A303B" w:rsidRDefault="00C563CE" w:rsidP="003F6AF5">
            <w:pPr>
              <w:spacing w:after="0" w:line="240" w:lineRule="auto"/>
              <w:jc w:val="both"/>
              <w:rPr>
                <w:rFonts w:ascii="Times New Roman" w:hAnsi="Times New Roman" w:cs="Times New Roman"/>
                <w:sz w:val="24"/>
                <w:szCs w:val="24"/>
                <w:lang w:eastAsia="en-US"/>
              </w:rPr>
            </w:pPr>
          </w:p>
        </w:tc>
        <w:tc>
          <w:tcPr>
            <w:tcW w:w="6145" w:type="dxa"/>
          </w:tcPr>
          <w:p w14:paraId="0ECF2F03" w14:textId="77777777" w:rsidR="00C563CE" w:rsidRPr="004A303B" w:rsidRDefault="00C563CE" w:rsidP="003F6AF5">
            <w:pPr>
              <w:spacing w:after="0" w:line="240" w:lineRule="auto"/>
              <w:jc w:val="both"/>
              <w:rPr>
                <w:rFonts w:ascii="Times New Roman" w:hAnsi="Times New Roman" w:cs="Times New Roman"/>
                <w:sz w:val="24"/>
                <w:szCs w:val="24"/>
                <w:lang w:eastAsia="en-US"/>
              </w:rPr>
            </w:pPr>
            <w:r w:rsidRPr="004A303B">
              <w:rPr>
                <w:rFonts w:ascii="Times New Roman" w:hAnsi="Times New Roman" w:cs="Times New Roman"/>
                <w:sz w:val="24"/>
                <w:szCs w:val="24"/>
                <w:lang w:eastAsia="en-US"/>
              </w:rPr>
              <w:t>-СоломенниковаО.А.. Ознакомление с природой в детском саду: Вторая  группа раннего возраста. – М.: Мозайка - Синтез, 2017 г.;</w:t>
            </w:r>
          </w:p>
          <w:p w14:paraId="3D4B378B" w14:textId="77777777" w:rsidR="00C563CE" w:rsidRPr="004A303B" w:rsidRDefault="00C563CE" w:rsidP="003F6AF5">
            <w:pPr>
              <w:spacing w:after="0" w:line="240" w:lineRule="auto"/>
              <w:jc w:val="both"/>
              <w:rPr>
                <w:rFonts w:ascii="Times New Roman" w:hAnsi="Times New Roman" w:cs="Times New Roman"/>
                <w:sz w:val="24"/>
                <w:szCs w:val="24"/>
                <w:lang w:eastAsia="en-US"/>
              </w:rPr>
            </w:pPr>
            <w:r w:rsidRPr="004A303B">
              <w:rPr>
                <w:rFonts w:ascii="Times New Roman" w:hAnsi="Times New Roman" w:cs="Times New Roman"/>
                <w:sz w:val="24"/>
                <w:szCs w:val="24"/>
                <w:lang w:eastAsia="en-US"/>
              </w:rPr>
              <w:t>- Помораева И. А., Позина В. А. Формирование элементарных математических представлений. Вторая группа раннего возраста.  – М.: Мозаика - Синтез, 2017 г.;</w:t>
            </w:r>
          </w:p>
          <w:p w14:paraId="099EA4D8"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Помораева И.А., Позина В.А. Формирование элементарных математических представлений: Младшая группа. -М.: Мозаика-Синтез,2016 г.;</w:t>
            </w:r>
          </w:p>
          <w:p w14:paraId="3370796F" w14:textId="77777777" w:rsidR="00F9211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Помораева И.А., Позина В.А. Формирование элементарных математических представлений: Средняя группа. -М.: Мозайка-Синтез ,2016 г.;</w:t>
            </w:r>
          </w:p>
          <w:p w14:paraId="2626A1AD" w14:textId="7CEF695E" w:rsidR="00C563CE" w:rsidRPr="004A303B" w:rsidRDefault="00F9211B" w:rsidP="003F6AF5">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00C563CE" w:rsidRPr="004A303B">
              <w:rPr>
                <w:rFonts w:ascii="Times New Roman" w:eastAsia="Times New Roman" w:hAnsi="Times New Roman" w:cs="Times New Roman"/>
                <w:sz w:val="24"/>
                <w:szCs w:val="24"/>
                <w:lang w:eastAsia="en-US"/>
              </w:rPr>
              <w:t xml:space="preserve"> </w:t>
            </w:r>
            <w:r w:rsidRPr="00C563CE">
              <w:rPr>
                <w:rFonts w:ascii="Times New Roman" w:hAnsi="Times New Roman"/>
                <w:sz w:val="24"/>
                <w:szCs w:val="24"/>
              </w:rPr>
              <w:t>Колесникова Е.В.Математика для детей 4-5 лет,2020</w:t>
            </w:r>
          </w:p>
          <w:p w14:paraId="33152DF5"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Дыбина О.В. Ознакомление с предметным и социальным окружением. Младшая группа. - М.: Мозаика-Синтез,2015 г.;</w:t>
            </w:r>
          </w:p>
          <w:p w14:paraId="4E90EE1D"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Дыбина О.В. Ознакомление с предметным и социальным окружением. Средняя группа. - М.: Мозаика-Синтез,2016 г.;</w:t>
            </w:r>
          </w:p>
          <w:p w14:paraId="290BADC5"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Соломенникова О.А. Ознакомление с природой в детском саду: Младшая группа. -М.: Мозаика-Синтез,  2016 г.;</w:t>
            </w:r>
          </w:p>
          <w:p w14:paraId="3A578CC8" w14:textId="77777777" w:rsidR="00C563CE"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Соломенникова О.А. Ознакомление с природой в детском саду: Средняя группа. -М.: Мозаика-Синтез,  2015г.;</w:t>
            </w:r>
          </w:p>
          <w:p w14:paraId="1A5CAA10" w14:textId="5EE32F4E" w:rsidR="00C563CE" w:rsidRPr="00C563CE" w:rsidRDefault="00C563CE" w:rsidP="00C563CE">
            <w:pPr>
              <w:spacing w:after="0" w:line="240" w:lineRule="auto"/>
              <w:jc w:val="both"/>
              <w:rPr>
                <w:rFonts w:ascii="Times New Roman" w:hAnsi="Times New Roman"/>
                <w:sz w:val="24"/>
                <w:szCs w:val="24"/>
              </w:rPr>
            </w:pPr>
            <w:r>
              <w:rPr>
                <w:rFonts w:ascii="Times New Roman" w:hAnsi="Times New Roman"/>
                <w:sz w:val="24"/>
                <w:szCs w:val="24"/>
              </w:rPr>
              <w:t xml:space="preserve">- </w:t>
            </w:r>
            <w:r w:rsidRPr="00C563CE">
              <w:rPr>
                <w:rFonts w:ascii="Times New Roman" w:hAnsi="Times New Roman"/>
                <w:sz w:val="24"/>
                <w:szCs w:val="24"/>
              </w:rPr>
              <w:t>Коломийченко, Л.В. Дорогою добра. Концепция и программа социально-коммуникативного развития  и социального воспитания дошкольников,2018.</w:t>
            </w:r>
          </w:p>
          <w:p w14:paraId="4016333C" w14:textId="4C1C7708" w:rsidR="00C563CE" w:rsidRPr="00C563CE" w:rsidRDefault="00C563CE" w:rsidP="00C563CE">
            <w:pPr>
              <w:spacing w:after="0" w:line="240" w:lineRule="auto"/>
              <w:jc w:val="both"/>
              <w:rPr>
                <w:rFonts w:ascii="Times New Roman" w:hAnsi="Times New Roman"/>
                <w:sz w:val="24"/>
                <w:szCs w:val="24"/>
              </w:rPr>
            </w:pPr>
            <w:r>
              <w:rPr>
                <w:rFonts w:ascii="Times New Roman" w:hAnsi="Times New Roman"/>
                <w:sz w:val="24"/>
                <w:szCs w:val="24"/>
              </w:rPr>
              <w:t xml:space="preserve">- </w:t>
            </w:r>
            <w:r w:rsidRPr="00C563CE">
              <w:rPr>
                <w:rFonts w:ascii="Times New Roman" w:hAnsi="Times New Roman"/>
                <w:sz w:val="24"/>
                <w:szCs w:val="24"/>
              </w:rPr>
              <w:t>Коломийченко, Л.В. Дорогою добра. Занятия для детей 3-5 лет по социально-коммуникативному развитию, 2020.</w:t>
            </w:r>
          </w:p>
        </w:tc>
      </w:tr>
      <w:tr w:rsidR="00C563CE" w:rsidRPr="004A303B" w14:paraId="11DB8B4C" w14:textId="77777777" w:rsidTr="00F91EB4">
        <w:tc>
          <w:tcPr>
            <w:tcW w:w="3319" w:type="dxa"/>
          </w:tcPr>
          <w:p w14:paraId="63410985" w14:textId="77777777" w:rsidR="00C563CE" w:rsidRPr="004A303B" w:rsidRDefault="00C563CE" w:rsidP="00C563CE">
            <w:pPr>
              <w:tabs>
                <w:tab w:val="left" w:pos="733"/>
              </w:tabs>
              <w:spacing w:after="0" w:line="240" w:lineRule="auto"/>
              <w:rPr>
                <w:rFonts w:ascii="Times New Roman" w:hAnsi="Times New Roman"/>
                <w:b/>
                <w:sz w:val="28"/>
                <w:szCs w:val="28"/>
              </w:rPr>
            </w:pPr>
            <w:r w:rsidRPr="004A303B">
              <w:rPr>
                <w:rFonts w:ascii="Times New Roman" w:hAnsi="Times New Roman"/>
                <w:b/>
                <w:sz w:val="28"/>
                <w:szCs w:val="28"/>
              </w:rPr>
              <w:t>Художественно-эстетическое развитие</w:t>
            </w:r>
          </w:p>
          <w:p w14:paraId="767C441B" w14:textId="33F89A3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p>
          <w:p w14:paraId="184DBE11"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p>
          <w:p w14:paraId="77028708" w14:textId="77777777" w:rsidR="00C563CE" w:rsidRPr="004A303B" w:rsidRDefault="00C563CE" w:rsidP="00C563CE">
            <w:pPr>
              <w:tabs>
                <w:tab w:val="left" w:pos="733"/>
              </w:tabs>
              <w:spacing w:after="0" w:line="240" w:lineRule="auto"/>
              <w:jc w:val="both"/>
              <w:rPr>
                <w:rFonts w:ascii="Times New Roman" w:eastAsia="Arial Unicode MS" w:hAnsi="Times New Roman" w:cs="Times New Roman"/>
                <w:sz w:val="24"/>
                <w:szCs w:val="24"/>
              </w:rPr>
            </w:pPr>
          </w:p>
        </w:tc>
        <w:tc>
          <w:tcPr>
            <w:tcW w:w="6145" w:type="dxa"/>
          </w:tcPr>
          <w:p w14:paraId="3703465A"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Колдина Д.Н. Лепка с детьми 2-3 лет. Сценарии занятий – М.: Мозаика – Синтез, 2016 г.;</w:t>
            </w:r>
          </w:p>
          <w:p w14:paraId="13AEBBB2"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Колдина Д.Н. Рисование с детьми 2-3 лет.– М.: Мозаика – Синтез, 2015 г.</w:t>
            </w:r>
          </w:p>
          <w:p w14:paraId="31635CB4"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Апликация с детьми в ясельных группах детского сада. Конспекты занятий с детьми 2-3 лет. – 2-е изд., испр. и доп. – М.: МОЗАИКА-СИНТЕЗ, 2021.-56 с.</w:t>
            </w:r>
          </w:p>
          <w:p w14:paraId="4BE83257"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xml:space="preserve">- Колдина Д.Н. Рисование  в ясельных группах детского </w:t>
            </w:r>
            <w:r w:rsidRPr="004A303B">
              <w:rPr>
                <w:rFonts w:ascii="Times New Roman" w:eastAsia="Arial Unicode MS" w:hAnsi="Times New Roman" w:cs="Times New Roman"/>
                <w:color w:val="000000" w:themeColor="text1"/>
                <w:sz w:val="24"/>
                <w:szCs w:val="24"/>
                <w:lang w:eastAsia="en-US"/>
              </w:rPr>
              <w:lastRenderedPageBreak/>
              <w:t>сада. Конспекты занятий с детьми 2-3 лет. – 2 –е изд., испр. и доп.. – М.:МОЗАЙКА-СИНТЕЗ, 2021.- 56 с.</w:t>
            </w:r>
          </w:p>
          <w:p w14:paraId="25E0225A"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Лепка  в ясельных группах детского сада. Конспекты занятий с детьми 2-3 лет. – 2 –е изд., испр. и доп.. – М.:МОЗАЙКА-СИНТЕЗ, 2021.- 48 с.</w:t>
            </w:r>
          </w:p>
          <w:p w14:paraId="22929C02"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Изобразительная деятельность в детском саду: Младшая группа. - М.: Мозаика – Синтез, 2016 г.;</w:t>
            </w:r>
          </w:p>
          <w:p w14:paraId="6D77ACE0"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Изобразительная деятельность в детском саду: Средняя группа. - М.: Мозаика – Синтез, 2016 г.</w:t>
            </w:r>
          </w:p>
          <w:p w14:paraId="232FF767"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Куцакова Л.В. Конструирование из строительного материала: Средняя группа. – М.: Мозаика-Синтез, 2016 г.;</w:t>
            </w:r>
          </w:p>
          <w:p w14:paraId="0232DECC"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Аппликация в детском саду. Конспекты занятий с детьми 3-4 лет. – 2 –е изд., испр. и доп.. – М.:МОЗАЙКА-СИНТЕЗ, 2021.- 56 с.</w:t>
            </w:r>
          </w:p>
          <w:p w14:paraId="7499EA4F"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Рисование в детском саду. Конспекты занятий с детьми 3-4 лет. – 2 –е изд., испр. и доп.. – М.:МОЗАЙКА-СИНТЕЗ, 2021.- 64 с.</w:t>
            </w:r>
          </w:p>
          <w:p w14:paraId="4FBECD5D"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Рисование в детском саду. Конспекты занятий с детьми 4-5 лет. – 2 –е изд., испр. и доп.. – М.:МОЗАЙКА-СИНТЕЗ, 2021.- 56 с.</w:t>
            </w:r>
          </w:p>
          <w:p w14:paraId="65D95282"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Лепка в детском саду. Конспекты занятий с детьми 4-5 лет. – 2 –е изд., испр. и доп.. – М.:МОЗАЙКА-СИНТЕЗ, 2021.- 64 с.</w:t>
            </w:r>
          </w:p>
          <w:p w14:paraId="5D3F2A61"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Аппликация в детском саду. Конспекты занятий с детьми 4-5 лет. – 2 –е изд., испр. и доп.. – М.:МОЗАЙКА-СИНТЕЗ, 2021.- 64 с.</w:t>
            </w:r>
          </w:p>
          <w:p w14:paraId="5B49AD51" w14:textId="37E882F0" w:rsidR="00C563CE"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О.А. Мамаева. Подделки из бросового материала. 4-5 лет. – 2 –е изд., испр. и доп.. – М.:МОЗАЙКА-СИНТЕЗ, 2021.- 48 с.</w:t>
            </w:r>
          </w:p>
          <w:p w14:paraId="6DF3F06D" w14:textId="6A0E92C4"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Pr>
                <w:rFonts w:ascii="Times New Roman" w:eastAsia="Arial Unicode MS" w:hAnsi="Times New Roman" w:cs="Times New Roman"/>
                <w:color w:val="000000" w:themeColor="text1"/>
                <w:sz w:val="24"/>
                <w:szCs w:val="24"/>
                <w:lang w:eastAsia="en-US"/>
              </w:rPr>
              <w:t>-</w:t>
            </w:r>
            <w:r>
              <w:t xml:space="preserve"> </w:t>
            </w:r>
            <w:r w:rsidRPr="00D85DDE">
              <w:rPr>
                <w:rFonts w:ascii="Times New Roman" w:eastAsia="Arial Unicode MS" w:hAnsi="Times New Roman" w:cs="Times New Roman"/>
                <w:color w:val="000000" w:themeColor="text1"/>
                <w:sz w:val="24"/>
                <w:szCs w:val="24"/>
                <w:lang w:eastAsia="en-US"/>
              </w:rPr>
              <w:t>Лыкова, И.А. Изобразительная деятельность в детском саду второй год жизни. Соответствует ФГОС ДО,2019</w:t>
            </w:r>
          </w:p>
          <w:p w14:paraId="348AF3B6" w14:textId="77777777" w:rsidR="00C563CE" w:rsidRPr="004A303B" w:rsidRDefault="00C563CE"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Зацепина М.Б., Жукова Г.Е., Музыкальное воспитание в детском саду: Младшая группа. Конспекты занятий. – 2-е изд., испр. и доп. – М.: МОЗАИКА – СИНТЕЗ, 2021. – 192с.</w:t>
            </w:r>
          </w:p>
          <w:p w14:paraId="51B46D8D" w14:textId="77777777" w:rsidR="00C563CE" w:rsidRPr="004A303B" w:rsidRDefault="00C563CE"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Зацепина М.Б., Жукова Г.Е., Музыкальное воспитание в детском саду: 4-5 лет. Конспекты занятий. – 2-е изд., испр. и доп. – М.: МОЗАИКА – СИНТЕЗ, 2020. – 216с.</w:t>
            </w:r>
          </w:p>
        </w:tc>
      </w:tr>
      <w:tr w:rsidR="00C563CE" w:rsidRPr="004A303B" w14:paraId="5B723BD2" w14:textId="77777777" w:rsidTr="00F91EB4">
        <w:tc>
          <w:tcPr>
            <w:tcW w:w="3319" w:type="dxa"/>
          </w:tcPr>
          <w:p w14:paraId="60ECB303" w14:textId="60EB38DE"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hAnsi="Times New Roman"/>
                <w:b/>
                <w:sz w:val="28"/>
                <w:szCs w:val="28"/>
              </w:rPr>
              <w:t>Физическое развитие</w:t>
            </w:r>
          </w:p>
        </w:tc>
        <w:tc>
          <w:tcPr>
            <w:tcW w:w="6145" w:type="dxa"/>
          </w:tcPr>
          <w:p w14:paraId="739C5892"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-Федорова С.Ю. Примерные планы физкультурных занятий с детьми 2-3 лет. Вторая группа раннего возраста. – М.: Мозаика-Синтез, 2018 г.</w:t>
            </w:r>
          </w:p>
          <w:p w14:paraId="4FFEDB1D"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Пензулаева Л.И. Физическая культура в детском саду: Младшая группа. – М.: Мозаика-Синтез, 2016 г.;</w:t>
            </w:r>
          </w:p>
          <w:p w14:paraId="7F28CDF5"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Arial Unicode MS" w:hAnsi="Times New Roman" w:cs="Times New Roman"/>
                <w:color w:val="000000" w:themeColor="text1"/>
                <w:sz w:val="24"/>
                <w:szCs w:val="24"/>
                <w:lang w:eastAsia="en-US"/>
              </w:rPr>
              <w:t>- Пензулаева Л.И. Физическая культура в детском саду: Средняя группа. – М.: Мозаика-Синтез, 2015 г.</w:t>
            </w:r>
          </w:p>
        </w:tc>
      </w:tr>
      <w:tr w:rsidR="003F6AF5" w:rsidRPr="004A303B" w14:paraId="35466448" w14:textId="77777777" w:rsidTr="003F6AF5">
        <w:tc>
          <w:tcPr>
            <w:tcW w:w="9464" w:type="dxa"/>
            <w:gridSpan w:val="2"/>
          </w:tcPr>
          <w:p w14:paraId="486DBF08" w14:textId="05AEF210" w:rsidR="003F6AF5" w:rsidRPr="004A303B" w:rsidRDefault="003F6AF5" w:rsidP="003F6AF5">
            <w:pPr>
              <w:spacing w:after="0" w:line="240" w:lineRule="auto"/>
              <w:jc w:val="center"/>
              <w:rPr>
                <w:rFonts w:ascii="Times New Roman" w:eastAsia="Times New Roman" w:hAnsi="Times New Roman" w:cs="Times New Roman"/>
                <w:b/>
                <w:i/>
                <w:sz w:val="26"/>
                <w:szCs w:val="26"/>
                <w:lang w:eastAsia="en-US"/>
              </w:rPr>
            </w:pPr>
            <w:r w:rsidRPr="004A303B">
              <w:rPr>
                <w:rFonts w:ascii="Times New Roman" w:eastAsia="Times New Roman" w:hAnsi="Times New Roman" w:cs="Times New Roman"/>
                <w:b/>
                <w:i/>
                <w:color w:val="000000" w:themeColor="text1"/>
                <w:sz w:val="28"/>
                <w:szCs w:val="28"/>
                <w:lang w:eastAsia="en-US"/>
              </w:rPr>
              <w:t>Старш</w:t>
            </w:r>
            <w:r w:rsidR="00C563CE">
              <w:rPr>
                <w:rFonts w:ascii="Times New Roman" w:eastAsia="Times New Roman" w:hAnsi="Times New Roman" w:cs="Times New Roman"/>
                <w:b/>
                <w:i/>
                <w:color w:val="000000" w:themeColor="text1"/>
                <w:sz w:val="28"/>
                <w:szCs w:val="28"/>
                <w:lang w:eastAsia="en-US"/>
              </w:rPr>
              <w:t xml:space="preserve">ие, подготовительные </w:t>
            </w:r>
            <w:r w:rsidRPr="004A303B">
              <w:rPr>
                <w:rFonts w:ascii="Times New Roman" w:eastAsia="Times New Roman" w:hAnsi="Times New Roman" w:cs="Times New Roman"/>
                <w:b/>
                <w:i/>
                <w:color w:val="000000" w:themeColor="text1"/>
                <w:sz w:val="28"/>
                <w:szCs w:val="28"/>
                <w:lang w:eastAsia="en-US"/>
              </w:rPr>
              <w:t>дошкольн</w:t>
            </w:r>
            <w:r w:rsidR="00C563CE">
              <w:rPr>
                <w:rFonts w:ascii="Times New Roman" w:eastAsia="Times New Roman" w:hAnsi="Times New Roman" w:cs="Times New Roman"/>
                <w:b/>
                <w:i/>
                <w:color w:val="000000" w:themeColor="text1"/>
                <w:sz w:val="28"/>
                <w:szCs w:val="28"/>
                <w:lang w:eastAsia="en-US"/>
              </w:rPr>
              <w:t>ые</w:t>
            </w:r>
            <w:r w:rsidRPr="004A303B">
              <w:rPr>
                <w:rFonts w:ascii="Times New Roman" w:eastAsia="Times New Roman" w:hAnsi="Times New Roman" w:cs="Times New Roman"/>
                <w:b/>
                <w:i/>
                <w:color w:val="000000" w:themeColor="text1"/>
                <w:sz w:val="28"/>
                <w:szCs w:val="28"/>
                <w:lang w:eastAsia="en-US"/>
              </w:rPr>
              <w:t xml:space="preserve"> групп</w:t>
            </w:r>
            <w:r w:rsidR="00C563CE">
              <w:rPr>
                <w:rFonts w:ascii="Times New Roman" w:eastAsia="Times New Roman" w:hAnsi="Times New Roman" w:cs="Times New Roman"/>
                <w:b/>
                <w:i/>
                <w:color w:val="000000" w:themeColor="text1"/>
                <w:sz w:val="28"/>
                <w:szCs w:val="28"/>
                <w:lang w:eastAsia="en-US"/>
              </w:rPr>
              <w:t>ы</w:t>
            </w:r>
          </w:p>
        </w:tc>
      </w:tr>
      <w:tr w:rsidR="00C563CE" w:rsidRPr="004A303B" w14:paraId="4F1A7CE2" w14:textId="77777777" w:rsidTr="00F91EB4">
        <w:tc>
          <w:tcPr>
            <w:tcW w:w="3319" w:type="dxa"/>
          </w:tcPr>
          <w:p w14:paraId="1755B04C" w14:textId="63C88FC2"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b/>
                <w:sz w:val="28"/>
                <w:szCs w:val="28"/>
              </w:rPr>
              <w:t>Социально-коммуникативное развитие</w:t>
            </w:r>
          </w:p>
        </w:tc>
        <w:tc>
          <w:tcPr>
            <w:tcW w:w="6145" w:type="dxa"/>
          </w:tcPr>
          <w:p w14:paraId="4D590A02"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Петрова В.И., Стульник Т.Д. Этические беседы с дошкольниками. Для занятий с детьми 4-7 лет.- М.: Мозаика-Синтез, 2016 г.</w:t>
            </w:r>
          </w:p>
          <w:p w14:paraId="6BE1C39E"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Буре Р.С., Социально-нравственное воспитание дошкольников. Для занятий с детьми 3-7 лет. –М.: Мозаика-Синтез, 2016 г.;</w:t>
            </w:r>
          </w:p>
        </w:tc>
      </w:tr>
      <w:tr w:rsidR="00C563CE" w:rsidRPr="004A303B" w14:paraId="4419DD08" w14:textId="77777777" w:rsidTr="00F91EB4">
        <w:tc>
          <w:tcPr>
            <w:tcW w:w="3319" w:type="dxa"/>
          </w:tcPr>
          <w:p w14:paraId="06290C72" w14:textId="291C7F3A"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hAnsi="Times New Roman"/>
                <w:b/>
                <w:sz w:val="28"/>
                <w:szCs w:val="28"/>
              </w:rPr>
              <w:lastRenderedPageBreak/>
              <w:t>Речевое развитие</w:t>
            </w:r>
          </w:p>
        </w:tc>
        <w:tc>
          <w:tcPr>
            <w:tcW w:w="6145" w:type="dxa"/>
          </w:tcPr>
          <w:p w14:paraId="6FCF33CC"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Гербова В.В. Развитие речи в детском саду. Старшая группа. – М.: Мозаика - Синтез, 2016.</w:t>
            </w:r>
          </w:p>
          <w:p w14:paraId="7B0316C3"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Гербова В.В. Развитие речи в детском саду. Подготовительная к школе группа. – М.: Мозаика - Синтез, 2016.</w:t>
            </w:r>
          </w:p>
          <w:p w14:paraId="408D2835"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В. Шишкина, А. Василевская, О. Стогний. Хрестоматия для чтения детям в детском саду и дома: 5-6 лет. – М.: Мозаика-Синтез,   2016 г;</w:t>
            </w:r>
          </w:p>
          <w:p w14:paraId="00D15AB2" w14:textId="77777777" w:rsidR="00C563CE"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В. Шишкина, А. Василевская, О. Стогний. Хрестоматия для чтения детям в детском саду и дома: 6-7 лет. – М.: Мозаика-Синтез,   2016 г.</w:t>
            </w:r>
          </w:p>
          <w:p w14:paraId="024C4C5A" w14:textId="18F0D276" w:rsidR="00F9211B" w:rsidRPr="004A303B" w:rsidRDefault="00F9211B" w:rsidP="003F6AF5">
            <w:pPr>
              <w:spacing w:after="0" w:line="240" w:lineRule="auto"/>
              <w:rPr>
                <w:rFonts w:ascii="Times New Roman" w:hAnsi="Times New Roman"/>
                <w:sz w:val="24"/>
                <w:szCs w:val="24"/>
              </w:rPr>
            </w:pPr>
            <w:r>
              <w:rPr>
                <w:rFonts w:ascii="Times New Roman" w:hAnsi="Times New Roman"/>
                <w:sz w:val="24"/>
                <w:szCs w:val="24"/>
              </w:rPr>
              <w:t>-</w:t>
            </w:r>
            <w:r>
              <w:t xml:space="preserve"> </w:t>
            </w:r>
            <w:r w:rsidRPr="00F9211B">
              <w:rPr>
                <w:rFonts w:ascii="Times New Roman" w:hAnsi="Times New Roman"/>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tc>
      </w:tr>
      <w:tr w:rsidR="00C563CE" w:rsidRPr="004A303B" w14:paraId="630C3B7B" w14:textId="77777777" w:rsidTr="00F91EB4">
        <w:tc>
          <w:tcPr>
            <w:tcW w:w="3319" w:type="dxa"/>
          </w:tcPr>
          <w:p w14:paraId="06F13106" w14:textId="77777777" w:rsidR="00C563CE" w:rsidRPr="004A303B" w:rsidRDefault="00C563CE" w:rsidP="003F6AF5">
            <w:pPr>
              <w:tabs>
                <w:tab w:val="left" w:pos="733"/>
              </w:tabs>
              <w:spacing w:after="0" w:line="240" w:lineRule="auto"/>
              <w:jc w:val="center"/>
              <w:rPr>
                <w:rFonts w:ascii="Times New Roman" w:hAnsi="Times New Roman"/>
                <w:b/>
                <w:sz w:val="28"/>
                <w:szCs w:val="28"/>
              </w:rPr>
            </w:pPr>
            <w:r w:rsidRPr="004A303B">
              <w:rPr>
                <w:rFonts w:ascii="Times New Roman" w:eastAsia="Times New Roman" w:hAnsi="Times New Roman" w:cs="Times New Roman"/>
                <w:b/>
                <w:color w:val="000000" w:themeColor="text1"/>
                <w:sz w:val="28"/>
                <w:szCs w:val="28"/>
              </w:rPr>
              <w:t>Познавательное развитие</w:t>
            </w:r>
          </w:p>
          <w:p w14:paraId="03993D56" w14:textId="2DBEACA0" w:rsidR="00C563CE" w:rsidRPr="004A303B" w:rsidRDefault="00C563CE" w:rsidP="003F6AF5">
            <w:pPr>
              <w:spacing w:after="0" w:line="240" w:lineRule="auto"/>
              <w:jc w:val="both"/>
              <w:rPr>
                <w:rFonts w:ascii="Times New Roman" w:hAnsi="Times New Roman"/>
                <w:sz w:val="24"/>
                <w:szCs w:val="24"/>
              </w:rPr>
            </w:pPr>
          </w:p>
          <w:p w14:paraId="28D2C052" w14:textId="77777777" w:rsidR="00C563CE" w:rsidRPr="004A303B" w:rsidRDefault="00C563CE" w:rsidP="003F6AF5">
            <w:pPr>
              <w:spacing w:after="0" w:line="240" w:lineRule="auto"/>
              <w:jc w:val="both"/>
              <w:rPr>
                <w:rFonts w:ascii="Times New Roman" w:hAnsi="Times New Roman"/>
                <w:sz w:val="24"/>
                <w:szCs w:val="24"/>
              </w:rPr>
            </w:pPr>
          </w:p>
          <w:p w14:paraId="078C96DF" w14:textId="76E99672" w:rsidR="00C563CE" w:rsidRPr="004A303B" w:rsidRDefault="00C563CE" w:rsidP="003F6AF5">
            <w:pPr>
              <w:spacing w:after="0" w:line="240" w:lineRule="auto"/>
              <w:jc w:val="both"/>
              <w:rPr>
                <w:rFonts w:ascii="Times New Roman" w:hAnsi="Times New Roman"/>
                <w:sz w:val="24"/>
                <w:szCs w:val="24"/>
              </w:rPr>
            </w:pPr>
          </w:p>
        </w:tc>
        <w:tc>
          <w:tcPr>
            <w:tcW w:w="6145" w:type="dxa"/>
          </w:tcPr>
          <w:p w14:paraId="3784A99A" w14:textId="78DF917E"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Помораева И. А., Позина</w:t>
            </w:r>
            <w:r>
              <w:rPr>
                <w:rFonts w:ascii="Times New Roman" w:hAnsi="Times New Roman"/>
                <w:sz w:val="24"/>
                <w:szCs w:val="24"/>
              </w:rPr>
              <w:t xml:space="preserve"> </w:t>
            </w:r>
            <w:r w:rsidRPr="004A303B">
              <w:rPr>
                <w:rFonts w:ascii="Times New Roman" w:hAnsi="Times New Roman"/>
                <w:sz w:val="24"/>
                <w:szCs w:val="24"/>
              </w:rPr>
              <w:t>В.А.</w:t>
            </w:r>
            <w:r>
              <w:rPr>
                <w:rFonts w:ascii="Times New Roman" w:hAnsi="Times New Roman"/>
                <w:sz w:val="24"/>
                <w:szCs w:val="24"/>
              </w:rPr>
              <w:t xml:space="preserve"> </w:t>
            </w:r>
            <w:r w:rsidRPr="004A303B">
              <w:rPr>
                <w:rFonts w:ascii="Times New Roman" w:hAnsi="Times New Roman"/>
                <w:sz w:val="24"/>
                <w:szCs w:val="24"/>
              </w:rPr>
              <w:t>Формирование  элементарных математических представлений: Старшая группа. - М.: Мозаика-Синтез, 2016 г.;</w:t>
            </w:r>
          </w:p>
          <w:p w14:paraId="776B4272" w14:textId="4D1A97E2" w:rsidR="00C563CE"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Помораева И. А., Позина</w:t>
            </w:r>
            <w:r>
              <w:rPr>
                <w:rFonts w:ascii="Times New Roman" w:hAnsi="Times New Roman"/>
                <w:sz w:val="24"/>
                <w:szCs w:val="24"/>
              </w:rPr>
              <w:t xml:space="preserve"> </w:t>
            </w:r>
            <w:r w:rsidRPr="004A303B">
              <w:rPr>
                <w:rFonts w:ascii="Times New Roman" w:hAnsi="Times New Roman"/>
                <w:sz w:val="24"/>
                <w:szCs w:val="24"/>
              </w:rPr>
              <w:t>В.А.Формирование  элементарных математических представлений: Подготовительная к школе группа. - М.: Мозаика-Синтез, 2016 г.;</w:t>
            </w:r>
          </w:p>
          <w:p w14:paraId="10418BC0" w14:textId="666BC0C8" w:rsidR="00C563CE" w:rsidRPr="00F9211B" w:rsidRDefault="00C563CE" w:rsidP="003F6AF5">
            <w:pPr>
              <w:spacing w:after="0" w:line="240" w:lineRule="auto"/>
              <w:jc w:val="both"/>
              <w:rPr>
                <w:rFonts w:ascii="Times New Roman" w:hAnsi="Times New Roman" w:cs="Times New Roman"/>
                <w:sz w:val="24"/>
                <w:szCs w:val="24"/>
              </w:rPr>
            </w:pPr>
            <w:r w:rsidRPr="00F9211B">
              <w:rPr>
                <w:rFonts w:ascii="Times New Roman" w:hAnsi="Times New Roman" w:cs="Times New Roman"/>
                <w:sz w:val="24"/>
                <w:szCs w:val="24"/>
              </w:rPr>
              <w:t xml:space="preserve">- </w:t>
            </w:r>
            <w:r w:rsidR="00F9211B" w:rsidRPr="00F9211B">
              <w:rPr>
                <w:rFonts w:ascii="Times New Roman" w:hAnsi="Times New Roman" w:cs="Times New Roman"/>
                <w:sz w:val="24"/>
                <w:szCs w:val="24"/>
              </w:rPr>
              <w:t>1.</w:t>
            </w:r>
            <w:r w:rsidR="00F9211B" w:rsidRPr="00F9211B">
              <w:rPr>
                <w:rFonts w:ascii="Times New Roman" w:hAnsi="Times New Roman" w:cs="Times New Roman"/>
                <w:sz w:val="24"/>
                <w:szCs w:val="24"/>
              </w:rPr>
              <w:tab/>
              <w:t>Колесникова Е.В. Математика для детей 6-7 лет,2020</w:t>
            </w:r>
          </w:p>
          <w:p w14:paraId="151FE4C0" w14:textId="0FBC0307" w:rsidR="00F9211B" w:rsidRPr="004A303B" w:rsidRDefault="00F9211B" w:rsidP="003F6AF5">
            <w:pPr>
              <w:spacing w:after="0" w:line="240" w:lineRule="auto"/>
              <w:jc w:val="both"/>
              <w:rPr>
                <w:rFonts w:ascii="Times New Roman" w:hAnsi="Times New Roman"/>
                <w:sz w:val="24"/>
                <w:szCs w:val="24"/>
              </w:rPr>
            </w:pPr>
            <w:r>
              <w:rPr>
                <w:rFonts w:ascii="Times New Roman" w:hAnsi="Times New Roman"/>
                <w:sz w:val="24"/>
                <w:szCs w:val="24"/>
              </w:rPr>
              <w:t>-</w:t>
            </w:r>
            <w:r w:rsidRPr="00F9211B">
              <w:rPr>
                <w:rFonts w:ascii="Times New Roman" w:hAnsi="Times New Roman"/>
                <w:sz w:val="24"/>
                <w:szCs w:val="24"/>
              </w:rPr>
              <w:t>Колесникова Е.В.Математика для детей 5-6 лет,2020</w:t>
            </w:r>
          </w:p>
          <w:p w14:paraId="68E116E2"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Дыбина О.В. Ознакомление с предметным и социальным  окружением. Старшая группа. - М.: Мозаика-Синтез, 2016 г;</w:t>
            </w:r>
          </w:p>
          <w:p w14:paraId="1E37C587"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Дыбина О.В. Ознакомление с предметным и социальным  окружением. Подготовительная к школе группа. - М.: Мозаика-Синтез, 2015 г;</w:t>
            </w:r>
          </w:p>
          <w:p w14:paraId="5CA19552"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-Соломенникова О.А. Ознакомление с природой в детском саду. Старшая группа. - М.: Мозайка-Синтез, 2016 г.;</w:t>
            </w:r>
          </w:p>
          <w:p w14:paraId="3DEA5D5B" w14:textId="77777777" w:rsidR="00C563CE" w:rsidRPr="004A303B" w:rsidRDefault="00C563CE"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-Соломенникова О.А. Ознакомление с природой в детском саду. Подготовительная к школе  группа. - М.: Мозайка-Синтез, 2017 г.;</w:t>
            </w:r>
          </w:p>
        </w:tc>
      </w:tr>
      <w:tr w:rsidR="00C563CE" w:rsidRPr="004A303B" w14:paraId="38D22118" w14:textId="77777777" w:rsidTr="00F91EB4">
        <w:tc>
          <w:tcPr>
            <w:tcW w:w="3319" w:type="dxa"/>
          </w:tcPr>
          <w:p w14:paraId="39358794" w14:textId="77777777" w:rsidR="00C563CE" w:rsidRPr="004A303B" w:rsidRDefault="00C563CE" w:rsidP="003F6AF5">
            <w:pPr>
              <w:tabs>
                <w:tab w:val="left" w:pos="733"/>
              </w:tabs>
              <w:spacing w:after="0" w:line="240" w:lineRule="auto"/>
              <w:jc w:val="center"/>
              <w:rPr>
                <w:rFonts w:ascii="Times New Roman" w:hAnsi="Times New Roman"/>
                <w:b/>
                <w:sz w:val="28"/>
                <w:szCs w:val="28"/>
              </w:rPr>
            </w:pPr>
            <w:r w:rsidRPr="004A303B">
              <w:rPr>
                <w:rFonts w:ascii="Times New Roman" w:hAnsi="Times New Roman"/>
                <w:b/>
                <w:sz w:val="28"/>
                <w:szCs w:val="28"/>
              </w:rPr>
              <w:t>Художественно-эстетическое развитие</w:t>
            </w:r>
          </w:p>
          <w:p w14:paraId="7C2D8D9F" w14:textId="45647050"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p>
          <w:p w14:paraId="7A9F1A13"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p>
          <w:p w14:paraId="4578153E" w14:textId="77777777" w:rsidR="00C563CE" w:rsidRPr="004A303B" w:rsidRDefault="00C563CE" w:rsidP="00C563CE">
            <w:pPr>
              <w:tabs>
                <w:tab w:val="left" w:pos="733"/>
              </w:tabs>
              <w:spacing w:after="0" w:line="240" w:lineRule="auto"/>
              <w:jc w:val="both"/>
              <w:rPr>
                <w:rFonts w:ascii="Times New Roman" w:eastAsia="Arial Unicode MS" w:hAnsi="Times New Roman" w:cs="Times New Roman"/>
                <w:color w:val="000000" w:themeColor="text1"/>
                <w:sz w:val="24"/>
                <w:szCs w:val="24"/>
              </w:rPr>
            </w:pPr>
          </w:p>
        </w:tc>
        <w:tc>
          <w:tcPr>
            <w:tcW w:w="6145" w:type="dxa"/>
          </w:tcPr>
          <w:p w14:paraId="2AD3B495"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Изобразительная деятельность в детском саду. Старшая группа. - М.: Мозаика – Синтез, 2016 г.;</w:t>
            </w:r>
          </w:p>
          <w:p w14:paraId="16C36F6E" w14:textId="77777777" w:rsidR="00C563CE" w:rsidRPr="004A303B" w:rsidRDefault="00C563CE" w:rsidP="003F6AF5">
            <w:pPr>
              <w:spacing w:after="0" w:line="240" w:lineRule="auto"/>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Изобразительная деятельность в детском саду: Подготовительная к школе группа. - М.: Мозаика – Синтез, 2016 г.</w:t>
            </w:r>
          </w:p>
          <w:p w14:paraId="62968462"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Куцакова Л.В. Конструирование из строительного материала: Старшая группа. – М.: Мозаика-Синтез, 2016 г.;</w:t>
            </w:r>
          </w:p>
          <w:p w14:paraId="436190FF" w14:textId="77777777" w:rsidR="00C563CE" w:rsidRPr="004A303B" w:rsidRDefault="00C563CE" w:rsidP="003F6AF5">
            <w:pPr>
              <w:spacing w:after="0" w:line="240" w:lineRule="auto"/>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Куцакова Л.В. Конструирование из строительного материала: Подготовительная к школе группа. – М.: Мозаика-Синтез, 2016 г.</w:t>
            </w:r>
          </w:p>
          <w:p w14:paraId="110467F9"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Лепка в детском саду. Конспекты занятий с детьми 5-6 лет. – 2 –е изд., испр. и доп.. – М.:МОЗАЙКА-СИНТЕЗ, 2021.- 64 с.</w:t>
            </w:r>
          </w:p>
          <w:p w14:paraId="71156D0F"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xml:space="preserve">- Колдина Д.Н. Аппликация в детском саду. Конспекты занятий с детьми 5-6 лет. – 2 –е изд., испр. и доп.. – </w:t>
            </w:r>
            <w:r w:rsidRPr="004A303B">
              <w:rPr>
                <w:rFonts w:ascii="Times New Roman" w:eastAsia="Arial Unicode MS" w:hAnsi="Times New Roman" w:cs="Times New Roman"/>
                <w:color w:val="000000" w:themeColor="text1"/>
                <w:sz w:val="24"/>
                <w:szCs w:val="24"/>
                <w:lang w:eastAsia="en-US"/>
              </w:rPr>
              <w:lastRenderedPageBreak/>
              <w:t>М.:МОЗАЙКА-СИНТЕЗ, 2021.- 60 с.</w:t>
            </w:r>
          </w:p>
          <w:p w14:paraId="5E05BBBA"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Рисование в детском саду. Конспекты занятий с детьми 5-6 лет. – 2 –е изд., испр. и доп.. – М.:МОЗАЙКА-СИНТЕЗ, 2021.- 96 с.</w:t>
            </w:r>
          </w:p>
          <w:p w14:paraId="1CFFC256"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-Мамаева О.А.Поделки из природного и бросового материала. 5-6 лет. – 2 –е изд., испр. и доп.. – М.:МОЗАЙКА-СИНТЕЗ, 2020.- 48 с.</w:t>
            </w:r>
          </w:p>
          <w:p w14:paraId="1ACF2912"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Колдина Д.Н. Лепка в детском саду. Конспекты занятий с детьми 6-7 лет. – 2 –е изд., испр. и доп.. – М.:МОЗАЙКА-СИНТЕЗ, 2021.- 64 с.</w:t>
            </w:r>
          </w:p>
          <w:p w14:paraId="18676A7D" w14:textId="77777777" w:rsidR="00C563CE" w:rsidRPr="004A303B" w:rsidRDefault="00C563CE"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Зацепина М.Б., Жукова Г.Е., Музыкальное воспитание в детском саду: 5-6 лет.– 2-е изд., испр. и доп. – М.: МОЗАИКА – СИНТЕЗ, 2021. – 232с.</w:t>
            </w:r>
          </w:p>
          <w:p w14:paraId="526CF3CF" w14:textId="77777777" w:rsidR="00C563CE" w:rsidRPr="004A303B" w:rsidRDefault="00C563CE"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hAnsi="Times New Roman"/>
                <w:sz w:val="24"/>
                <w:szCs w:val="24"/>
              </w:rPr>
              <w:t>- Зацепина М.Б., Жукова Г.Е., Музыкальное воспитание в детском саду: 6-7 лет.– 2-е изд., испр. и доп. – М.: МОЗАИКА – СИНТЕЗ, 2021. – 264с.</w:t>
            </w:r>
          </w:p>
        </w:tc>
      </w:tr>
      <w:tr w:rsidR="00C563CE" w:rsidRPr="004A303B" w14:paraId="2880A4AC" w14:textId="77777777" w:rsidTr="00F91EB4">
        <w:tc>
          <w:tcPr>
            <w:tcW w:w="3319" w:type="dxa"/>
          </w:tcPr>
          <w:p w14:paraId="11FEBC62" w14:textId="26029BAA"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b/>
                <w:sz w:val="28"/>
                <w:szCs w:val="28"/>
              </w:rPr>
              <w:t>Физическое развитие</w:t>
            </w:r>
          </w:p>
        </w:tc>
        <w:tc>
          <w:tcPr>
            <w:tcW w:w="6145" w:type="dxa"/>
          </w:tcPr>
          <w:p w14:paraId="748DAE53" w14:textId="77777777" w:rsidR="00C563CE" w:rsidRPr="004A303B" w:rsidRDefault="00C563CE" w:rsidP="003F6AF5">
            <w:pPr>
              <w:spacing w:after="0" w:line="240" w:lineRule="auto"/>
              <w:jc w:val="both"/>
              <w:rPr>
                <w:rFonts w:ascii="Times New Roman" w:hAnsi="Times New Roman"/>
                <w:sz w:val="24"/>
                <w:szCs w:val="24"/>
              </w:rPr>
            </w:pPr>
            <w:r w:rsidRPr="004A303B">
              <w:rPr>
                <w:rFonts w:ascii="Times New Roman" w:hAnsi="Times New Roman"/>
                <w:sz w:val="24"/>
                <w:szCs w:val="24"/>
              </w:rPr>
              <w:t>- Пензулаева Л.И. Физическая  культура в детском саду: Старшая группа. - М.: Мозайка-Синтез, - 2015 г.;</w:t>
            </w:r>
          </w:p>
          <w:p w14:paraId="7A65A53A" w14:textId="77777777" w:rsidR="00C563CE" w:rsidRPr="004A303B" w:rsidRDefault="00C563CE" w:rsidP="003F6AF5">
            <w:pPr>
              <w:spacing w:after="0" w:line="240" w:lineRule="auto"/>
              <w:rPr>
                <w:rFonts w:ascii="Times New Roman" w:hAnsi="Times New Roman"/>
                <w:sz w:val="24"/>
                <w:szCs w:val="24"/>
              </w:rPr>
            </w:pPr>
            <w:r w:rsidRPr="004A303B">
              <w:rPr>
                <w:rFonts w:ascii="Times New Roman" w:hAnsi="Times New Roman"/>
                <w:sz w:val="24"/>
                <w:szCs w:val="24"/>
              </w:rPr>
              <w:t>- Л.И. Пензулаева. Физическая  культура в детском саду: Подготовительная к школе группа. - М.: Мозайка-Синтез,  2015 г.</w:t>
            </w:r>
          </w:p>
        </w:tc>
      </w:tr>
      <w:tr w:rsidR="000D24E2" w:rsidRPr="004A303B" w14:paraId="7EF98758" w14:textId="77777777" w:rsidTr="00F91EB4">
        <w:tc>
          <w:tcPr>
            <w:tcW w:w="9464" w:type="dxa"/>
            <w:gridSpan w:val="2"/>
          </w:tcPr>
          <w:p w14:paraId="53ABC035"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color w:val="000000" w:themeColor="text1"/>
                <w:sz w:val="28"/>
                <w:szCs w:val="28"/>
              </w:rPr>
            </w:pPr>
            <w:r w:rsidRPr="004A303B">
              <w:rPr>
                <w:rFonts w:ascii="Times New Roman" w:hAnsi="Times New Roman" w:cs="Times New Roman"/>
                <w:b/>
                <w:i/>
                <w:sz w:val="28"/>
                <w:szCs w:val="28"/>
              </w:rPr>
              <w:t>Оснащение методического кабинета</w:t>
            </w:r>
          </w:p>
        </w:tc>
      </w:tr>
      <w:tr w:rsidR="000D24E2" w:rsidRPr="004A303B" w14:paraId="1DD7C88A" w14:textId="77777777" w:rsidTr="00F91EB4">
        <w:tc>
          <w:tcPr>
            <w:tcW w:w="9464" w:type="dxa"/>
            <w:gridSpan w:val="2"/>
          </w:tcPr>
          <w:p w14:paraId="44F45DEB"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Ребенок  третьего года жизни. Пособие для родителей и педагогов/ Под ред. С.Н. Теплюк. – М.: Мозаика-Синтез, 2016 г.;</w:t>
            </w:r>
          </w:p>
          <w:p w14:paraId="6DC3DFE7"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Комарова Т.С., Зацепина М.Б. Интеграция в воспитательно-образовательной работе детского сада. Для занятий с детьми 2-7 лет. – М.: Мозаика-Синтез, 2015 г.;</w:t>
            </w:r>
          </w:p>
          <w:p w14:paraId="0E719177"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Комарова И.И., Туликов А.В. Информационно-коммуникационные технологии в дошкольном образовании/Под редакцией Т.С. Комаровой. – М.: Мозаика-Синтез, 2013 г.;</w:t>
            </w:r>
          </w:p>
          <w:p w14:paraId="35E62F1D"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Веракса А.Н. Индивидуальная психологическая диагностика дошкольника: Для занятий с детьми 5-7 лет. – М.: Мозаика-Синтез, 2016 г.;</w:t>
            </w:r>
          </w:p>
          <w:p w14:paraId="5AAA3DCE"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Партнерство дошкольной организации и семьи / подред.С.С. Прищепа, Т.С. Шатвердян. – М.:Мозайка синтез, 2016.- 96с.;</w:t>
            </w:r>
          </w:p>
          <w:p w14:paraId="5011F29C"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Крашениников Е.Е., Холодова О.Л. Развивающий диалог как инструмент развития познавательных способностей. Сценарий занятий с детьми 4-7 лет. – М.: Мозайка-Синтез, 2020.-88 с;</w:t>
            </w:r>
          </w:p>
          <w:p w14:paraId="5B951E4A"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Современный детский сад: Универсальные целевые ориентирыдошкольного образования: методическое пособие/под ред. О.А. Шиян. – М Мозаика-Синтез, 2021.- 248 с.;</w:t>
            </w:r>
          </w:p>
          <w:p w14:paraId="02B7F200"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Образовательное событие как инновационная технология работы с детьми 3-7 лет: Методическое пособие / Под ред. О.А. Шиян – М.: Мозаика-Синтез, 2020.- 88 с;</w:t>
            </w:r>
          </w:p>
          <w:p w14:paraId="65CB99CD"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Веракса Н.Е., Веракса А.Н. Пространство детской реализации: проектная деятельность дошкольников. –М.: Мозаика-Синтез, 2020. 64 с.;</w:t>
            </w:r>
          </w:p>
          <w:p w14:paraId="4ED84955"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xml:space="preserve">- Методические рекомендации. Для работы с детьми 3-5 лет/Перевод с английского. – М.: Мозайка-Синтез, 2018. – 80 с. – (Программа основанная на </w:t>
            </w:r>
            <w:r w:rsidRPr="004A303B">
              <w:rPr>
                <w:rFonts w:ascii="Times New Roman" w:hAnsi="Times New Roman"/>
                <w:sz w:val="24"/>
                <w:szCs w:val="24"/>
                <w:lang w:val="en-US"/>
              </w:rPr>
              <w:t>ECERS</w:t>
            </w:r>
            <w:r w:rsidRPr="004A303B">
              <w:rPr>
                <w:rFonts w:ascii="Times New Roman" w:hAnsi="Times New Roman"/>
                <w:sz w:val="24"/>
                <w:szCs w:val="24"/>
              </w:rPr>
              <w:t>).</w:t>
            </w:r>
          </w:p>
          <w:p w14:paraId="5A821606"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Сирадж И., Кингстон Д., Мелхиш Э. Обеспечение устойчивого совместного мышления и эмоционального благополучия детей в возрасте от 2 ло 5 лет/ Автор предисловия К.Сильва. – М.: Мозаика-Синтез, 2020. - 64 с.;</w:t>
            </w:r>
          </w:p>
          <w:p w14:paraId="4B93BD58"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Развивающие игровые сеансы в ясельных группах детского сада. Конспекты занятий с детьми 1-3 лет. -2-е изд., испр. и доп. – М.: Мозаика-Синтез, 2021. - 336 с. Найбауэр А.В., Куракина О.В.;</w:t>
            </w:r>
          </w:p>
          <w:p w14:paraId="7DD3B8A6"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Развитие саморегуляции у дошкольников 2-е изд., испр. и доп. – М.: Мозаика-Синтез, 2020. - 68 с. А.Н. Веракса.;</w:t>
            </w:r>
          </w:p>
          <w:p w14:paraId="3E5FB6C9"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xml:space="preserve">- Тема недели: «Наш детский сад», для работы с детьми 3-5 лет / перевод с английского. </w:t>
            </w:r>
            <w:r w:rsidRPr="004A303B">
              <w:rPr>
                <w:rFonts w:ascii="Times New Roman" w:hAnsi="Times New Roman"/>
                <w:sz w:val="24"/>
                <w:szCs w:val="24"/>
              </w:rPr>
              <w:lastRenderedPageBreak/>
              <w:t>– М,; МОЗАЙКА-Синтез, 2021. 48с. (Программа основанная на Е</w:t>
            </w:r>
            <w:r w:rsidRPr="004A303B">
              <w:rPr>
                <w:rFonts w:ascii="Times New Roman" w:hAnsi="Times New Roman"/>
                <w:sz w:val="24"/>
                <w:szCs w:val="24"/>
                <w:lang w:val="en-US"/>
              </w:rPr>
              <w:t>CERS</w:t>
            </w:r>
            <w:r w:rsidRPr="004A303B">
              <w:rPr>
                <w:rFonts w:ascii="Times New Roman" w:hAnsi="Times New Roman"/>
                <w:sz w:val="24"/>
                <w:szCs w:val="24"/>
              </w:rPr>
              <w:t>)</w:t>
            </w:r>
          </w:p>
          <w:p w14:paraId="78F407DF"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Алябьева Е.А. Тематические дни и недели в детском саду:Планирование и конспекты 4-е изд., доп. И испр. М.:ТЦ Сфера, 2021- 160с.</w:t>
            </w:r>
          </w:p>
          <w:p w14:paraId="44DEE175"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Развивающая предметно пространственная среда в детском саду: методическое пособие/ Е.О.. Спирнова (руководитель проекта)  Е.А.Абдулаева, И.А. Рябкова и др. –М.: ООО «Русское слово» - учебник, 2016. -112 с. – (ФГОСдошкольного образования)</w:t>
            </w:r>
          </w:p>
          <w:p w14:paraId="357C31A0"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hAnsi="Times New Roman"/>
                <w:sz w:val="24"/>
                <w:szCs w:val="24"/>
              </w:rPr>
              <w:t xml:space="preserve">- Тема </w:t>
            </w:r>
            <w:r w:rsidRPr="004A303B">
              <w:rPr>
                <w:rFonts w:ascii="Times New Roman" w:eastAsia="Arial Unicode MS" w:hAnsi="Times New Roman"/>
                <w:color w:val="000000" w:themeColor="text1"/>
                <w:sz w:val="24"/>
                <w:szCs w:val="24"/>
              </w:rPr>
              <w:t xml:space="preserve"> </w:t>
            </w:r>
            <w:r w:rsidRPr="004A303B">
              <w:rPr>
                <w:rFonts w:ascii="Times New Roman" w:eastAsia="Arial Unicode MS" w:hAnsi="Times New Roman" w:cs="Times New Roman"/>
                <w:color w:val="000000" w:themeColor="text1"/>
                <w:sz w:val="24"/>
                <w:szCs w:val="24"/>
              </w:rPr>
              <w:t>«Мы заботимся о себе»</w:t>
            </w:r>
            <w:r w:rsidRPr="004A303B">
              <w:rPr>
                <w:rFonts w:ascii="Times New Roman" w:eastAsia="Arial Unicode MS" w:hAnsi="Times New Roman"/>
                <w:color w:val="000000" w:themeColor="text1"/>
                <w:sz w:val="24"/>
                <w:szCs w:val="24"/>
              </w:rPr>
              <w:t xml:space="preserve"> 3-5 лет, для работы с детьми 3-5 лет / перевод с английского. – М.: МОЗАЙКА СИНТЕЗ, 2021.-56с.- (Технологии основанные на Е</w:t>
            </w:r>
            <w:r w:rsidRPr="004A303B">
              <w:rPr>
                <w:rFonts w:ascii="Times New Roman" w:eastAsia="Arial Unicode MS" w:hAnsi="Times New Roman"/>
                <w:color w:val="000000" w:themeColor="text1"/>
                <w:sz w:val="24"/>
                <w:szCs w:val="24"/>
                <w:lang w:val="en-US"/>
              </w:rPr>
              <w:t>CERS</w:t>
            </w:r>
            <w:r w:rsidRPr="004A303B">
              <w:rPr>
                <w:rFonts w:ascii="Times New Roman" w:eastAsia="Arial Unicode MS" w:hAnsi="Times New Roman"/>
                <w:color w:val="000000" w:themeColor="text1"/>
                <w:sz w:val="24"/>
                <w:szCs w:val="24"/>
              </w:rPr>
              <w:t xml:space="preserve">), </w:t>
            </w:r>
            <w:r w:rsidRPr="004A303B">
              <w:rPr>
                <w:rFonts w:ascii="Times New Roman" w:eastAsia="Arial Unicode MS" w:hAnsi="Times New Roman" w:cs="Times New Roman"/>
                <w:color w:val="000000" w:themeColor="text1"/>
                <w:sz w:val="24"/>
                <w:szCs w:val="24"/>
              </w:rPr>
              <w:t>Д. Краер.</w:t>
            </w:r>
          </w:p>
          <w:p w14:paraId="7888A515"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Играют девочки гендерный подход в образовании: Учебно-методическое пособие. –М. : Издательский дом «Цветной мир»,  2014. 96 с., илл. Лыкова И.А., Касаткина Е.И., Пеганова С.Н.</w:t>
            </w:r>
          </w:p>
          <w:p w14:paraId="2D320E4A"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Играют мальчики гендерный подход в образовании: Учебно-методическое пособие. –М. : Издательский дом «Цветной мир»,  2014. 96 с., илл. Лыкова И.А., Касаткина Е.И., Пеганова С.Н.</w:t>
            </w:r>
          </w:p>
          <w:p w14:paraId="745B09DE"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Играть, удивляться, узнавать. Теория развития, воспитания и обучения детей. – М.: МОЗАИКА-СИНТЕЗ, 2020. - 312 с.</w:t>
            </w:r>
          </w:p>
          <w:p w14:paraId="7DF92A2F" w14:textId="77777777" w:rsidR="000D24E2"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lang w:eastAsia="en-US"/>
              </w:rPr>
            </w:pPr>
            <w:r w:rsidRPr="004A303B">
              <w:rPr>
                <w:rFonts w:ascii="Times New Roman" w:eastAsia="Arial Unicode MS" w:hAnsi="Times New Roman" w:cs="Times New Roman"/>
                <w:color w:val="000000" w:themeColor="text1"/>
                <w:sz w:val="24"/>
                <w:szCs w:val="24"/>
                <w:lang w:eastAsia="en-US"/>
              </w:rPr>
              <w:t>- Искуство обучать через дискуссию. – М.: МОЗАИКА-СИНТЕЗ, 2016.-128с.</w:t>
            </w:r>
          </w:p>
          <w:p w14:paraId="63967372" w14:textId="19D0E54B" w:rsidR="000D24E2" w:rsidRPr="004A303B" w:rsidRDefault="000D24E2" w:rsidP="003F6AF5">
            <w:pPr>
              <w:tabs>
                <w:tab w:val="left" w:pos="733"/>
              </w:tabs>
              <w:spacing w:after="0" w:line="240" w:lineRule="auto"/>
              <w:jc w:val="both"/>
              <w:rPr>
                <w:rFonts w:ascii="Times New Roman" w:hAnsi="Times New Roman"/>
                <w:sz w:val="24"/>
                <w:szCs w:val="24"/>
              </w:rPr>
            </w:pPr>
          </w:p>
        </w:tc>
      </w:tr>
      <w:tr w:rsidR="000D24E2" w:rsidRPr="004A303B" w14:paraId="5A16046B" w14:textId="77777777" w:rsidTr="00F91EB4">
        <w:tc>
          <w:tcPr>
            <w:tcW w:w="9464" w:type="dxa"/>
            <w:gridSpan w:val="2"/>
          </w:tcPr>
          <w:p w14:paraId="605C903B"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color w:val="000000" w:themeColor="text1"/>
                <w:sz w:val="28"/>
                <w:szCs w:val="28"/>
              </w:rPr>
            </w:pPr>
            <w:r w:rsidRPr="004A303B">
              <w:rPr>
                <w:rFonts w:ascii="Times New Roman" w:hAnsi="Times New Roman"/>
                <w:b/>
                <w:sz w:val="28"/>
                <w:szCs w:val="28"/>
              </w:rPr>
              <w:t>Социально-коммуникативное развитие</w:t>
            </w:r>
          </w:p>
        </w:tc>
      </w:tr>
      <w:tr w:rsidR="000D24E2" w:rsidRPr="004A303B" w14:paraId="3D6EFB8D" w14:textId="77777777" w:rsidTr="00F91EB4">
        <w:tc>
          <w:tcPr>
            <w:tcW w:w="9464" w:type="dxa"/>
            <w:gridSpan w:val="2"/>
          </w:tcPr>
          <w:p w14:paraId="539FD35D" w14:textId="77777777" w:rsidR="000D24E2" w:rsidRPr="004A303B" w:rsidRDefault="000D24E2" w:rsidP="003F6AF5">
            <w:pPr>
              <w:spacing w:after="0" w:line="240" w:lineRule="auto"/>
              <w:rPr>
                <w:rFonts w:ascii="Times New Roman" w:hAnsi="Times New Roman"/>
                <w:sz w:val="26"/>
                <w:szCs w:val="26"/>
              </w:rPr>
            </w:pPr>
            <w:r w:rsidRPr="004A303B">
              <w:rPr>
                <w:rFonts w:ascii="Times New Roman" w:hAnsi="Times New Roman"/>
                <w:sz w:val="26"/>
                <w:szCs w:val="26"/>
              </w:rPr>
              <w:t>- Куцакова Л.В. Трудовое воспитание в детском саду. Для занятий с детьми 3-7 лет. - М.: Мозаика-Синтез, 2016 г;</w:t>
            </w:r>
          </w:p>
          <w:p w14:paraId="357C8083" w14:textId="77777777" w:rsidR="000D24E2" w:rsidRPr="004A303B" w:rsidRDefault="000D24E2" w:rsidP="003F6AF5">
            <w:pPr>
              <w:spacing w:after="0" w:line="240" w:lineRule="auto"/>
              <w:jc w:val="both"/>
              <w:rPr>
                <w:rFonts w:ascii="Times New Roman" w:hAnsi="Times New Roman" w:cs="Times New Roman"/>
                <w:sz w:val="26"/>
                <w:szCs w:val="26"/>
                <w:lang w:eastAsia="en-US"/>
              </w:rPr>
            </w:pPr>
            <w:r w:rsidRPr="004A303B">
              <w:rPr>
                <w:rFonts w:ascii="Times New Roman" w:hAnsi="Times New Roman" w:cs="Times New Roman"/>
                <w:sz w:val="26"/>
                <w:szCs w:val="26"/>
                <w:lang w:eastAsia="en-US"/>
              </w:rPr>
              <w:t>-К.Ю. Белая. Формирование основ безопасности у дошкольников. Для занятий с детьми 2-7 лет. – М.: Мозаика-Синтез, 2016 г.;</w:t>
            </w:r>
          </w:p>
          <w:p w14:paraId="045AE062" w14:textId="77777777" w:rsidR="000D24E2" w:rsidRPr="004A303B" w:rsidRDefault="000D24E2" w:rsidP="003F6AF5">
            <w:pPr>
              <w:spacing w:after="0" w:line="240" w:lineRule="auto"/>
              <w:rPr>
                <w:rFonts w:ascii="Times New Roman" w:hAnsi="Times New Roman"/>
                <w:sz w:val="26"/>
                <w:szCs w:val="26"/>
              </w:rPr>
            </w:pPr>
            <w:r w:rsidRPr="004A303B">
              <w:rPr>
                <w:rFonts w:ascii="Times New Roman" w:hAnsi="Times New Roman"/>
                <w:sz w:val="26"/>
                <w:szCs w:val="26"/>
              </w:rPr>
              <w:t>- Павлова Л.Ю.. Сборник дидактических игр по ознакомлению с окружающим миром: Для занятий с детьми 4-7 лет. -М.: Мозаика-Синтез, 2016 г.;</w:t>
            </w:r>
          </w:p>
          <w:p w14:paraId="2D5ECB52" w14:textId="77777777" w:rsidR="000D24E2" w:rsidRPr="004A303B" w:rsidRDefault="000D24E2" w:rsidP="003F6AF5">
            <w:pPr>
              <w:tabs>
                <w:tab w:val="left" w:pos="733"/>
              </w:tabs>
              <w:spacing w:after="0" w:line="240" w:lineRule="auto"/>
              <w:jc w:val="both"/>
              <w:rPr>
                <w:rFonts w:ascii="Times New Roman" w:hAnsi="Times New Roman"/>
                <w:sz w:val="26"/>
                <w:szCs w:val="26"/>
              </w:rPr>
            </w:pPr>
            <w:r w:rsidRPr="004A303B">
              <w:rPr>
                <w:rFonts w:ascii="Times New Roman" w:hAnsi="Times New Roman"/>
                <w:sz w:val="26"/>
                <w:szCs w:val="26"/>
              </w:rPr>
              <w:t>- Губанова Н.Ф. Игровая деятельность в детском саду. Для работы с детьми 2-7 лет. – М.:Мозаика-Синтез, 2015 г.;</w:t>
            </w:r>
          </w:p>
          <w:p w14:paraId="28AAD9B7" w14:textId="77777777" w:rsidR="000D24E2" w:rsidRPr="004A303B" w:rsidRDefault="000D24E2" w:rsidP="003F6AF5">
            <w:pPr>
              <w:spacing w:after="0" w:line="240" w:lineRule="auto"/>
              <w:jc w:val="both"/>
              <w:rPr>
                <w:rFonts w:ascii="Times New Roman" w:eastAsia="Times New Roman" w:hAnsi="Times New Roman" w:cs="Times New Roman"/>
                <w:sz w:val="26"/>
                <w:szCs w:val="26"/>
                <w:lang w:eastAsia="en-US"/>
              </w:rPr>
            </w:pPr>
            <w:r w:rsidRPr="004A303B">
              <w:rPr>
                <w:rFonts w:ascii="Times New Roman" w:eastAsia="Times New Roman" w:hAnsi="Times New Roman" w:cs="Times New Roman"/>
                <w:sz w:val="26"/>
                <w:szCs w:val="26"/>
                <w:lang w:eastAsia="en-US"/>
              </w:rPr>
              <w:t>- Саулина Т.Ф. Знакомим дошкольников с правилами дорожного движения: Для занятий с детьми 3-7 лет. - М.:</w:t>
            </w:r>
            <w:r w:rsidRPr="004A303B">
              <w:rPr>
                <w:rFonts w:ascii="Times New Roman" w:hAnsi="Times New Roman" w:cs="Times New Roman"/>
                <w:sz w:val="26"/>
                <w:szCs w:val="26"/>
                <w:lang w:eastAsia="en-US"/>
              </w:rPr>
              <w:t xml:space="preserve"> Мозаика-Синтез</w:t>
            </w:r>
            <w:r w:rsidRPr="004A303B">
              <w:rPr>
                <w:rFonts w:ascii="Times New Roman" w:eastAsia="Times New Roman" w:hAnsi="Times New Roman" w:cs="Times New Roman"/>
                <w:sz w:val="26"/>
                <w:szCs w:val="26"/>
                <w:lang w:eastAsia="en-US"/>
              </w:rPr>
              <w:t>, 2016 г.</w:t>
            </w:r>
          </w:p>
        </w:tc>
      </w:tr>
      <w:tr w:rsidR="000D24E2" w:rsidRPr="004A303B" w14:paraId="3CE1FE3B" w14:textId="77777777" w:rsidTr="00F91EB4">
        <w:tc>
          <w:tcPr>
            <w:tcW w:w="9464" w:type="dxa"/>
            <w:gridSpan w:val="2"/>
          </w:tcPr>
          <w:p w14:paraId="70CB289D"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b/>
                <w:color w:val="000000" w:themeColor="text1"/>
                <w:sz w:val="28"/>
                <w:szCs w:val="28"/>
              </w:rPr>
            </w:pPr>
            <w:r w:rsidRPr="004A303B">
              <w:rPr>
                <w:rFonts w:ascii="Times New Roman" w:eastAsia="Times New Roman" w:hAnsi="Times New Roman" w:cs="Times New Roman"/>
                <w:b/>
                <w:color w:val="000000" w:themeColor="text1"/>
                <w:sz w:val="28"/>
                <w:szCs w:val="28"/>
              </w:rPr>
              <w:t>Познавательное развитие</w:t>
            </w:r>
            <w:r w:rsidRPr="004A303B">
              <w:rPr>
                <w:rFonts w:ascii="Times New Roman" w:eastAsia="Arial Unicode MS" w:hAnsi="Times New Roman" w:cs="Times New Roman"/>
                <w:b/>
                <w:color w:val="000000" w:themeColor="text1"/>
                <w:sz w:val="28"/>
                <w:szCs w:val="28"/>
              </w:rPr>
              <w:t>.</w:t>
            </w:r>
          </w:p>
        </w:tc>
      </w:tr>
      <w:tr w:rsidR="000D24E2" w:rsidRPr="004A303B" w14:paraId="363A6A34" w14:textId="77777777" w:rsidTr="00F91EB4">
        <w:tc>
          <w:tcPr>
            <w:tcW w:w="9464" w:type="dxa"/>
            <w:gridSpan w:val="2"/>
          </w:tcPr>
          <w:p w14:paraId="0046E327" w14:textId="77777777" w:rsidR="000D24E2" w:rsidRPr="004A303B" w:rsidRDefault="000D24E2" w:rsidP="003F6AF5">
            <w:pPr>
              <w:tabs>
                <w:tab w:val="left" w:pos="733"/>
              </w:tabs>
              <w:spacing w:after="0" w:line="240" w:lineRule="auto"/>
              <w:jc w:val="both"/>
              <w:rPr>
                <w:rFonts w:ascii="Times New Roman" w:hAnsi="Times New Roman"/>
                <w:sz w:val="24"/>
                <w:szCs w:val="24"/>
              </w:rPr>
            </w:pPr>
            <w:r w:rsidRPr="004A303B">
              <w:rPr>
                <w:rFonts w:ascii="Times New Roman" w:hAnsi="Times New Roman"/>
                <w:sz w:val="24"/>
                <w:szCs w:val="24"/>
              </w:rPr>
              <w:t>- Теплюк С.Н. Игры-занятия на прогулке с малышами: Для занятий с детьми 2-4 лет. – М.: Мозаика-Синтез, 2016 г.;</w:t>
            </w:r>
          </w:p>
          <w:p w14:paraId="3A8503FE" w14:textId="77777777" w:rsidR="000D24E2" w:rsidRPr="004A303B" w:rsidRDefault="000D24E2"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Веракса Н.Е., Галимов О.Р. Познавательно-исследовательская деятельность дошкольников. Для занятий с детьми 4-7 лет. – М.: Мозаика-Синтез,  2016 г.;</w:t>
            </w:r>
          </w:p>
          <w:p w14:paraId="1BF7034A" w14:textId="77777777" w:rsidR="000D24E2" w:rsidRPr="004A303B" w:rsidRDefault="000D24E2"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Крашенинников Е.Е., Холодова О.Л. Развитие познавательных способностей дошкольников. Для занятий с детьми 4-7 лет. - М.: Мозаика-Синтез,  2016 г.;</w:t>
            </w:r>
          </w:p>
          <w:p w14:paraId="6E45F1D7" w14:textId="77777777" w:rsidR="000D24E2" w:rsidRPr="004A303B" w:rsidRDefault="000D24E2" w:rsidP="003F6AF5">
            <w:pPr>
              <w:spacing w:after="0" w:line="240" w:lineRule="auto"/>
              <w:jc w:val="both"/>
              <w:rPr>
                <w:rFonts w:ascii="Times New Roman" w:eastAsia="Times New Roman" w:hAnsi="Times New Roman" w:cs="Times New Roman"/>
                <w:sz w:val="24"/>
                <w:szCs w:val="24"/>
                <w:lang w:eastAsia="en-US"/>
              </w:rPr>
            </w:pPr>
            <w:r w:rsidRPr="004A303B">
              <w:rPr>
                <w:rFonts w:ascii="Times New Roman" w:eastAsia="Times New Roman" w:hAnsi="Times New Roman" w:cs="Times New Roman"/>
                <w:sz w:val="24"/>
                <w:szCs w:val="24"/>
                <w:lang w:eastAsia="en-US"/>
              </w:rPr>
              <w:t>- Веракса Н.Е., Веракса А.Н. Проектная деятельность дошкольников. Пособие для педагогов дошкольных учреждений. – М.: Мозаика-Синтез, 2016 г.;</w:t>
            </w:r>
          </w:p>
          <w:p w14:paraId="0C5BBBA5"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7"/>
                <w:szCs w:val="27"/>
              </w:rPr>
            </w:pPr>
            <w:r w:rsidRPr="004A303B">
              <w:rPr>
                <w:rFonts w:ascii="Times New Roman" w:hAnsi="Times New Roman"/>
                <w:sz w:val="24"/>
                <w:szCs w:val="24"/>
              </w:rPr>
              <w:t>- Опытно-экспериментальная деятельность в ДОУ. Конспекты занятий в разных возрастных группах. Под ред./С.Д. Ермолаева, Е.А. Ушаковой</w:t>
            </w:r>
            <w:r w:rsidRPr="004A303B">
              <w:rPr>
                <w:rFonts w:ascii="Times New Roman" w:eastAsia="Arial Unicode MS" w:hAnsi="Times New Roman" w:cs="Times New Roman"/>
                <w:color w:val="000000" w:themeColor="text1"/>
                <w:sz w:val="24"/>
                <w:szCs w:val="24"/>
              </w:rPr>
              <w:t xml:space="preserve"> Санкт – Петербург: Детство-пресс, 2017 г.</w:t>
            </w:r>
          </w:p>
        </w:tc>
      </w:tr>
      <w:tr w:rsidR="000D24E2" w:rsidRPr="004A303B" w14:paraId="0C8F4714" w14:textId="77777777" w:rsidTr="00F91EB4">
        <w:tc>
          <w:tcPr>
            <w:tcW w:w="9464" w:type="dxa"/>
            <w:gridSpan w:val="2"/>
          </w:tcPr>
          <w:p w14:paraId="4D5337C4"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color w:val="000000" w:themeColor="text1"/>
                <w:sz w:val="28"/>
                <w:szCs w:val="28"/>
              </w:rPr>
            </w:pPr>
            <w:r w:rsidRPr="004A303B">
              <w:rPr>
                <w:rFonts w:ascii="Times New Roman" w:hAnsi="Times New Roman"/>
                <w:b/>
                <w:sz w:val="28"/>
                <w:szCs w:val="28"/>
              </w:rPr>
              <w:t>Речевое развитие</w:t>
            </w:r>
          </w:p>
        </w:tc>
      </w:tr>
      <w:tr w:rsidR="000D24E2" w:rsidRPr="004A303B" w14:paraId="246A6B65" w14:textId="77777777" w:rsidTr="00F91EB4">
        <w:tc>
          <w:tcPr>
            <w:tcW w:w="9464" w:type="dxa"/>
            <w:gridSpan w:val="2"/>
          </w:tcPr>
          <w:p w14:paraId="60C298BD" w14:textId="77777777" w:rsidR="000D24E2" w:rsidRPr="004A303B" w:rsidRDefault="000D24E2" w:rsidP="003F6AF5">
            <w:pPr>
              <w:spacing w:after="0" w:line="240" w:lineRule="auto"/>
              <w:rPr>
                <w:rFonts w:ascii="Times New Roman" w:hAnsi="Times New Roman"/>
                <w:sz w:val="26"/>
                <w:szCs w:val="26"/>
              </w:rPr>
            </w:pPr>
            <w:r w:rsidRPr="004A303B">
              <w:rPr>
                <w:rFonts w:ascii="Times New Roman" w:hAnsi="Times New Roman"/>
                <w:sz w:val="26"/>
                <w:szCs w:val="26"/>
              </w:rPr>
              <w:t>- Шиян О.А. Развитие творческого мышления. Работаем по сказке. – М.: Мозаика-Синтез, 2016 г.</w:t>
            </w:r>
          </w:p>
        </w:tc>
      </w:tr>
      <w:tr w:rsidR="000D24E2" w:rsidRPr="004A303B" w14:paraId="2FB204C2" w14:textId="77777777" w:rsidTr="00F91EB4">
        <w:tc>
          <w:tcPr>
            <w:tcW w:w="9464" w:type="dxa"/>
            <w:gridSpan w:val="2"/>
          </w:tcPr>
          <w:p w14:paraId="165E0351"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color w:val="000000" w:themeColor="text1"/>
                <w:sz w:val="28"/>
                <w:szCs w:val="28"/>
              </w:rPr>
            </w:pPr>
            <w:r w:rsidRPr="004A303B">
              <w:rPr>
                <w:rFonts w:ascii="Times New Roman" w:hAnsi="Times New Roman"/>
                <w:b/>
                <w:sz w:val="28"/>
                <w:szCs w:val="28"/>
              </w:rPr>
              <w:t>Художественно-эстетическое развитие</w:t>
            </w:r>
          </w:p>
        </w:tc>
      </w:tr>
      <w:tr w:rsidR="000D24E2" w:rsidRPr="004A303B" w14:paraId="363AE2EA" w14:textId="77777777" w:rsidTr="00F91EB4">
        <w:tc>
          <w:tcPr>
            <w:tcW w:w="9464" w:type="dxa"/>
            <w:gridSpan w:val="2"/>
          </w:tcPr>
          <w:p w14:paraId="655010D4"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Детское художественное творчество. Для занятий с детьми 2-7 лет. – М.: Мозаика – Синтез, 2016 г.;</w:t>
            </w:r>
          </w:p>
          <w:p w14:paraId="4BA28E53"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Комарова Т.С. Развитие  художественных способностей дошкольников. Монография. - М.: Мозаика – Синтез, 2016 г.;</w:t>
            </w:r>
          </w:p>
        </w:tc>
      </w:tr>
      <w:tr w:rsidR="000D24E2" w:rsidRPr="004A303B" w14:paraId="6B4C4377" w14:textId="77777777" w:rsidTr="00F91EB4">
        <w:tc>
          <w:tcPr>
            <w:tcW w:w="9464" w:type="dxa"/>
            <w:gridSpan w:val="2"/>
          </w:tcPr>
          <w:p w14:paraId="42A9130A" w14:textId="77777777" w:rsidR="000D24E2" w:rsidRPr="004A303B" w:rsidRDefault="000D24E2" w:rsidP="003F6AF5">
            <w:pPr>
              <w:tabs>
                <w:tab w:val="left" w:pos="733"/>
              </w:tabs>
              <w:spacing w:after="0" w:line="240" w:lineRule="auto"/>
              <w:jc w:val="center"/>
              <w:rPr>
                <w:rFonts w:ascii="Times New Roman" w:eastAsia="Arial Unicode MS" w:hAnsi="Times New Roman" w:cs="Times New Roman"/>
                <w:color w:val="000000" w:themeColor="text1"/>
                <w:sz w:val="28"/>
                <w:szCs w:val="28"/>
              </w:rPr>
            </w:pPr>
            <w:r w:rsidRPr="004A303B">
              <w:rPr>
                <w:rFonts w:ascii="Times New Roman" w:hAnsi="Times New Roman"/>
                <w:b/>
                <w:sz w:val="28"/>
                <w:szCs w:val="28"/>
              </w:rPr>
              <w:t>Физическое развитие</w:t>
            </w:r>
          </w:p>
        </w:tc>
      </w:tr>
      <w:tr w:rsidR="000D24E2" w:rsidRPr="004A303B" w14:paraId="57B44B4E" w14:textId="77777777" w:rsidTr="00F91EB4">
        <w:tc>
          <w:tcPr>
            <w:tcW w:w="9464" w:type="dxa"/>
            <w:gridSpan w:val="2"/>
          </w:tcPr>
          <w:p w14:paraId="17D65912"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lastRenderedPageBreak/>
              <w:t>- Пензулаева Л.И. Оздоровительная гимнастика. Комплексы упражнений. Для занятий с детьми 3-7 лет. -  М.: Мозаика-Синтез, 2016 г.;</w:t>
            </w:r>
          </w:p>
          <w:p w14:paraId="1523D0BF"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xml:space="preserve"> - Борисова М.М. Малоподвижные игры и игровые упражнения: Для занятий с детьми 3-7 лет. – 2-е изд., испр. и доп. – М.: Мозаика-Синтез, 2016 г.</w:t>
            </w:r>
          </w:p>
          <w:p w14:paraId="1A0BF4A0"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8"/>
                <w:szCs w:val="28"/>
              </w:rPr>
            </w:pPr>
            <w:r w:rsidRPr="004A303B">
              <w:rPr>
                <w:rFonts w:ascii="Times New Roman" w:eastAsia="Arial Unicode MS" w:hAnsi="Times New Roman" w:cs="Times New Roman"/>
                <w:color w:val="000000" w:themeColor="text1"/>
                <w:sz w:val="24"/>
                <w:szCs w:val="24"/>
              </w:rPr>
              <w:t>- Степанкова Э.Я. Сборник подвижных игр. Для занятий с детьми 2-7 лет – М.: Мозаика-Синтез, 2016.-144 с.</w:t>
            </w:r>
          </w:p>
        </w:tc>
      </w:tr>
      <w:tr w:rsidR="000D24E2" w:rsidRPr="004A303B" w14:paraId="5156D293" w14:textId="77777777" w:rsidTr="00F91EB4">
        <w:tc>
          <w:tcPr>
            <w:tcW w:w="9464" w:type="dxa"/>
            <w:gridSpan w:val="2"/>
            <w:tcBorders>
              <w:top w:val="single" w:sz="4" w:space="0" w:color="000000"/>
              <w:left w:val="single" w:sz="4" w:space="0" w:color="000000"/>
              <w:bottom w:val="single" w:sz="4" w:space="0" w:color="000000"/>
              <w:right w:val="single" w:sz="4" w:space="0" w:color="000000"/>
            </w:tcBorders>
          </w:tcPr>
          <w:p w14:paraId="077291FA" w14:textId="77777777" w:rsidR="000D24E2" w:rsidRPr="004A303B" w:rsidRDefault="000D24E2" w:rsidP="003F6AF5">
            <w:pPr>
              <w:tabs>
                <w:tab w:val="left" w:pos="0"/>
              </w:tabs>
              <w:spacing w:after="0" w:line="240" w:lineRule="auto"/>
              <w:jc w:val="center"/>
              <w:rPr>
                <w:rFonts w:ascii="Times New Roman" w:eastAsia="Times New Roman" w:hAnsi="Times New Roman" w:cs="Times New Roman"/>
                <w:b/>
                <w:sz w:val="28"/>
                <w:szCs w:val="28"/>
                <w:lang w:eastAsia="en-US"/>
              </w:rPr>
            </w:pPr>
            <w:r w:rsidRPr="004A303B">
              <w:rPr>
                <w:rFonts w:ascii="Times New Roman" w:eastAsia="Times New Roman" w:hAnsi="Times New Roman" w:cs="Times New Roman"/>
                <w:b/>
                <w:sz w:val="28"/>
                <w:szCs w:val="28"/>
                <w:lang w:eastAsia="en-US"/>
              </w:rPr>
              <w:t>Демонстрационный материал, дидактический материал, пособия</w:t>
            </w:r>
          </w:p>
        </w:tc>
      </w:tr>
      <w:tr w:rsidR="000D24E2" w:rsidRPr="004A303B" w14:paraId="78EF134F" w14:textId="77777777" w:rsidTr="00F91EB4">
        <w:tc>
          <w:tcPr>
            <w:tcW w:w="9464" w:type="dxa"/>
            <w:gridSpan w:val="2"/>
            <w:tcBorders>
              <w:top w:val="single" w:sz="4" w:space="0" w:color="000000"/>
              <w:left w:val="single" w:sz="4" w:space="0" w:color="000000"/>
              <w:bottom w:val="single" w:sz="4" w:space="0" w:color="000000"/>
              <w:right w:val="single" w:sz="4" w:space="0" w:color="000000"/>
            </w:tcBorders>
          </w:tcPr>
          <w:p w14:paraId="4A56A46F" w14:textId="77777777" w:rsidR="000D24E2" w:rsidRPr="004A303B" w:rsidRDefault="000D24E2" w:rsidP="003F6AF5">
            <w:pPr>
              <w:tabs>
                <w:tab w:val="left" w:pos="0"/>
              </w:tabs>
              <w:spacing w:after="0" w:line="240" w:lineRule="auto"/>
              <w:jc w:val="center"/>
              <w:rPr>
                <w:rFonts w:ascii="Times New Roman" w:eastAsia="Times New Roman" w:hAnsi="Times New Roman" w:cs="Times New Roman"/>
                <w:b/>
                <w:i/>
                <w:sz w:val="28"/>
                <w:szCs w:val="28"/>
                <w:lang w:eastAsia="en-US"/>
              </w:rPr>
            </w:pPr>
            <w:r w:rsidRPr="004A303B">
              <w:rPr>
                <w:rFonts w:ascii="Times New Roman" w:eastAsia="Times New Roman" w:hAnsi="Times New Roman" w:cs="Times New Roman"/>
                <w:b/>
                <w:i/>
                <w:sz w:val="28"/>
                <w:szCs w:val="28"/>
                <w:lang w:eastAsia="en-US"/>
              </w:rPr>
              <w:t>Оснащение методического кабинета</w:t>
            </w:r>
          </w:p>
        </w:tc>
      </w:tr>
      <w:tr w:rsidR="000D24E2" w:rsidRPr="004A303B" w14:paraId="0B1EDA4B" w14:textId="77777777" w:rsidTr="00F91EB4">
        <w:tc>
          <w:tcPr>
            <w:tcW w:w="9464" w:type="dxa"/>
            <w:gridSpan w:val="2"/>
            <w:tcBorders>
              <w:top w:val="single" w:sz="4" w:space="0" w:color="000000"/>
              <w:left w:val="single" w:sz="4" w:space="0" w:color="000000"/>
              <w:bottom w:val="single" w:sz="4" w:space="0" w:color="000000"/>
              <w:right w:val="single" w:sz="4" w:space="0" w:color="000000"/>
            </w:tcBorders>
          </w:tcPr>
          <w:p w14:paraId="334F25CC" w14:textId="7E314E59" w:rsidR="000D24E2" w:rsidRPr="004A303B" w:rsidRDefault="000D24E2" w:rsidP="000D24E2">
            <w:pPr>
              <w:tabs>
                <w:tab w:val="left" w:pos="733"/>
              </w:tabs>
              <w:spacing w:after="0" w:line="240" w:lineRule="auto"/>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      </w:t>
            </w:r>
            <w:r w:rsidRPr="004A303B">
              <w:rPr>
                <w:rFonts w:ascii="Times New Roman" w:eastAsia="Arial Unicode MS" w:hAnsi="Times New Roman" w:cs="Times New Roman"/>
                <w:color w:val="000000" w:themeColor="text1"/>
                <w:sz w:val="24"/>
                <w:szCs w:val="24"/>
              </w:rPr>
              <w:t xml:space="preserve">Методические пособия: «Растительный мир. Комнатные растения»; </w:t>
            </w:r>
          </w:p>
          <w:p w14:paraId="7E69D41A" w14:textId="77777777" w:rsidR="000D24E2" w:rsidRPr="004A303B" w:rsidRDefault="000D24E2" w:rsidP="0040257E">
            <w:pPr>
              <w:numPr>
                <w:ilvl w:val="0"/>
                <w:numId w:val="18"/>
              </w:numPr>
              <w:tabs>
                <w:tab w:val="left" w:pos="733"/>
              </w:tabs>
              <w:spacing w:after="0" w:line="240" w:lineRule="auto"/>
              <w:ind w:left="0" w:firstLine="392"/>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Серия книг «Школа семи гномов»: Полный годовой курс «Школа семи гномов» 2-3 года, полный годовой курс «Школа семи гномов» 3-4 года, полный годовой курс «Школа семи гномов» 4-5 года, полный годовой курс «Школа семи гномов» 5-6 года, полный годовой курс «Школа семи гномов» 6-7 лет; Мои блестящие книжки «Овощи»; Мои блестящие книжки «Птицы»; Мои блестящие книжки «Фрукты»;</w:t>
            </w:r>
          </w:p>
          <w:p w14:paraId="3CFAF736" w14:textId="77777777" w:rsidR="000D24E2" w:rsidRPr="004A303B" w:rsidRDefault="000D24E2" w:rsidP="0040257E">
            <w:pPr>
              <w:numPr>
                <w:ilvl w:val="0"/>
                <w:numId w:val="18"/>
              </w:numPr>
              <w:tabs>
                <w:tab w:val="left" w:pos="733"/>
              </w:tabs>
              <w:spacing w:after="0" w:line="240" w:lineRule="auto"/>
              <w:ind w:left="0"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Наглядные пособия (познавательное и речевое развитие)</w:t>
            </w:r>
          </w:p>
          <w:p w14:paraId="02EA9F93" w14:textId="77777777" w:rsidR="000D24E2" w:rsidRPr="004A303B" w:rsidRDefault="000D24E2" w:rsidP="0040257E">
            <w:pPr>
              <w:numPr>
                <w:ilvl w:val="0"/>
                <w:numId w:val="18"/>
              </w:numPr>
              <w:tabs>
                <w:tab w:val="left" w:pos="733"/>
              </w:tabs>
              <w:spacing w:after="0" w:line="240" w:lineRule="auto"/>
              <w:ind w:left="0"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Демонстрационный материал: «Весна», «Лето», «Осень», «Зима»; «Учимся рисовать. Дымковская игрушка – 1», Учимся рисовать. Дымковская игрушка – 2»; «Учимся рисовать. Городецкая роспись – 1», «Учимся рисовать. Городецкая роспись – 2»; «Учимся рисовать. Гжель – 1», «Учимся рисовать. Гжель – 2», «Учимся рисовать. Гжель – 3»; «Учимся рисовать. Урало-сибирская роспись – 1»; «В мире мудрых пословиц»; «Уроки доброты»; « Не играй с огнем!»; «Воспитываем сказкой»;</w:t>
            </w:r>
          </w:p>
          <w:p w14:paraId="7DF86C6B"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3.Дидактический материал: «Деревья»; «Окружающий мир. Национальные костюмы. 3. Народы России»; «Окружающий мир. Стихийные явления природы»; «Символы стран»</w:t>
            </w:r>
          </w:p>
          <w:p w14:paraId="3E64308C"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4.Наглядно-дидактические пособия: «Развитие речи в детском саду. Для занятий с детьми 2-3 лет» В.В. Гербова; «Развитие речи в детском саду. Для занятий с детьми 3-4 лет» В.В. Гербова; «Развитие речи в детском саду. Для занятий с детьми 4-6 лет» В.В. Гербова; «Рассказы по картинкам. «Профессии»; «Рассказы по картинкам. Времена года»; «Рассказы по картинкам. Осень»; «Рассказы по картинкам. Зима»; «Рассказы по картинкам. Лето»; «Рассказы по картинкам. Мой дом»;  «Рассказы по картинкам. Зимние виды спрорта»; «Рассказы по картинкам. Летние виды спорта»; «Рассказы по картинкам. Родная природа»;   «Правильно или неправильно. Для занятий с детьми 2-4 лет»; «Городецкая роспись по дереву (3-7 лет)»; «Пейзаж. (4-7 лет)»; «Сказка в русской живописи (5-9 лет)»; «Космос» (3-7 лет)»; «Посуда» (3-7 лет)»; «Дорожные знаки (4-7 лет)»; «Безопасность на дороге. Плакаты для оформления родительского уголка в ДОУ»; «Основы безопасности. Комплекты для оформления родительских уголков в ДОО. Младшая группа»; «Основы безопасности. Комплекты для оформления родительских уголков в ДОО. Подготовительная группа».</w:t>
            </w:r>
          </w:p>
          <w:p w14:paraId="24A73604"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xml:space="preserve">5. Информационно-деловое оснащение: «Наша родина Россия», </w:t>
            </w:r>
          </w:p>
          <w:p w14:paraId="3DCFF20C"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xml:space="preserve">6. Плакаты:  «Дети имеют право…», «Правильная осанка», «Правила безопасности дома», «Правила поведения в природе», «Погода на сегодня», «Режим дня дошкольника», «Явления природы», «Круговорот воды в природе», «Строение тела человека», «Как правильно одеваться», «Правила пожарной безопасности», «Правила поведения при пожаре», «Правила антитеррора», «Правила дорожного движения», «Дорожные знаки», «Хлеб всему голова», «Продукты  питания», «Овощи», «Головные Уборы», «Чувства и эмоции», «Виды спорта», «Профессии», «Одежда и обувь». «Посуда кухонная», «Дикие животные (2)», «Птицы России», «Мир морей и окевнов», «Перелетные птицы», «Насекомые», «Птицы разных широт», </w:t>
            </w:r>
          </w:p>
          <w:p w14:paraId="6D8591D8" w14:textId="77777777" w:rsidR="000D24E2" w:rsidRPr="004A303B" w:rsidRDefault="000D24E2" w:rsidP="003F6AF5">
            <w:pPr>
              <w:tabs>
                <w:tab w:val="left" w:pos="733"/>
              </w:tabs>
              <w:spacing w:after="0" w:line="240" w:lineRule="auto"/>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xml:space="preserve"> «Электро приборы», «Транспорт», «Музыкальные инструменты», «Мебель», «Игрушки», «Времена года Лето», «Времена года Весна», «Времена года Осень», «Времена года Зима».</w:t>
            </w:r>
          </w:p>
          <w:p w14:paraId="3839035B"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7. Тематический словарь в картинках «Главные герои любимых писателей».</w:t>
            </w:r>
          </w:p>
          <w:p w14:paraId="7E428582"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lastRenderedPageBreak/>
              <w:t>8. Карточки: «Расскажите детям о бытовых приборах (3-7 лет)», «Расскажите детям о рабочих инструментах (3-7 лет)», «Космос», «Обитатели морей и океанов», «Зимующие и перелетные птицы».</w:t>
            </w:r>
          </w:p>
          <w:p w14:paraId="5908C90E"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9. Раздаточный материал: «Развитие речи в детском саду. Для занятий с детьми 2-4 лет».</w:t>
            </w:r>
          </w:p>
          <w:p w14:paraId="41160F9A"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10. Картотеки: «Картотека портретов композиторов. Тексты бесед с дошкольникольниками. Часть 1.»; «Картотека портретов композиторов. Тексты бесед с дошкольникольниками. Часть 2.»</w:t>
            </w:r>
          </w:p>
          <w:p w14:paraId="066167E8"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 xml:space="preserve">11. Учебно-наглядное пособие: </w:t>
            </w:r>
          </w:p>
          <w:p w14:paraId="61DBE467"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Савченко В.И., Культурные практики по ознакомлению  дошкольников с живописью. Старший дошкольный возраст (5-7 лет): учебно-наглядное пособие. – Выпуск 1. – СПб.: ООО «ИЗДАТЕЛЬСТВО «ДЕТСТВО-ПРЕСС», 2018. – 16 с. + 4 цв.ил.,</w:t>
            </w:r>
          </w:p>
          <w:p w14:paraId="4BD63B4E"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Савченко В.И., Культурные практики по ознакомлению  дошкольников с живописью. Старший дошкольный возраст (5-7 лет): учебно-наглядное пособие. – Выпуск 2. – СПб.: ООО «ИЗДАТЕЛЬСТВО «ДЕТСТВО-ПРЕСС», 2018. – 16 с. + 4 цв.ил..</w:t>
            </w:r>
          </w:p>
          <w:p w14:paraId="74ADEAC9"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12. Наглядно дидактический материал «Темы недели»:</w:t>
            </w:r>
          </w:p>
          <w:p w14:paraId="4F151DD9"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К теме «Наш детский сад», К теме «Мы заботимся о себе»,</w:t>
            </w:r>
          </w:p>
          <w:p w14:paraId="7826FF58" w14:textId="77777777" w:rsidR="000D24E2" w:rsidRPr="004A303B" w:rsidRDefault="000D24E2" w:rsidP="003F6AF5">
            <w:pPr>
              <w:tabs>
                <w:tab w:val="left" w:pos="733"/>
              </w:tabs>
              <w:spacing w:after="0" w:line="240" w:lineRule="auto"/>
              <w:ind w:firstLine="426"/>
              <w:jc w:val="both"/>
              <w:rPr>
                <w:rFonts w:ascii="Times New Roman" w:eastAsia="Arial Unicode MS" w:hAnsi="Times New Roman" w:cs="Times New Roman"/>
                <w:color w:val="000000" w:themeColor="text1"/>
                <w:sz w:val="24"/>
                <w:szCs w:val="24"/>
              </w:rPr>
            </w:pPr>
            <w:r w:rsidRPr="004A303B">
              <w:rPr>
                <w:rFonts w:ascii="Times New Roman" w:eastAsia="Arial Unicode MS" w:hAnsi="Times New Roman" w:cs="Times New Roman"/>
                <w:color w:val="000000" w:themeColor="text1"/>
                <w:sz w:val="24"/>
                <w:szCs w:val="24"/>
              </w:rPr>
              <w:t>13. Наглядно-дидактические пособия грамматика в картинках 3-7 лет: «Многозначные слова», «Ударение в словах», «Множественное число», «Антонимы глаголы», «Говори правильно», «Антонимы прилагательные».</w:t>
            </w:r>
          </w:p>
        </w:tc>
      </w:tr>
    </w:tbl>
    <w:p w14:paraId="39A92485" w14:textId="3E8433BA" w:rsidR="003F6AF5"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70C13791" w14:textId="3F7D9D14" w:rsidR="00674A6A" w:rsidRDefault="00674A6A"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50FFD537" w14:textId="77777777" w:rsidR="00674A6A" w:rsidRPr="004A303B" w:rsidRDefault="00674A6A"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28EAE1C7"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4A303B">
        <w:rPr>
          <w:rFonts w:ascii="Times New Roman" w:eastAsia="Times New Roman" w:hAnsi="Times New Roman" w:cs="Times New Roman"/>
          <w:b/>
          <w:color w:val="000000"/>
          <w:sz w:val="28"/>
          <w:szCs w:val="28"/>
        </w:rPr>
        <w:t xml:space="preserve">Информационные интернет ресурсы </w:t>
      </w:r>
      <w:r w:rsidRPr="004A303B">
        <w:rPr>
          <w:rFonts w:ascii="Times New Roman" w:eastAsia="Times New Roman" w:hAnsi="Times New Roman" w:cs="Times New Roman"/>
          <w:color w:val="000000"/>
          <w:sz w:val="20"/>
          <w:szCs w:val="20"/>
        </w:rPr>
        <w:t>(информационные интернет ресурсы используются на безвозмездной основе)</w:t>
      </w:r>
      <w:r w:rsidRPr="004A303B">
        <w:rPr>
          <w:rFonts w:ascii="Times New Roman" w:eastAsia="Times New Roman" w:hAnsi="Times New Roman" w:cs="Times New Roman"/>
          <w:b/>
          <w:color w:val="000000"/>
          <w:sz w:val="28"/>
          <w:szCs w:val="28"/>
        </w:rPr>
        <w:t>:</w:t>
      </w:r>
    </w:p>
    <w:p w14:paraId="55E45281"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333DF615"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Список используемых сайтов в образовательном процессе:</w:t>
      </w:r>
    </w:p>
    <w:p w14:paraId="6B164796"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Cs/>
          <w:color w:val="000000"/>
          <w:sz w:val="28"/>
          <w:szCs w:val="28"/>
        </w:rPr>
        <w:t>Поисковые системы</w:t>
      </w:r>
      <w:r w:rsidRPr="004A303B">
        <w:rPr>
          <w:rFonts w:ascii="Times New Roman" w:eastAsia="Times New Roman" w:hAnsi="Times New Roman" w:cs="Times New Roman"/>
          <w:b/>
          <w:color w:val="000000"/>
          <w:sz w:val="28"/>
          <w:szCs w:val="28"/>
        </w:rPr>
        <w:t>:</w:t>
      </w:r>
    </w:p>
    <w:p w14:paraId="50C53C07" w14:textId="77777777" w:rsidR="003F6AF5" w:rsidRPr="004A303B" w:rsidRDefault="00EE1C09"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99">
        <w:r w:rsidR="003F6AF5" w:rsidRPr="004A303B">
          <w:rPr>
            <w:rFonts w:ascii="Times New Roman" w:eastAsia="Times New Roman" w:hAnsi="Times New Roman" w:cs="Times New Roman"/>
            <w:color w:val="0000FF"/>
            <w:sz w:val="28"/>
            <w:szCs w:val="28"/>
            <w:u w:val="single"/>
          </w:rPr>
          <w:t>www.mail.ru</w:t>
        </w:r>
      </w:hyperlink>
    </w:p>
    <w:p w14:paraId="399CC02B" w14:textId="77777777" w:rsidR="003F6AF5" w:rsidRPr="004A303B" w:rsidRDefault="00EE1C09"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100">
        <w:r w:rsidR="003F6AF5" w:rsidRPr="004A303B">
          <w:rPr>
            <w:rFonts w:ascii="Times New Roman" w:eastAsia="Times New Roman" w:hAnsi="Times New Roman" w:cs="Times New Roman"/>
            <w:color w:val="0000FF"/>
            <w:sz w:val="28"/>
            <w:szCs w:val="28"/>
            <w:u w:val="single"/>
          </w:rPr>
          <w:t>www.yandex.ru</w:t>
        </w:r>
      </w:hyperlink>
    </w:p>
    <w:p w14:paraId="054911B4"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Федеральные органы управления образованием:</w:t>
      </w:r>
    </w:p>
    <w:p w14:paraId="5F38ECD2"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Министерство просвещения Российской Федерации </w:t>
      </w:r>
    </w:p>
    <w:p w14:paraId="25E22A9A" w14:textId="77777777" w:rsidR="003F6AF5" w:rsidRPr="004A303B" w:rsidRDefault="00EE1C09"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101">
        <w:r w:rsidR="003F6AF5" w:rsidRPr="004A303B">
          <w:rPr>
            <w:rFonts w:ascii="Times New Roman" w:eastAsia="Times New Roman" w:hAnsi="Times New Roman" w:cs="Times New Roman"/>
            <w:color w:val="0000FF"/>
            <w:sz w:val="28"/>
            <w:szCs w:val="28"/>
            <w:u w:val="single"/>
          </w:rPr>
          <w:t>https://edu.gov.ru/</w:t>
        </w:r>
      </w:hyperlink>
    </w:p>
    <w:p w14:paraId="70892883"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Федеральная служба по надзору в сфере образования и науки (Рособрнадзор) </w:t>
      </w:r>
    </w:p>
    <w:p w14:paraId="58E4303C" w14:textId="77777777" w:rsidR="003F6AF5" w:rsidRPr="004A303B" w:rsidRDefault="00EE1C09"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102">
        <w:r w:rsidR="003F6AF5" w:rsidRPr="004A303B">
          <w:rPr>
            <w:rFonts w:ascii="Times New Roman" w:eastAsia="Times New Roman" w:hAnsi="Times New Roman" w:cs="Times New Roman"/>
            <w:color w:val="0000FF"/>
            <w:sz w:val="28"/>
            <w:szCs w:val="28"/>
            <w:u w:val="single"/>
          </w:rPr>
          <w:t>http://www.obrnadzor/</w:t>
        </w:r>
      </w:hyperlink>
    </w:p>
    <w:p w14:paraId="451B575F"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Федеральный центр образовательного законодательства </w:t>
      </w:r>
    </w:p>
    <w:p w14:paraId="44F3AEBA" w14:textId="77777777" w:rsidR="003F6AF5" w:rsidRPr="004A303B" w:rsidRDefault="00EE1C09"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hyperlink r:id="rId103">
        <w:r w:rsidR="003F6AF5" w:rsidRPr="004A303B">
          <w:rPr>
            <w:rFonts w:ascii="Times New Roman" w:eastAsia="Times New Roman" w:hAnsi="Times New Roman" w:cs="Times New Roman"/>
            <w:color w:val="0000FF"/>
            <w:sz w:val="28"/>
            <w:szCs w:val="28"/>
            <w:u w:val="single"/>
          </w:rPr>
          <w:t>http://www.lexed.ru/</w:t>
        </w:r>
      </w:hyperlink>
    </w:p>
    <w:p w14:paraId="639FC45D"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Региональные органы управления образованием:</w:t>
      </w:r>
    </w:p>
    <w:p w14:paraId="0980B86B" w14:textId="7EB65B8D" w:rsidR="000D24E2" w:rsidRDefault="00EE1C09" w:rsidP="003F6AF5">
      <w:pPr>
        <w:pBdr>
          <w:top w:val="nil"/>
          <w:left w:val="nil"/>
          <w:bottom w:val="nil"/>
          <w:right w:val="nil"/>
          <w:between w:val="nil"/>
        </w:pBdr>
        <w:spacing w:after="0" w:line="240" w:lineRule="auto"/>
        <w:rPr>
          <w:rFonts w:ascii="Times New Roman" w:eastAsia="Times New Roman" w:hAnsi="Times New Roman" w:cs="Times New Roman"/>
          <w:bCs/>
          <w:color w:val="1F497D" w:themeColor="text2"/>
          <w:sz w:val="28"/>
          <w:szCs w:val="28"/>
          <w:u w:val="single"/>
        </w:rPr>
      </w:pPr>
      <w:hyperlink r:id="rId104" w:history="1">
        <w:r w:rsidR="000D24E2" w:rsidRPr="000D24E2">
          <w:rPr>
            <w:rStyle w:val="a8"/>
            <w:rFonts w:ascii="Times New Roman" w:eastAsia="Times New Roman" w:hAnsi="Times New Roman" w:cs="Times New Roman"/>
            <w:bCs/>
            <w:sz w:val="28"/>
            <w:szCs w:val="28"/>
          </w:rPr>
          <w:t>https://mon.tatarstan.ru/?ysclid=ll8bl77r7m2617</w:t>
        </w:r>
      </w:hyperlink>
    </w:p>
    <w:p w14:paraId="60F8CF89" w14:textId="7B54A7E8"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Cs/>
          <w:color w:val="1F497D" w:themeColor="text2"/>
          <w:sz w:val="28"/>
          <w:szCs w:val="28"/>
          <w:u w:val="single"/>
        </w:rPr>
      </w:pPr>
      <w:r w:rsidRPr="004A303B">
        <w:rPr>
          <w:rFonts w:ascii="Times New Roman" w:eastAsia="Times New Roman" w:hAnsi="Times New Roman" w:cs="Times New Roman"/>
          <w:color w:val="000000"/>
          <w:sz w:val="28"/>
          <w:szCs w:val="28"/>
        </w:rPr>
        <w:t>Министерство образования</w:t>
      </w:r>
      <w:r w:rsidR="000D24E2">
        <w:rPr>
          <w:rFonts w:ascii="Times New Roman" w:eastAsia="Times New Roman" w:hAnsi="Times New Roman" w:cs="Times New Roman"/>
          <w:color w:val="000000"/>
          <w:sz w:val="28"/>
          <w:szCs w:val="28"/>
        </w:rPr>
        <w:t xml:space="preserve"> и </w:t>
      </w:r>
      <w:r w:rsidRPr="004A303B">
        <w:rPr>
          <w:rFonts w:ascii="Times New Roman" w:eastAsia="Times New Roman" w:hAnsi="Times New Roman" w:cs="Times New Roman"/>
          <w:color w:val="000000"/>
          <w:sz w:val="28"/>
          <w:szCs w:val="28"/>
        </w:rPr>
        <w:t xml:space="preserve">науки </w:t>
      </w:r>
      <w:r w:rsidR="000D24E2">
        <w:rPr>
          <w:rFonts w:ascii="Times New Roman" w:eastAsia="Times New Roman" w:hAnsi="Times New Roman" w:cs="Times New Roman"/>
          <w:color w:val="000000"/>
          <w:sz w:val="28"/>
          <w:szCs w:val="28"/>
        </w:rPr>
        <w:t>Республики Татарстан</w:t>
      </w:r>
    </w:p>
    <w:p w14:paraId="443E973B"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 xml:space="preserve">Федеральные информационно-образовательные порталы </w:t>
      </w:r>
    </w:p>
    <w:p w14:paraId="303C91D2"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Федеральный портал «Российское образование» </w:t>
      </w:r>
      <w:hyperlink r:id="rId105">
        <w:r w:rsidRPr="004A303B">
          <w:rPr>
            <w:rFonts w:ascii="Times New Roman" w:eastAsia="Times New Roman" w:hAnsi="Times New Roman" w:cs="Times New Roman"/>
            <w:color w:val="0000FF"/>
            <w:sz w:val="28"/>
            <w:szCs w:val="28"/>
            <w:u w:val="single"/>
          </w:rPr>
          <w:t>http://www.edu.ru/</w:t>
        </w:r>
      </w:hyperlink>
    </w:p>
    <w:p w14:paraId="50160662"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 xml:space="preserve">Издательства учебной литературы </w:t>
      </w:r>
    </w:p>
    <w:p w14:paraId="77FFAF58"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Мир энциклопедий «Аванта+»</w:t>
      </w:r>
      <w:hyperlink r:id="rId106">
        <w:r w:rsidRPr="004A303B">
          <w:rPr>
            <w:rFonts w:ascii="Times New Roman" w:eastAsia="Times New Roman" w:hAnsi="Times New Roman" w:cs="Times New Roman"/>
            <w:color w:val="0000FF"/>
            <w:sz w:val="28"/>
            <w:szCs w:val="28"/>
            <w:u w:val="single"/>
          </w:rPr>
          <w:t>http://www.avanta.ru/</w:t>
        </w:r>
      </w:hyperlink>
    </w:p>
    <w:p w14:paraId="26F6C9B1"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Издательство «Первое сентября»</w:t>
      </w:r>
      <w:hyperlink r:id="rId107">
        <w:r w:rsidRPr="004A303B">
          <w:rPr>
            <w:rFonts w:ascii="Times New Roman" w:eastAsia="Times New Roman" w:hAnsi="Times New Roman" w:cs="Times New Roman"/>
            <w:color w:val="0000FF"/>
            <w:sz w:val="28"/>
            <w:szCs w:val="28"/>
            <w:u w:val="single"/>
          </w:rPr>
          <w:t>http://www.1september.ru/</w:t>
        </w:r>
      </w:hyperlink>
    </w:p>
    <w:p w14:paraId="64A4558E"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Издательство «АРКТИ»</w:t>
      </w:r>
      <w:hyperlink r:id="rId108">
        <w:r w:rsidRPr="004A303B">
          <w:rPr>
            <w:rFonts w:ascii="Times New Roman" w:eastAsia="Times New Roman" w:hAnsi="Times New Roman" w:cs="Times New Roman"/>
            <w:color w:val="0000FF"/>
            <w:sz w:val="28"/>
            <w:szCs w:val="28"/>
            <w:u w:val="single"/>
          </w:rPr>
          <w:t>http://www.arkty.ru/</w:t>
        </w:r>
      </w:hyperlink>
    </w:p>
    <w:p w14:paraId="0F7302A7"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Издательство «Мозаика-Синтез» </w:t>
      </w:r>
      <w:hyperlink r:id="rId109">
        <w:r w:rsidRPr="004A303B">
          <w:rPr>
            <w:rFonts w:ascii="Times New Roman" w:eastAsia="Times New Roman" w:hAnsi="Times New Roman" w:cs="Times New Roman"/>
            <w:color w:val="0000FF"/>
            <w:sz w:val="28"/>
            <w:szCs w:val="28"/>
            <w:u w:val="single"/>
          </w:rPr>
          <w:t>http://www.msbook.ru/</w:t>
        </w:r>
      </w:hyperlink>
    </w:p>
    <w:p w14:paraId="4A3980E2"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lastRenderedPageBreak/>
        <w:t xml:space="preserve">Издательство «Просвещение» </w:t>
      </w:r>
      <w:hyperlink r:id="rId110">
        <w:r w:rsidRPr="004A303B">
          <w:rPr>
            <w:rFonts w:ascii="Times New Roman" w:eastAsia="Times New Roman" w:hAnsi="Times New Roman" w:cs="Times New Roman"/>
            <w:color w:val="0000FF"/>
            <w:sz w:val="28"/>
            <w:szCs w:val="28"/>
            <w:u w:val="single"/>
          </w:rPr>
          <w:t>http://www.prosv.ru/</w:t>
        </w:r>
      </w:hyperlink>
    </w:p>
    <w:p w14:paraId="1B122B21"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Издательство «Школьная пресса» </w:t>
      </w:r>
      <w:hyperlink r:id="rId111">
        <w:r w:rsidRPr="004A303B">
          <w:rPr>
            <w:rFonts w:ascii="Times New Roman" w:eastAsia="Times New Roman" w:hAnsi="Times New Roman" w:cs="Times New Roman"/>
            <w:color w:val="0000FF"/>
            <w:sz w:val="28"/>
            <w:szCs w:val="28"/>
            <w:u w:val="single"/>
          </w:rPr>
          <w:t>http://www.schoolpress.ru</w:t>
        </w:r>
      </w:hyperlink>
    </w:p>
    <w:p w14:paraId="230D6057"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Издательство «Феникс» (Ростов-на-Дону) </w:t>
      </w:r>
      <w:hyperlink r:id="rId112">
        <w:r w:rsidRPr="004A303B">
          <w:rPr>
            <w:rFonts w:ascii="Times New Roman" w:eastAsia="Times New Roman" w:hAnsi="Times New Roman" w:cs="Times New Roman"/>
            <w:color w:val="0000FF"/>
            <w:sz w:val="28"/>
            <w:szCs w:val="28"/>
            <w:u w:val="single"/>
          </w:rPr>
          <w:t>http://www.phoenixrostov.ru/</w:t>
        </w:r>
      </w:hyperlink>
    </w:p>
    <w:p w14:paraId="5335AACB"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Издательство «ДЕТСТВО-ПРЕСС»</w:t>
      </w:r>
      <w:hyperlink r:id="rId113">
        <w:r w:rsidRPr="004A303B">
          <w:rPr>
            <w:rFonts w:ascii="Times New Roman" w:eastAsia="Times New Roman" w:hAnsi="Times New Roman" w:cs="Times New Roman"/>
            <w:color w:val="0000FF"/>
            <w:sz w:val="28"/>
            <w:szCs w:val="28"/>
            <w:u w:val="single"/>
          </w:rPr>
          <w:t>https://detstvo-press.ru/</w:t>
        </w:r>
      </w:hyperlink>
    </w:p>
    <w:p w14:paraId="2FE6155B"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 xml:space="preserve">СМИ образовательной направленности </w:t>
      </w:r>
    </w:p>
    <w:p w14:paraId="28CE0A1E"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Журнал  «Педсовет» </w:t>
      </w:r>
      <w:hyperlink r:id="rId114">
        <w:r w:rsidRPr="004A303B">
          <w:rPr>
            <w:rFonts w:ascii="Times New Roman" w:eastAsia="Times New Roman" w:hAnsi="Times New Roman" w:cs="Times New Roman"/>
            <w:color w:val="0000FF"/>
            <w:sz w:val="28"/>
            <w:szCs w:val="28"/>
            <w:u w:val="single"/>
          </w:rPr>
          <w:t>http://pedsovet.org/leaders/</w:t>
        </w:r>
      </w:hyperlink>
    </w:p>
    <w:p w14:paraId="0366F45F"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Журнал «Вестник образования России» </w:t>
      </w:r>
      <w:hyperlink r:id="rId115">
        <w:r w:rsidRPr="004A303B">
          <w:rPr>
            <w:rFonts w:ascii="Times New Roman" w:eastAsia="Times New Roman" w:hAnsi="Times New Roman" w:cs="Times New Roman"/>
            <w:color w:val="0000FF"/>
            <w:sz w:val="28"/>
            <w:szCs w:val="28"/>
            <w:u w:val="single"/>
          </w:rPr>
          <w:t>http://www.vestniknews.ru/</w:t>
        </w:r>
      </w:hyperlink>
    </w:p>
    <w:p w14:paraId="1FB9A154"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Журнал «Справочник старшего воспитателя» </w:t>
      </w:r>
      <w:hyperlink r:id="rId116">
        <w:r w:rsidRPr="004A303B">
          <w:rPr>
            <w:rFonts w:ascii="Times New Roman" w:eastAsia="Times New Roman" w:hAnsi="Times New Roman" w:cs="Times New Roman"/>
            <w:color w:val="0000FF"/>
            <w:sz w:val="28"/>
            <w:szCs w:val="28"/>
            <w:u w:val="single"/>
          </w:rPr>
          <w:t>www.vospitatel.resob.ru</w:t>
        </w:r>
      </w:hyperlink>
    </w:p>
    <w:p w14:paraId="2F6ECB90"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Журнал  «Няня РФ» </w:t>
      </w:r>
      <w:hyperlink r:id="rId117">
        <w:r w:rsidRPr="004A303B">
          <w:rPr>
            <w:rFonts w:ascii="Times New Roman" w:eastAsia="Times New Roman" w:hAnsi="Times New Roman" w:cs="Times New Roman"/>
            <w:color w:val="0000FF"/>
            <w:sz w:val="28"/>
            <w:szCs w:val="28"/>
            <w:u w:val="single"/>
          </w:rPr>
          <w:t>www.Няня.рф</w:t>
        </w:r>
      </w:hyperlink>
    </w:p>
    <w:p w14:paraId="4884280E"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Современный интернет-журнал «Планета Детства» </w:t>
      </w:r>
      <w:hyperlink r:id="rId118">
        <w:r w:rsidRPr="004A303B">
          <w:rPr>
            <w:rFonts w:ascii="Times New Roman" w:eastAsia="Times New Roman" w:hAnsi="Times New Roman" w:cs="Times New Roman"/>
            <w:color w:val="0000FF"/>
            <w:sz w:val="28"/>
            <w:szCs w:val="28"/>
            <w:u w:val="single"/>
          </w:rPr>
          <w:t>www.PLANETADETSTVA.NET</w:t>
        </w:r>
      </w:hyperlink>
    </w:p>
    <w:p w14:paraId="0356AAEF"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 xml:space="preserve">Электронные библиотеки, словари, энциклопедии </w:t>
      </w:r>
    </w:p>
    <w:p w14:paraId="2EE84793"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Русские словари. Служба русского языка </w:t>
      </w:r>
      <w:hyperlink r:id="rId119">
        <w:r w:rsidRPr="004A303B">
          <w:rPr>
            <w:rFonts w:ascii="Times New Roman" w:eastAsia="Times New Roman" w:hAnsi="Times New Roman" w:cs="Times New Roman"/>
            <w:color w:val="0000FF"/>
            <w:sz w:val="28"/>
            <w:szCs w:val="28"/>
            <w:u w:val="single"/>
          </w:rPr>
          <w:t>http://www.slovari.ru</w:t>
        </w:r>
      </w:hyperlink>
    </w:p>
    <w:p w14:paraId="200EA773"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Словари и энциклопедии on-line на Академик.ру</w:t>
      </w:r>
      <w:hyperlink r:id="rId120">
        <w:r w:rsidRPr="004A303B">
          <w:rPr>
            <w:rFonts w:ascii="Times New Roman" w:eastAsia="Times New Roman" w:hAnsi="Times New Roman" w:cs="Times New Roman"/>
            <w:color w:val="0000FF"/>
            <w:sz w:val="28"/>
            <w:szCs w:val="28"/>
            <w:u w:val="single"/>
          </w:rPr>
          <w:t>http://dic.academic.ru/</w:t>
        </w:r>
      </w:hyperlink>
      <w:r w:rsidRPr="004A303B">
        <w:rPr>
          <w:rFonts w:ascii="Times New Roman" w:eastAsia="Times New Roman" w:hAnsi="Times New Roman" w:cs="Times New Roman"/>
          <w:color w:val="000000"/>
          <w:sz w:val="28"/>
          <w:szCs w:val="28"/>
        </w:rPr>
        <w:t xml:space="preserve"> Словари русского языка на портале «Грамота.ру»</w:t>
      </w:r>
      <w:hyperlink r:id="rId121">
        <w:r w:rsidRPr="004A303B">
          <w:rPr>
            <w:rFonts w:ascii="Times New Roman" w:eastAsia="Times New Roman" w:hAnsi="Times New Roman" w:cs="Times New Roman"/>
            <w:color w:val="0000FF"/>
            <w:sz w:val="28"/>
            <w:szCs w:val="28"/>
            <w:u w:val="single"/>
          </w:rPr>
          <w:t>http://www.gramota.ru/slovari/</w:t>
        </w:r>
      </w:hyperlink>
    </w:p>
    <w:p w14:paraId="6D3AA078"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Толковые словари русского языка  </w:t>
      </w:r>
      <w:hyperlink r:id="rId122">
        <w:r w:rsidRPr="004A303B">
          <w:rPr>
            <w:rFonts w:ascii="Times New Roman" w:eastAsia="Times New Roman" w:hAnsi="Times New Roman" w:cs="Times New Roman"/>
            <w:color w:val="0000FF"/>
            <w:sz w:val="28"/>
            <w:szCs w:val="28"/>
            <w:u w:val="single"/>
          </w:rPr>
          <w:t>http://www.sci.aha.ru/</w:t>
        </w:r>
      </w:hyperlink>
    </w:p>
    <w:p w14:paraId="7D2B168C"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Портал ВСЕОБУЧ — все об образовании </w:t>
      </w:r>
      <w:hyperlink r:id="rId123">
        <w:r w:rsidRPr="004A303B">
          <w:rPr>
            <w:rFonts w:ascii="Times New Roman" w:eastAsia="Times New Roman" w:hAnsi="Times New Roman" w:cs="Times New Roman"/>
            <w:color w:val="0000FF"/>
            <w:sz w:val="28"/>
            <w:szCs w:val="28"/>
            <w:u w:val="single"/>
          </w:rPr>
          <w:t>http://www.edu-all.ru/</w:t>
        </w:r>
      </w:hyperlink>
    </w:p>
    <w:p w14:paraId="790CFBE8"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Коллекция «Мировая художественная культура» Российского общеобразовательного портала </w:t>
      </w:r>
      <w:hyperlink r:id="rId124">
        <w:r w:rsidRPr="004A303B">
          <w:rPr>
            <w:rFonts w:ascii="Times New Roman" w:eastAsia="Times New Roman" w:hAnsi="Times New Roman" w:cs="Times New Roman"/>
            <w:color w:val="0000FF"/>
            <w:sz w:val="28"/>
            <w:szCs w:val="28"/>
            <w:u w:val="single"/>
          </w:rPr>
          <w:t>http://window.edu.ru/</w:t>
        </w:r>
      </w:hyperlink>
    </w:p>
    <w:p w14:paraId="0228E7A6"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Герои страны </w:t>
      </w:r>
      <w:hyperlink r:id="rId125">
        <w:r w:rsidRPr="004A303B">
          <w:rPr>
            <w:rFonts w:ascii="Times New Roman" w:eastAsia="Times New Roman" w:hAnsi="Times New Roman" w:cs="Times New Roman"/>
            <w:color w:val="0000FF"/>
            <w:sz w:val="28"/>
            <w:szCs w:val="28"/>
            <w:u w:val="single"/>
          </w:rPr>
          <w:t>http://www.warheroes.ru</w:t>
        </w:r>
      </w:hyperlink>
    </w:p>
    <w:p w14:paraId="764B8239"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Журнал «Спасайкин» </w:t>
      </w:r>
      <w:hyperlink r:id="rId126">
        <w:r w:rsidRPr="004A303B">
          <w:rPr>
            <w:rFonts w:ascii="Times New Roman" w:eastAsia="Times New Roman" w:hAnsi="Times New Roman" w:cs="Times New Roman"/>
            <w:color w:val="0000FF"/>
            <w:sz w:val="28"/>
            <w:szCs w:val="28"/>
            <w:u w:val="single"/>
          </w:rPr>
          <w:t>http://spasay-kin.ru/</w:t>
        </w:r>
      </w:hyperlink>
    </w:p>
    <w:p w14:paraId="49CFCA62"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FF"/>
          <w:sz w:val="28"/>
          <w:szCs w:val="28"/>
          <w:u w:val="single"/>
        </w:rPr>
      </w:pPr>
      <w:r w:rsidRPr="004A303B">
        <w:rPr>
          <w:rFonts w:ascii="Times New Roman" w:eastAsia="Times New Roman" w:hAnsi="Times New Roman" w:cs="Times New Roman"/>
          <w:color w:val="000000"/>
          <w:sz w:val="28"/>
          <w:szCs w:val="28"/>
        </w:rPr>
        <w:t xml:space="preserve"> «Дорога без опасности» </w:t>
      </w:r>
      <w:hyperlink r:id="rId127">
        <w:r w:rsidRPr="004A303B">
          <w:rPr>
            <w:rFonts w:ascii="Times New Roman" w:eastAsia="Times New Roman" w:hAnsi="Times New Roman" w:cs="Times New Roman"/>
            <w:color w:val="0000FF"/>
            <w:sz w:val="28"/>
            <w:szCs w:val="28"/>
            <w:u w:val="single"/>
          </w:rPr>
          <w:t>https://bdd-eor.edu.ru/</w:t>
        </w:r>
      </w:hyperlink>
    </w:p>
    <w:p w14:paraId="4393DDF4" w14:textId="77777777" w:rsidR="003F6AF5" w:rsidRPr="004A303B" w:rsidRDefault="003F6AF5" w:rsidP="003F6AF5">
      <w:pPr>
        <w:pBdr>
          <w:top w:val="nil"/>
          <w:left w:val="nil"/>
          <w:bottom w:val="nil"/>
          <w:right w:val="nil"/>
          <w:between w:val="nil"/>
        </w:pBdr>
        <w:spacing w:after="0" w:line="240" w:lineRule="auto"/>
        <w:rPr>
          <w:rFonts w:ascii="Times New Roman" w:eastAsia="Times New Roman" w:hAnsi="Times New Roman" w:cs="Times New Roman"/>
          <w:color w:val="0000FF"/>
          <w:sz w:val="28"/>
          <w:szCs w:val="28"/>
          <w:u w:val="single"/>
        </w:rPr>
      </w:pPr>
    </w:p>
    <w:p w14:paraId="1AB6B701" w14:textId="77777777" w:rsidR="003F6AF5" w:rsidRPr="004A303B" w:rsidRDefault="003F6AF5" w:rsidP="003F6AF5">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u w:val="single"/>
        </w:rPr>
      </w:pPr>
      <w:r w:rsidRPr="004A303B">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14:paraId="6E976146" w14:textId="77777777" w:rsidR="003F6AF5" w:rsidRPr="004A303B" w:rsidRDefault="003F6AF5" w:rsidP="003F6AF5">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u w:val="single"/>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8932"/>
      </w:tblGrid>
      <w:tr w:rsidR="003F6AF5" w:rsidRPr="004A303B" w14:paraId="5E1ADD75" w14:textId="77777777" w:rsidTr="006F1EF3">
        <w:tc>
          <w:tcPr>
            <w:tcW w:w="708" w:type="dxa"/>
          </w:tcPr>
          <w:p w14:paraId="407BB84F" w14:textId="77777777" w:rsidR="003F6AF5" w:rsidRPr="006F1EF3" w:rsidRDefault="003F6AF5" w:rsidP="003F6AF5">
            <w:pPr>
              <w:pBdr>
                <w:top w:val="nil"/>
                <w:left w:val="nil"/>
                <w:bottom w:val="nil"/>
                <w:right w:val="nil"/>
                <w:between w:val="nil"/>
              </w:pBdr>
              <w:rPr>
                <w:rFonts w:ascii="Times New Roman" w:hAnsi="Times New Roman" w:cs="Times New Roman"/>
                <w:color w:val="000000"/>
                <w:sz w:val="24"/>
                <w:szCs w:val="24"/>
              </w:rPr>
            </w:pPr>
            <w:r w:rsidRPr="006F1EF3">
              <w:rPr>
                <w:rFonts w:ascii="Times New Roman" w:hAnsi="Times New Roman" w:cs="Times New Roman"/>
                <w:color w:val="000000"/>
                <w:sz w:val="24"/>
                <w:szCs w:val="24"/>
              </w:rPr>
              <w:t>№</w:t>
            </w:r>
          </w:p>
        </w:tc>
        <w:tc>
          <w:tcPr>
            <w:tcW w:w="8932" w:type="dxa"/>
          </w:tcPr>
          <w:p w14:paraId="655A8E88" w14:textId="77777777" w:rsidR="003F6AF5" w:rsidRPr="006F1EF3" w:rsidRDefault="003F6AF5" w:rsidP="003F6AF5">
            <w:pPr>
              <w:pBdr>
                <w:top w:val="nil"/>
                <w:left w:val="nil"/>
                <w:bottom w:val="nil"/>
                <w:right w:val="nil"/>
                <w:between w:val="nil"/>
              </w:pBdr>
              <w:rPr>
                <w:rFonts w:ascii="Times New Roman" w:hAnsi="Times New Roman" w:cs="Times New Roman"/>
                <w:i/>
                <w:color w:val="000000"/>
                <w:sz w:val="24"/>
                <w:szCs w:val="24"/>
              </w:rPr>
            </w:pPr>
            <w:r w:rsidRPr="006F1EF3">
              <w:rPr>
                <w:rFonts w:ascii="Times New Roman" w:hAnsi="Times New Roman" w:cs="Times New Roman"/>
                <w:b/>
                <w:i/>
                <w:color w:val="000000"/>
                <w:sz w:val="24"/>
                <w:szCs w:val="24"/>
              </w:rPr>
              <w:t>Методическое обеспечение</w:t>
            </w:r>
          </w:p>
        </w:tc>
      </w:tr>
      <w:tr w:rsidR="006F1EF3" w:rsidRPr="004A303B" w14:paraId="24B09AE2" w14:textId="77777777" w:rsidTr="006F1EF3">
        <w:tc>
          <w:tcPr>
            <w:tcW w:w="9640" w:type="dxa"/>
            <w:gridSpan w:val="2"/>
          </w:tcPr>
          <w:p w14:paraId="1E2671FA" w14:textId="43EF4F93" w:rsid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6F1EF3">
              <w:rPr>
                <w:rFonts w:ascii="Times New Roman" w:hAnsi="Times New Roman" w:cs="Times New Roman"/>
                <w:bCs/>
                <w:iCs/>
                <w:color w:val="000000"/>
                <w:sz w:val="24"/>
                <w:szCs w:val="24"/>
              </w:rPr>
              <w:t>Зарипова З.М. Балалар бакчасында рус телле балаларга татар теле өйрәтү программасы. «Идел-Пресс», 2021.</w:t>
            </w:r>
          </w:p>
          <w:p w14:paraId="3BDC60B6" w14:textId="77777777" w:rsid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«Татарча сөйләшәбез». 4-5 яшьлек балаларны татар теленә өйрәтү буенча методик ярдәмлек, «Хәтер», 2021.</w:t>
            </w:r>
          </w:p>
          <w:p w14:paraId="3C70EA66" w14:textId="41266197"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6F1EF3">
              <w:rPr>
                <w:rFonts w:ascii="Times New Roman" w:hAnsi="Times New Roman" w:cs="Times New Roman"/>
                <w:bCs/>
                <w:iCs/>
                <w:color w:val="000000"/>
                <w:sz w:val="24"/>
                <w:szCs w:val="24"/>
              </w:rPr>
              <w:t>Зарипова З.М. «Татарча сөйләшәбез». 5-6 яшьлек балаларны татар теленә өйрәтү буенча методик ярдәмлек, «Хәтер», 2021.</w:t>
            </w:r>
          </w:p>
          <w:p w14:paraId="52DD20FF" w14:textId="14A71334"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6F1EF3">
              <w:rPr>
                <w:rFonts w:ascii="Times New Roman" w:hAnsi="Times New Roman" w:cs="Times New Roman"/>
                <w:bCs/>
                <w:iCs/>
                <w:color w:val="000000"/>
                <w:sz w:val="24"/>
                <w:szCs w:val="24"/>
              </w:rPr>
              <w:t>Зарипова З.М. «Татарча сөйләшәбез». 6-7 яшьлек балаларны татар теленә өйрәтү буенча методик ярдәмлек, «Татарстан китап нәшрияты», 2021.</w:t>
            </w:r>
          </w:p>
          <w:p w14:paraId="4341135C" w14:textId="77777777"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
                <w:color w:val="000000"/>
                <w:sz w:val="24"/>
                <w:szCs w:val="24"/>
              </w:rPr>
            </w:pPr>
            <w:r w:rsidRPr="006F1EF3">
              <w:rPr>
                <w:rFonts w:ascii="Times New Roman" w:hAnsi="Times New Roman" w:cs="Times New Roman"/>
                <w:bCs/>
                <w:i/>
                <w:color w:val="000000"/>
                <w:sz w:val="24"/>
                <w:szCs w:val="24"/>
              </w:rPr>
              <w:t>Эш дәфтәрләре</w:t>
            </w:r>
          </w:p>
          <w:p w14:paraId="32909188" w14:textId="689877A6"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«Татарча сөйләшәбез». 4-5 яшьлек балалар өчен эш дәфтәре, «Хәтер», 2022.</w:t>
            </w:r>
          </w:p>
          <w:p w14:paraId="6F2BD177" w14:textId="3C32F944"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«Татарча сөйләшәбез». 5-6 яшьлек балалар өчен эш дәфтәре,  «Хәтер», 2022.</w:t>
            </w:r>
          </w:p>
          <w:p w14:paraId="7F0FB1DF" w14:textId="0A917701"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«Татарча сөйләшәбез». 6-7 яшьлек балалар өчен эш дәфтәре,  «Татарстан китап нәшрияты», 2022.</w:t>
            </w:r>
          </w:p>
          <w:p w14:paraId="2FAEE74A" w14:textId="21E2B592"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
                <w:color w:val="000000"/>
                <w:sz w:val="24"/>
                <w:szCs w:val="24"/>
              </w:rPr>
            </w:pPr>
            <w:r w:rsidRPr="006F1EF3">
              <w:rPr>
                <w:rFonts w:ascii="Times New Roman" w:hAnsi="Times New Roman" w:cs="Times New Roman"/>
                <w:bCs/>
                <w:i/>
                <w:color w:val="000000"/>
                <w:sz w:val="24"/>
                <w:szCs w:val="24"/>
              </w:rPr>
              <w:t>Әдәбият</w:t>
            </w:r>
          </w:p>
          <w:p w14:paraId="4C14CC8C" w14:textId="0B7CBEA4" w:rsidR="006F1EF3" w:rsidRPr="006F1EF3" w:rsidRDefault="006F1EF3"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sidRPr="006F1EF3">
              <w:rPr>
                <w:rFonts w:ascii="Times New Roman" w:hAnsi="Times New Roman" w:cs="Times New Roman"/>
                <w:bCs/>
                <w:iCs/>
                <w:color w:val="000000"/>
                <w:sz w:val="24"/>
                <w:szCs w:val="24"/>
              </w:rPr>
              <w:t xml:space="preserve"> </w:t>
            </w:r>
            <w:r w:rsidR="007062A6">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К. В Закирова «Уйный уйный үсәбез»«Мәгариф»нәшрияты, Казан. 2005 ел.</w:t>
            </w:r>
          </w:p>
          <w:p w14:paraId="54F7EE99" w14:textId="20FFF697"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Нәкый Исәнбәт «Нәниләр шатлана»Татарстан китап нәшрияты Казан. 1967 ел.</w:t>
            </w:r>
          </w:p>
          <w:p w14:paraId="46895852" w14:textId="4AC9E0F0"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 xml:space="preserve"> Р. Ягъфәров «Татар халык уеннары», «Мәгариф»нәшрияты, Казан .2002 ел.</w:t>
            </w:r>
          </w:p>
          <w:p w14:paraId="1E0E1B7B" w14:textId="64EA9059"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6F1EF3" w:rsidRPr="006F1EF3">
              <w:rPr>
                <w:rFonts w:ascii="Times New Roman" w:hAnsi="Times New Roman" w:cs="Times New Roman"/>
                <w:bCs/>
                <w:iCs/>
                <w:color w:val="000000"/>
                <w:sz w:val="24"/>
                <w:szCs w:val="24"/>
              </w:rPr>
              <w:t>«Күрсәт әле, үскәнем» З. Г. Ибраһимова, З. Р. Гыйләҗетдинова, Ф. Җ. Җәләлетдинова - Казан: Магариф, 2010 г.</w:t>
            </w:r>
          </w:p>
          <w:p w14:paraId="1E41016C" w14:textId="309B0912"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 xml:space="preserve">Чәбәк, чәбәк итә ул З. Г. Ибраһимова, З. Р. Гыйләҗетдинова, Ф. Җ. Җәләлетдинова - </w:t>
            </w:r>
            <w:r w:rsidR="006F1EF3" w:rsidRPr="006F1EF3">
              <w:rPr>
                <w:rFonts w:ascii="Times New Roman" w:hAnsi="Times New Roman" w:cs="Times New Roman"/>
                <w:bCs/>
                <w:iCs/>
                <w:color w:val="000000"/>
                <w:sz w:val="24"/>
                <w:szCs w:val="24"/>
              </w:rPr>
              <w:lastRenderedPageBreak/>
              <w:t>Казан: Магариф, 2007 г.</w:t>
            </w:r>
          </w:p>
          <w:p w14:paraId="3EE04781" w14:textId="3C70E019"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Бабынина Т. Ф. «Традиции национальных культур». − Казан, 2006.</w:t>
            </w:r>
          </w:p>
          <w:p w14:paraId="3D23ED57" w14:textId="287EBF83"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Гиззатуллина Л. «Тылсымлы йомгак» – Казан, Мәгариф. - 1994.</w:t>
            </w:r>
          </w:p>
          <w:p w14:paraId="2654F567" w14:textId="21AEBE00"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Гильфанова А. М., Насырова Г. Р. Перспективное планирование работы по внедрению национально - регионального компонента в воспитательно-образовательный процесс. – Н.Челны, 2010.</w:t>
            </w:r>
          </w:p>
          <w:p w14:paraId="24573F3F" w14:textId="6051AD26"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Балалар бакчасы тәрбиячеләре һәм әти-әниләр өчен хрестоматия Балачак аланы. − Казан, 2011.</w:t>
            </w:r>
          </w:p>
          <w:p w14:paraId="42220AA9" w14:textId="09609898"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Белем һәм тәрбия процессында милли - төбәк компоненты. − Яр Чаллы, 2000.</w:t>
            </w:r>
          </w:p>
          <w:p w14:paraId="2EFFC6C5" w14:textId="6E391D89"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Борханова Р. А. Балалар бакчасында тәрбия һәм белем бирү (Программаның милли – төбәк юнәлеше). – Казан, 2009.</w:t>
            </w:r>
          </w:p>
          <w:p w14:paraId="25793116" w14:textId="3D630B13"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Муртазина Л. Р. «Балачак – уйнап - көлеп үсәр чак».- Казан, 2012.</w:t>
            </w:r>
          </w:p>
          <w:p w14:paraId="355CD157" w14:textId="3D584A3F"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Муртазина Л. Р. Әй, уйныйбыз, уйныйбыз.- Казан, 2013</w:t>
            </w:r>
          </w:p>
          <w:p w14:paraId="240E91FD" w14:textId="5318D61C"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Исаева Р. С. «Үстерешле уен». - Казан, 2013.</w:t>
            </w:r>
          </w:p>
          <w:p w14:paraId="5E03571F" w14:textId="2B12F329"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Ибрагимова З. Г. Шома бас.</w:t>
            </w:r>
          </w:p>
          <w:p w14:paraId="413233A7" w14:textId="78EC2E5B"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Насырова Г. В., Бабынина. Т. Ф. «В мире национальных культур». - Н. Челны - 2008.</w:t>
            </w:r>
          </w:p>
          <w:p w14:paraId="3DF45D04" w14:textId="1E0D69D4"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Нурзия Сергеева «Татар сынлы сәнгате». – Казань, 2008.</w:t>
            </w:r>
          </w:p>
          <w:p w14:paraId="62A14A01" w14:textId="7967C181"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Сергеева Н. «Татар сынлы сәнгате». - Казань 2008.</w:t>
            </w:r>
          </w:p>
          <w:p w14:paraId="60A0E340" w14:textId="32B3CE1F"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Балалар бакчасында рус балаларына татар теле өйрәтү программасы. «Идел-Пресс», 2013.</w:t>
            </w:r>
          </w:p>
          <w:p w14:paraId="173AF4C1" w14:textId="36DD9EBE" w:rsidR="006F1EF3" w:rsidRPr="006F1EF3" w:rsidRDefault="007062A6"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«Татарча сөйләшәбез», 4-5 яшьлек балаларны татар теленә өйрәтү буенча методик ярдәмлек, «Хәтер», 2021.</w:t>
            </w:r>
          </w:p>
          <w:p w14:paraId="4BCC562C" w14:textId="09D0FB14"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«Татарча сөйләшәбез», 5-6 яшьлек балаларны татар теленә өйрәтү буенча методик ярдәмлек, «Хәтер», 2021.</w:t>
            </w:r>
          </w:p>
          <w:p w14:paraId="7912A974" w14:textId="1696413F"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Зарипова З. М. «Татарча сөйләшәбез», 6-7 яшьлек балаларны татар теленә өйрәтү буенча методик ярдәмлек, «Татарстан китап нәшрияты», 2021.</w:t>
            </w:r>
          </w:p>
          <w:p w14:paraId="5BFBAE51" w14:textId="040DFBD6"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Нургалиева М .С. «Увлекательное обучение». Использование интерактивной доски при обучении дошкольников государственным языкам, 2013.</w:t>
            </w:r>
          </w:p>
          <w:p w14:paraId="615B37E9" w14:textId="7D4F7CF8"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Нургалиева М .С. «Дидактические игры по обучению русскоязычных детей 4-лет татарскому языку». 2013.</w:t>
            </w:r>
          </w:p>
          <w:p w14:paraId="037CC15C" w14:textId="03B24D36"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Шаехова Р. К. Методическое пособие к рабочей тетради. «Мәктәпкәчә яшьтәгеләр әлифбасы. Авазларны уйнатып. 1-2 кисәк».</w:t>
            </w:r>
          </w:p>
          <w:p w14:paraId="6412A67C" w14:textId="6B21EE60"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Шаехова Р. К. «Раз словечко, два словечко». Занимательное обучение татарскому языку.</w:t>
            </w:r>
          </w:p>
          <w:p w14:paraId="3A89C880" w14:textId="738AE43A"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Шаехова Р. К. «Мәктәпкәчә яшьтәгеләр әлифбасы» для воспитателей ДОУ.</w:t>
            </w:r>
          </w:p>
          <w:p w14:paraId="52DDAE17" w14:textId="43AB6984"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 xml:space="preserve">Закирова К. В. «Балачак аланы». Хрестоматия для воспитателей и родителей. </w:t>
            </w:r>
          </w:p>
          <w:p w14:paraId="1D6C8F29" w14:textId="6D6ED243"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«Балачак -  уйнап-көлеп үсәр чак».Методическое пособие для воспитателей детских садов и инструкторов по физкультуре.</w:t>
            </w:r>
          </w:p>
          <w:p w14:paraId="68BCD376" w14:textId="58E56C52"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Закирова К. В. «Воспитание и обучение в детском саду»</w:t>
            </w:r>
          </w:p>
          <w:p w14:paraId="2F093F38" w14:textId="1CBC1EB1"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Кашапова М. Ф. «Уйныйк әле, балалар» методические рекомендации (первая книга).</w:t>
            </w:r>
          </w:p>
          <w:p w14:paraId="10CB09A9" w14:textId="10A18BD7"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Хазратова Ф. В. «Туган телдә сөйләшәбез» Методическое пособие для воспитателей татарских групп ДОУ, 2-3 лет.</w:t>
            </w:r>
          </w:p>
          <w:p w14:paraId="583E425A" w14:textId="6833C6F7"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Хазратова Ф. В. «Туган телдә сөйләшәбез» Методическое пособие для воспитателей татарских групп ДОУ, 3-4 лет.</w:t>
            </w:r>
          </w:p>
          <w:p w14:paraId="67846C1B" w14:textId="3AFCC5FD"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Хазратова Ф. В. «Туган телдә сөйләшәбез» Методическое пособие для воспитателей татарских групп ДОУ, 4-5 лет.</w:t>
            </w:r>
          </w:p>
          <w:p w14:paraId="1534C685" w14:textId="1755520D" w:rsidR="006F1EF3" w:rsidRPr="006F1EF3" w:rsidRDefault="0076149E" w:rsidP="006F1EF3">
            <w:pPr>
              <w:pBdr>
                <w:top w:val="nil"/>
                <w:left w:val="nil"/>
                <w:bottom w:val="nil"/>
                <w:right w:val="nil"/>
                <w:between w:val="nil"/>
              </w:pBd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006F1EF3" w:rsidRPr="006F1EF3">
              <w:rPr>
                <w:rFonts w:ascii="Times New Roman" w:hAnsi="Times New Roman" w:cs="Times New Roman"/>
                <w:bCs/>
                <w:iCs/>
                <w:color w:val="000000"/>
                <w:sz w:val="24"/>
                <w:szCs w:val="24"/>
              </w:rPr>
              <w:t xml:space="preserve"> Зарипова З. М. «Туган телдә сөйләшәбез» Методическое пособие для воспитателей татарских групп ДОУ, 5-7 лет.</w:t>
            </w:r>
          </w:p>
        </w:tc>
      </w:tr>
    </w:tbl>
    <w:p w14:paraId="1D07D72A" w14:textId="0CB253EE" w:rsidR="0076149E" w:rsidRDefault="0076149E" w:rsidP="003F6AF5">
      <w:pPr>
        <w:pBdr>
          <w:top w:val="nil"/>
          <w:left w:val="nil"/>
          <w:bottom w:val="nil"/>
          <w:right w:val="nil"/>
          <w:between w:val="nil"/>
        </w:pBdr>
        <w:spacing w:after="0" w:line="240" w:lineRule="auto"/>
        <w:rPr>
          <w:rFonts w:ascii="Times New Roman" w:eastAsia="Times New Roman" w:hAnsi="Times New Roman" w:cs="Times New Roman"/>
          <w:color w:val="0000FF"/>
          <w:sz w:val="28"/>
          <w:szCs w:val="28"/>
          <w:u w:val="single"/>
        </w:rPr>
      </w:pPr>
    </w:p>
    <w:p w14:paraId="304A97BF" w14:textId="38AC4A0E" w:rsidR="000272B3" w:rsidRDefault="000272B3" w:rsidP="003F6AF5">
      <w:pPr>
        <w:pBdr>
          <w:top w:val="nil"/>
          <w:left w:val="nil"/>
          <w:bottom w:val="nil"/>
          <w:right w:val="nil"/>
          <w:between w:val="nil"/>
        </w:pBdr>
        <w:spacing w:after="0" w:line="240" w:lineRule="auto"/>
        <w:rPr>
          <w:rFonts w:ascii="Times New Roman" w:eastAsia="Times New Roman" w:hAnsi="Times New Roman" w:cs="Times New Roman"/>
          <w:color w:val="0000FF"/>
          <w:sz w:val="28"/>
          <w:szCs w:val="28"/>
          <w:u w:val="single"/>
        </w:rPr>
      </w:pPr>
    </w:p>
    <w:p w14:paraId="44A1D048" w14:textId="77777777" w:rsidR="000272B3" w:rsidRPr="004A303B" w:rsidRDefault="000272B3" w:rsidP="003F6AF5">
      <w:pPr>
        <w:pBdr>
          <w:top w:val="nil"/>
          <w:left w:val="nil"/>
          <w:bottom w:val="nil"/>
          <w:right w:val="nil"/>
          <w:between w:val="nil"/>
        </w:pBdr>
        <w:spacing w:after="0" w:line="240" w:lineRule="auto"/>
        <w:rPr>
          <w:rFonts w:ascii="Times New Roman" w:eastAsia="Times New Roman" w:hAnsi="Times New Roman" w:cs="Times New Roman"/>
          <w:color w:val="0000FF"/>
          <w:sz w:val="28"/>
          <w:szCs w:val="28"/>
          <w:u w:val="single"/>
        </w:rPr>
      </w:pPr>
    </w:p>
    <w:p w14:paraId="7EC88A13" w14:textId="77777777" w:rsidR="003F6AF5" w:rsidRPr="004A303B" w:rsidRDefault="003F6AF5" w:rsidP="003F6AF5">
      <w:pPr>
        <w:pStyle w:val="1f3"/>
        <w:shd w:val="clear" w:color="auto" w:fill="auto"/>
        <w:spacing w:before="0" w:line="379" w:lineRule="exact"/>
        <w:ind w:right="20"/>
        <w:jc w:val="both"/>
        <w:rPr>
          <w:b/>
          <w:sz w:val="28"/>
          <w:szCs w:val="28"/>
        </w:rPr>
      </w:pPr>
      <w:r w:rsidRPr="004A303B">
        <w:rPr>
          <w:b/>
          <w:color w:val="000000"/>
          <w:sz w:val="28"/>
          <w:szCs w:val="28"/>
        </w:rPr>
        <w:lastRenderedPageBreak/>
        <w:t xml:space="preserve">3.3.2 </w:t>
      </w:r>
      <w:r w:rsidRPr="004A303B">
        <w:rPr>
          <w:b/>
          <w:sz w:val="28"/>
          <w:szCs w:val="28"/>
        </w:rPr>
        <w:t>Перечень литературных, музыкальных, художественных, анимационных произведений для реализации Программы</w:t>
      </w:r>
    </w:p>
    <w:p w14:paraId="6E660092" w14:textId="77777777" w:rsidR="003F6AF5" w:rsidRPr="004A303B" w:rsidRDefault="003F6AF5" w:rsidP="003F6AF5">
      <w:pPr>
        <w:pStyle w:val="1f3"/>
        <w:shd w:val="clear" w:color="auto" w:fill="auto"/>
        <w:spacing w:before="0" w:line="379" w:lineRule="exact"/>
        <w:ind w:right="20"/>
        <w:jc w:val="both"/>
        <w:rPr>
          <w:b/>
          <w:sz w:val="28"/>
          <w:szCs w:val="28"/>
        </w:rPr>
      </w:pPr>
    </w:p>
    <w:p w14:paraId="5A30E30A" w14:textId="77777777" w:rsidR="003F6AF5" w:rsidRPr="004A303B" w:rsidRDefault="003F6AF5" w:rsidP="003F6AF5">
      <w:pPr>
        <w:pStyle w:val="1f3"/>
        <w:shd w:val="clear" w:color="auto" w:fill="auto"/>
        <w:spacing w:before="0" w:line="379" w:lineRule="exact"/>
        <w:ind w:right="20"/>
        <w:jc w:val="both"/>
        <w:rPr>
          <w:b/>
          <w:sz w:val="28"/>
          <w:szCs w:val="28"/>
        </w:rPr>
      </w:pPr>
      <w:r w:rsidRPr="004A303B">
        <w:rPr>
          <w:b/>
          <w:sz w:val="28"/>
          <w:szCs w:val="28"/>
          <w:u w:val="single"/>
        </w:rPr>
        <w:t>Обязательная часть</w:t>
      </w:r>
      <w:r w:rsidRPr="004A303B">
        <w:rPr>
          <w:b/>
          <w:sz w:val="28"/>
          <w:szCs w:val="28"/>
        </w:rPr>
        <w:t xml:space="preserve"> (п. 33 ФОП ДО)</w:t>
      </w:r>
    </w:p>
    <w:p w14:paraId="2082D62B" w14:textId="77777777" w:rsidR="003F6AF5" w:rsidRPr="004A303B" w:rsidRDefault="003F6AF5" w:rsidP="003F6AF5">
      <w:pPr>
        <w:pStyle w:val="1f3"/>
        <w:shd w:val="clear" w:color="auto" w:fill="auto"/>
        <w:spacing w:before="0" w:line="379" w:lineRule="exact"/>
        <w:ind w:right="20"/>
        <w:jc w:val="both"/>
        <w:rPr>
          <w:b/>
          <w:sz w:val="28"/>
          <w:szCs w:val="28"/>
        </w:rPr>
      </w:pPr>
    </w:p>
    <w:tbl>
      <w:tblPr>
        <w:tblStyle w:val="afa"/>
        <w:tblW w:w="0" w:type="auto"/>
        <w:jc w:val="center"/>
        <w:tblLook w:val="04A0" w:firstRow="1" w:lastRow="0" w:firstColumn="1" w:lastColumn="0" w:noHBand="0" w:noVBand="1"/>
      </w:tblPr>
      <w:tblGrid>
        <w:gridCol w:w="1555"/>
        <w:gridCol w:w="1417"/>
        <w:gridCol w:w="1418"/>
        <w:gridCol w:w="1417"/>
        <w:gridCol w:w="1394"/>
        <w:gridCol w:w="1449"/>
      </w:tblGrid>
      <w:tr w:rsidR="003F6AF5" w:rsidRPr="004A303B" w14:paraId="4927F490" w14:textId="77777777" w:rsidTr="003F6AF5">
        <w:trPr>
          <w:jc w:val="center"/>
        </w:trPr>
        <w:tc>
          <w:tcPr>
            <w:tcW w:w="1555" w:type="dxa"/>
          </w:tcPr>
          <w:p w14:paraId="565EF9CD" w14:textId="77777777" w:rsidR="003F6AF5" w:rsidRPr="004A303B" w:rsidRDefault="00EE1C09" w:rsidP="003F6AF5">
            <w:pPr>
              <w:jc w:val="center"/>
              <w:rPr>
                <w:rFonts w:ascii="Times New Roman" w:hAnsi="Times New Roman"/>
                <w:b/>
                <w:bCs/>
                <w:sz w:val="24"/>
                <w:szCs w:val="24"/>
              </w:rPr>
            </w:pPr>
            <w:hyperlink r:id="rId128" w:history="1">
              <w:r w:rsidR="003F6AF5" w:rsidRPr="004A303B">
                <w:rPr>
                  <w:rStyle w:val="a8"/>
                  <w:sz w:val="24"/>
                  <w:szCs w:val="24"/>
                </w:rPr>
                <w:t>2 м. – 2 года</w:t>
              </w:r>
            </w:hyperlink>
          </w:p>
        </w:tc>
        <w:tc>
          <w:tcPr>
            <w:tcW w:w="1417" w:type="dxa"/>
          </w:tcPr>
          <w:p w14:paraId="14A20092" w14:textId="77777777" w:rsidR="003F6AF5" w:rsidRPr="004A303B" w:rsidRDefault="00EE1C09" w:rsidP="003F6AF5">
            <w:pPr>
              <w:rPr>
                <w:rFonts w:ascii="Times New Roman" w:hAnsi="Times New Roman"/>
                <w:b/>
                <w:bCs/>
                <w:sz w:val="24"/>
                <w:szCs w:val="24"/>
              </w:rPr>
            </w:pPr>
            <w:hyperlink r:id="rId129" w:history="1">
              <w:r w:rsidR="003F6AF5" w:rsidRPr="004A303B">
                <w:rPr>
                  <w:rStyle w:val="a8"/>
                  <w:sz w:val="24"/>
                  <w:szCs w:val="24"/>
                </w:rPr>
                <w:t>2 -3 года</w:t>
              </w:r>
            </w:hyperlink>
          </w:p>
        </w:tc>
        <w:tc>
          <w:tcPr>
            <w:tcW w:w="1418" w:type="dxa"/>
          </w:tcPr>
          <w:p w14:paraId="25FCA560" w14:textId="77777777" w:rsidR="003F6AF5" w:rsidRPr="004A303B" w:rsidRDefault="00EE1C09" w:rsidP="003F6AF5">
            <w:pPr>
              <w:rPr>
                <w:rFonts w:ascii="Times New Roman" w:hAnsi="Times New Roman"/>
                <w:b/>
                <w:bCs/>
                <w:sz w:val="24"/>
                <w:szCs w:val="24"/>
              </w:rPr>
            </w:pPr>
            <w:hyperlink r:id="rId130" w:history="1">
              <w:r w:rsidR="003F6AF5" w:rsidRPr="004A303B">
                <w:rPr>
                  <w:rStyle w:val="a8"/>
                  <w:sz w:val="24"/>
                  <w:szCs w:val="24"/>
                </w:rPr>
                <w:t>3-4 года</w:t>
              </w:r>
            </w:hyperlink>
          </w:p>
        </w:tc>
        <w:tc>
          <w:tcPr>
            <w:tcW w:w="1417" w:type="dxa"/>
          </w:tcPr>
          <w:p w14:paraId="68612086" w14:textId="77777777" w:rsidR="003F6AF5" w:rsidRPr="004A303B" w:rsidRDefault="00EE1C09" w:rsidP="003F6AF5">
            <w:pPr>
              <w:rPr>
                <w:rFonts w:ascii="Times New Roman" w:hAnsi="Times New Roman"/>
                <w:b/>
                <w:bCs/>
                <w:sz w:val="24"/>
                <w:szCs w:val="24"/>
              </w:rPr>
            </w:pPr>
            <w:hyperlink r:id="rId131" w:history="1">
              <w:r w:rsidR="003F6AF5" w:rsidRPr="004A303B">
                <w:rPr>
                  <w:rStyle w:val="a8"/>
                  <w:sz w:val="24"/>
                  <w:szCs w:val="24"/>
                </w:rPr>
                <w:t>4-5 лет</w:t>
              </w:r>
            </w:hyperlink>
          </w:p>
        </w:tc>
        <w:tc>
          <w:tcPr>
            <w:tcW w:w="1276" w:type="dxa"/>
          </w:tcPr>
          <w:p w14:paraId="7129ADE9" w14:textId="77777777" w:rsidR="003F6AF5" w:rsidRPr="004A303B" w:rsidRDefault="00EE1C09" w:rsidP="003F6AF5">
            <w:pPr>
              <w:rPr>
                <w:rFonts w:ascii="Times New Roman" w:hAnsi="Times New Roman"/>
                <w:b/>
                <w:bCs/>
                <w:sz w:val="24"/>
                <w:szCs w:val="24"/>
              </w:rPr>
            </w:pPr>
            <w:hyperlink r:id="rId132" w:history="1">
              <w:r w:rsidR="003F6AF5" w:rsidRPr="004A303B">
                <w:rPr>
                  <w:rStyle w:val="a8"/>
                  <w:sz w:val="24"/>
                  <w:szCs w:val="24"/>
                </w:rPr>
                <w:t>5-6 лет</w:t>
              </w:r>
            </w:hyperlink>
          </w:p>
        </w:tc>
        <w:tc>
          <w:tcPr>
            <w:tcW w:w="1449" w:type="dxa"/>
          </w:tcPr>
          <w:p w14:paraId="6701BFCC" w14:textId="77777777" w:rsidR="003F6AF5" w:rsidRPr="004A303B" w:rsidRDefault="00EE1C09" w:rsidP="003F6AF5">
            <w:pPr>
              <w:rPr>
                <w:rFonts w:ascii="Times New Roman" w:hAnsi="Times New Roman"/>
                <w:b/>
                <w:bCs/>
                <w:sz w:val="24"/>
                <w:szCs w:val="24"/>
              </w:rPr>
            </w:pPr>
            <w:hyperlink r:id="rId133" w:history="1">
              <w:r w:rsidR="003F6AF5" w:rsidRPr="004A303B">
                <w:rPr>
                  <w:rStyle w:val="a8"/>
                  <w:sz w:val="24"/>
                  <w:szCs w:val="24"/>
                </w:rPr>
                <w:t>6-8 лет</w:t>
              </w:r>
            </w:hyperlink>
          </w:p>
        </w:tc>
      </w:tr>
      <w:tr w:rsidR="003F6AF5" w:rsidRPr="004A303B" w14:paraId="384E3BBD" w14:textId="77777777" w:rsidTr="003F6AF5">
        <w:trPr>
          <w:trHeight w:val="1519"/>
          <w:jc w:val="center"/>
        </w:trPr>
        <w:tc>
          <w:tcPr>
            <w:tcW w:w="1555" w:type="dxa"/>
          </w:tcPr>
          <w:p w14:paraId="1CDE1108"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51072" behindDoc="0" locked="0" layoutInCell="1" allowOverlap="1" wp14:anchorId="5FEB76F2" wp14:editId="673F1095">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0E4015C8"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55168" behindDoc="0" locked="0" layoutInCell="1" allowOverlap="1" wp14:anchorId="796C08D4" wp14:editId="409BB203">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4B906422"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59264" behindDoc="0" locked="0" layoutInCell="1" allowOverlap="1" wp14:anchorId="300906D1" wp14:editId="65573EB7">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7D5E5B51"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63360" behindDoc="0" locked="0" layoutInCell="1" allowOverlap="1" wp14:anchorId="5F0DD48F" wp14:editId="30A0693C">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E23301"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67456" behindDoc="0" locked="0" layoutInCell="1" allowOverlap="1" wp14:anchorId="14F2033C" wp14:editId="2372BF82">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2BCB7B84" w14:textId="77777777" w:rsidR="003F6AF5" w:rsidRPr="004A303B" w:rsidRDefault="003F6AF5" w:rsidP="003F6AF5">
            <w:pPr>
              <w:rPr>
                <w:rFonts w:ascii="Times New Roman" w:hAnsi="Times New Roman"/>
                <w:b/>
                <w:bCs/>
                <w:sz w:val="24"/>
                <w:szCs w:val="24"/>
              </w:rPr>
            </w:pPr>
            <w:r w:rsidRPr="004A303B">
              <w:rPr>
                <w:rFonts w:ascii="Times New Roman" w:hAnsi="Times New Roman"/>
                <w:b/>
                <w:bCs/>
                <w:noProof/>
                <w:sz w:val="24"/>
                <w:szCs w:val="24"/>
              </w:rPr>
              <w:drawing>
                <wp:anchor distT="0" distB="0" distL="114300" distR="114300" simplePos="0" relativeHeight="251670528" behindDoc="0" locked="0" layoutInCell="1" allowOverlap="1" wp14:anchorId="0429A63D" wp14:editId="4CDB14A0">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2C5691C3" w14:textId="44109559" w:rsidR="003F6AF5" w:rsidRDefault="003F6AF5" w:rsidP="0076149E">
      <w:pPr>
        <w:spacing w:after="0"/>
        <w:jc w:val="both"/>
        <w:rPr>
          <w:rFonts w:ascii="Times New Roman" w:eastAsia="Times New Roman" w:hAnsi="Times New Roman" w:cs="Times New Roman"/>
          <w:color w:val="000000"/>
          <w:sz w:val="28"/>
          <w:szCs w:val="28"/>
        </w:rPr>
      </w:pPr>
      <w:r w:rsidRPr="0076149E">
        <w:rPr>
          <w:rFonts w:ascii="Times New Roman" w:eastAsia="Times New Roman" w:hAnsi="Times New Roman" w:cs="Times New Roman"/>
          <w:sz w:val="28"/>
          <w:szCs w:val="28"/>
        </w:rPr>
        <w:t>Указанные произведения находятся в электронном виде на общем диске детского сада. И используются педагогами ДОО для реализации обязательной части Программы</w:t>
      </w:r>
      <w:r w:rsidRPr="004A303B">
        <w:rPr>
          <w:rFonts w:ascii="Times New Roman" w:eastAsia="Times New Roman" w:hAnsi="Times New Roman" w:cs="Times New Roman"/>
          <w:color w:val="000000"/>
          <w:sz w:val="28"/>
          <w:szCs w:val="28"/>
        </w:rPr>
        <w:t>.</w:t>
      </w:r>
    </w:p>
    <w:p w14:paraId="4B3E3E10" w14:textId="77777777" w:rsidR="0076149E" w:rsidRPr="004A303B" w:rsidRDefault="0076149E" w:rsidP="0076149E">
      <w:pPr>
        <w:spacing w:after="0"/>
        <w:jc w:val="both"/>
        <w:rPr>
          <w:rFonts w:ascii="Times New Roman" w:eastAsia="Times New Roman" w:hAnsi="Times New Roman" w:cs="Times New Roman"/>
          <w:color w:val="000000"/>
          <w:sz w:val="28"/>
          <w:szCs w:val="28"/>
        </w:rPr>
      </w:pPr>
    </w:p>
    <w:p w14:paraId="10229FFD" w14:textId="77777777" w:rsidR="003F6AF5" w:rsidRPr="004A303B" w:rsidRDefault="003F6AF5" w:rsidP="003F6AF5">
      <w:pPr>
        <w:pStyle w:val="a9"/>
        <w:jc w:val="both"/>
        <w:rPr>
          <w:rFonts w:ascii="Times New Roman" w:hAnsi="Times New Roman"/>
          <w:i/>
          <w:iCs/>
          <w:sz w:val="28"/>
          <w:szCs w:val="28"/>
        </w:rPr>
      </w:pPr>
      <w:r w:rsidRPr="004A303B">
        <w:rPr>
          <w:rFonts w:ascii="Times New Roman" w:hAnsi="Times New Roman"/>
          <w:b/>
          <w:i/>
          <w:iCs/>
          <w:sz w:val="28"/>
          <w:szCs w:val="28"/>
          <w:u w:val="single"/>
        </w:rPr>
        <w:t>Часть, формируемая участниками образовательных отношений</w:t>
      </w:r>
      <w:r w:rsidRPr="004A303B">
        <w:rPr>
          <w:rFonts w:ascii="Times New Roman" w:hAnsi="Times New Roman"/>
          <w:i/>
          <w:iCs/>
          <w:sz w:val="28"/>
          <w:szCs w:val="28"/>
        </w:rPr>
        <w:t xml:space="preserve"> </w:t>
      </w:r>
    </w:p>
    <w:p w14:paraId="115C6973" w14:textId="77777777" w:rsidR="0076149E" w:rsidRPr="006F1EF3" w:rsidRDefault="0076149E" w:rsidP="0064205D">
      <w:pPr>
        <w:pBdr>
          <w:top w:val="nil"/>
          <w:left w:val="nil"/>
          <w:bottom w:val="nil"/>
          <w:right w:val="nil"/>
          <w:between w:val="nil"/>
        </w:pBdr>
        <w:spacing w:after="0" w:line="240" w:lineRule="auto"/>
        <w:jc w:val="both"/>
        <w:rPr>
          <w:rFonts w:ascii="Times New Roman" w:hAnsi="Times New Roman" w:cs="Times New Roman"/>
          <w:bCs/>
          <w:i/>
          <w:color w:val="000000"/>
          <w:sz w:val="24"/>
          <w:szCs w:val="24"/>
        </w:rPr>
      </w:pPr>
      <w:r w:rsidRPr="006F1EF3">
        <w:rPr>
          <w:rFonts w:ascii="Times New Roman" w:hAnsi="Times New Roman" w:cs="Times New Roman"/>
          <w:bCs/>
          <w:i/>
          <w:color w:val="000000"/>
          <w:sz w:val="24"/>
          <w:szCs w:val="24"/>
        </w:rPr>
        <w:t>Тавышлы күрсәтмәлелек</w:t>
      </w:r>
    </w:p>
    <w:p w14:paraId="2146183A" w14:textId="77777777" w:rsidR="0076149E" w:rsidRPr="006F1EF3" w:rsidRDefault="0076149E" w:rsidP="0064205D">
      <w:pPr>
        <w:pBdr>
          <w:top w:val="nil"/>
          <w:left w:val="nil"/>
          <w:bottom w:val="nil"/>
          <w:right w:val="nil"/>
          <w:between w:val="nil"/>
        </w:pBd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«Минем өем» проекты буенча 4-5 яшьлек балалар өчен укыту-методик комплектына аудиоязмалар. «Аксу» компаниясе, 2012.</w:t>
      </w:r>
    </w:p>
    <w:p w14:paraId="191C2C6F" w14:textId="77777777" w:rsidR="0076149E" w:rsidRPr="006F1EF3" w:rsidRDefault="0076149E" w:rsidP="0064205D">
      <w:pPr>
        <w:pBdr>
          <w:top w:val="nil"/>
          <w:left w:val="nil"/>
          <w:bottom w:val="nil"/>
          <w:right w:val="nil"/>
          <w:between w:val="nil"/>
        </w:pBd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«Уйный- уйный үсәбез» проекты буенча 5-6 яшьлек балалар өчен укыту-методик комплектына аудиоязмалар. «Аксу» компаниясе, 2012.</w:t>
      </w:r>
    </w:p>
    <w:p w14:paraId="68E15D1D" w14:textId="77777777" w:rsidR="0076149E" w:rsidRPr="006F1EF3" w:rsidRDefault="0076149E" w:rsidP="0064205D">
      <w:pPr>
        <w:pBdr>
          <w:top w:val="nil"/>
          <w:left w:val="nil"/>
          <w:bottom w:val="nil"/>
          <w:right w:val="nil"/>
          <w:between w:val="nil"/>
        </w:pBd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«Без инде хәзер зурлар, мәктәпкә илтә юллар», проекты буенча 6-7 яшьлек балалар өчен укыту-методик комплектына аудиоязмалар. «Аксу» компаниясе, 2012.</w:t>
      </w:r>
    </w:p>
    <w:p w14:paraId="28BE039E" w14:textId="77777777" w:rsidR="0076149E" w:rsidRPr="006F1EF3" w:rsidRDefault="0076149E" w:rsidP="0064205D">
      <w:pPr>
        <w:pBdr>
          <w:top w:val="nil"/>
          <w:left w:val="nil"/>
          <w:bottom w:val="nil"/>
          <w:right w:val="nil"/>
          <w:between w:val="nil"/>
        </w:pBd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«Минем өем» проекты буенча 4-5 яшьлек балалар өчен анимацион сюжетлар. «Аксу» компаниясе, 2012.</w:t>
      </w:r>
    </w:p>
    <w:p w14:paraId="1C9D9553" w14:textId="44FB1DBD" w:rsidR="0076149E" w:rsidRDefault="0076149E" w:rsidP="0064205D">
      <w:pPr>
        <w:pBdr>
          <w:top w:val="nil"/>
          <w:left w:val="nil"/>
          <w:bottom w:val="nil"/>
          <w:right w:val="nil"/>
          <w:between w:val="nil"/>
        </w:pBd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w:t>
      </w:r>
      <w:r w:rsidRPr="006F1EF3">
        <w:rPr>
          <w:rFonts w:ascii="Times New Roman" w:hAnsi="Times New Roman" w:cs="Times New Roman"/>
          <w:bCs/>
          <w:iCs/>
          <w:color w:val="000000"/>
          <w:sz w:val="24"/>
          <w:szCs w:val="24"/>
        </w:rPr>
        <w:t>Зарипова З.М. «Уйный-уйный үсәбез» проекты буенча 5-6 яшьлек балалар өчен анимацион сюжетлар. «Аксу» компаниясе, 2012.</w:t>
      </w:r>
      <w:r>
        <w:rPr>
          <w:rFonts w:ascii="Times New Roman" w:hAnsi="Times New Roman" w:cs="Times New Roman"/>
          <w:bCs/>
          <w:iCs/>
          <w:color w:val="000000"/>
          <w:sz w:val="24"/>
          <w:szCs w:val="24"/>
        </w:rPr>
        <w:t xml:space="preserve"> (указанные произведения находятся в кабинете воспитателя (по обучению родному языку).</w:t>
      </w:r>
    </w:p>
    <w:p w14:paraId="7DEC643A" w14:textId="77777777" w:rsidR="003F6AF5" w:rsidRPr="004A303B" w:rsidRDefault="003F6AF5" w:rsidP="003F6AF5">
      <w:pPr>
        <w:pStyle w:val="1f3"/>
        <w:shd w:val="clear" w:color="auto" w:fill="auto"/>
        <w:spacing w:before="0" w:line="379" w:lineRule="exact"/>
        <w:ind w:right="20"/>
        <w:jc w:val="both"/>
        <w:rPr>
          <w:b/>
          <w:sz w:val="28"/>
          <w:szCs w:val="28"/>
        </w:rPr>
      </w:pPr>
    </w:p>
    <w:p w14:paraId="70CDF0AA" w14:textId="77777777" w:rsidR="003F6AF5" w:rsidRPr="004A303B" w:rsidRDefault="003F6AF5" w:rsidP="003F6AF5">
      <w:pPr>
        <w:pStyle w:val="1f3"/>
        <w:shd w:val="clear" w:color="auto" w:fill="auto"/>
        <w:spacing w:before="0" w:line="379" w:lineRule="exact"/>
        <w:ind w:right="20"/>
        <w:jc w:val="both"/>
        <w:rPr>
          <w:b/>
          <w:sz w:val="28"/>
          <w:szCs w:val="28"/>
        </w:rPr>
      </w:pPr>
      <w:r w:rsidRPr="004A303B">
        <w:rPr>
          <w:b/>
          <w:sz w:val="28"/>
          <w:szCs w:val="28"/>
        </w:rPr>
        <w:t>3.4. Кадровые условия реализации Программы</w:t>
      </w:r>
    </w:p>
    <w:p w14:paraId="2796A3AB" w14:textId="2EFA8AB6" w:rsidR="003F6AF5" w:rsidRPr="004A303B" w:rsidRDefault="0064205D" w:rsidP="0064205D">
      <w:pPr>
        <w:tabs>
          <w:tab w:val="left" w:pos="1364"/>
        </w:tabs>
        <w:spacing w:after="0" w:line="379" w:lineRule="exact"/>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F6AF5" w:rsidRPr="004A303B">
        <w:rPr>
          <w:rFonts w:ascii="Times New Roman" w:eastAsia="Times New Roman" w:hAnsi="Times New Roman" w:cs="Times New Roman"/>
          <w:color w:val="000000"/>
          <w:sz w:val="28"/>
          <w:szCs w:val="28"/>
        </w:rPr>
        <w:t>Реализация</w:t>
      </w:r>
      <w:r w:rsidR="003F6AF5" w:rsidRPr="004A303B">
        <w:rPr>
          <w:rFonts w:ascii="Times New Roman" w:eastAsia="Times New Roman" w:hAnsi="Times New Roman" w:cs="Times New Roman"/>
          <w:color w:val="000000"/>
          <w:sz w:val="28"/>
          <w:szCs w:val="28"/>
        </w:rPr>
        <w:tab/>
        <w:t xml:space="preserve">Программы </w:t>
      </w:r>
      <w:r w:rsidR="003F6AF5" w:rsidRPr="004A303B">
        <w:rPr>
          <w:rFonts w:ascii="Times New Roman" w:eastAsia="Times New Roman" w:hAnsi="Times New Roman" w:cs="Times New Roman"/>
          <w:color w:val="000000"/>
          <w:sz w:val="28"/>
          <w:szCs w:val="28"/>
        </w:rPr>
        <w:tab/>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5BCAF042" w14:textId="77777777" w:rsidR="003F6AF5" w:rsidRPr="004A303B" w:rsidRDefault="003F6AF5" w:rsidP="003F6AF5">
      <w:pPr>
        <w:tabs>
          <w:tab w:val="left" w:pos="1354"/>
        </w:tabs>
        <w:spacing w:after="0" w:line="379" w:lineRule="exact"/>
        <w:ind w:right="20" w:firstLine="851"/>
        <w:jc w:val="both"/>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 xml:space="preserve">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w:t>
      </w:r>
      <w:r w:rsidRPr="004A303B">
        <w:rPr>
          <w:rFonts w:ascii="Times New Roman" w:eastAsia="Times New Roman" w:hAnsi="Times New Roman" w:cs="Times New Roman"/>
          <w:color w:val="000000"/>
          <w:sz w:val="28"/>
          <w:szCs w:val="28"/>
        </w:rPr>
        <w:lastRenderedPageBreak/>
        <w:t>профессионального образования не реже одного раза в три года за счет средств ДОО и/или учредителя (примерный график повышения квалификации зафиксирован Программе развития ДОО/ годовом плане).</w:t>
      </w:r>
    </w:p>
    <w:p w14:paraId="13700CC4" w14:textId="77777777" w:rsidR="003F6AF5" w:rsidRPr="004A303B" w:rsidRDefault="003F6AF5" w:rsidP="003F6AF5">
      <w:pPr>
        <w:tabs>
          <w:tab w:val="left" w:pos="1354"/>
        </w:tabs>
        <w:spacing w:after="0" w:line="379" w:lineRule="exact"/>
        <w:ind w:right="20"/>
        <w:jc w:val="both"/>
        <w:rPr>
          <w:rFonts w:ascii="Times New Roman" w:eastAsia="Times New Roman" w:hAnsi="Times New Roman" w:cs="Times New Roman"/>
          <w:color w:val="000000"/>
          <w:sz w:val="26"/>
          <w:szCs w:val="26"/>
        </w:rPr>
      </w:pPr>
    </w:p>
    <w:p w14:paraId="4CA66730" w14:textId="77777777" w:rsidR="003F6AF5" w:rsidRPr="004A303B" w:rsidRDefault="003F6AF5" w:rsidP="003F6AF5">
      <w:pPr>
        <w:tabs>
          <w:tab w:val="left" w:pos="1354"/>
        </w:tabs>
        <w:spacing w:after="0"/>
        <w:ind w:right="20"/>
        <w:jc w:val="center"/>
        <w:rPr>
          <w:rFonts w:ascii="Times New Roman" w:eastAsia="Times New Roman" w:hAnsi="Times New Roman" w:cs="Times New Roman"/>
          <w:b/>
          <w:bCs/>
          <w:color w:val="000000"/>
          <w:sz w:val="28"/>
          <w:szCs w:val="28"/>
        </w:rPr>
      </w:pPr>
      <w:r w:rsidRPr="004A303B">
        <w:rPr>
          <w:rFonts w:ascii="Times New Roman" w:eastAsia="Times New Roman" w:hAnsi="Times New Roman" w:cs="Times New Roman"/>
          <w:b/>
          <w:bCs/>
          <w:color w:val="000000"/>
          <w:sz w:val="28"/>
          <w:szCs w:val="28"/>
        </w:rPr>
        <w:t xml:space="preserve">3.5.  Режим и распорядок дня </w:t>
      </w:r>
    </w:p>
    <w:p w14:paraId="26D167D1" w14:textId="77777777" w:rsidR="003F6AF5" w:rsidRPr="004A303B" w:rsidRDefault="003F6AF5" w:rsidP="003F6AF5">
      <w:pPr>
        <w:tabs>
          <w:tab w:val="left" w:pos="1354"/>
        </w:tabs>
        <w:spacing w:after="0"/>
        <w:ind w:right="20"/>
        <w:jc w:val="center"/>
        <w:rPr>
          <w:rFonts w:ascii="Times New Roman" w:eastAsia="Times New Roman" w:hAnsi="Times New Roman" w:cs="Times New Roman"/>
          <w:b/>
          <w:bCs/>
          <w:color w:val="000000"/>
          <w:sz w:val="28"/>
          <w:szCs w:val="28"/>
        </w:rPr>
      </w:pPr>
    </w:p>
    <w:p w14:paraId="4A888C6D" w14:textId="77777777" w:rsidR="003F6AF5" w:rsidRPr="004A303B" w:rsidRDefault="003F6AF5" w:rsidP="003F6AF5">
      <w:pPr>
        <w:pStyle w:val="a9"/>
        <w:ind w:firstLine="567"/>
        <w:jc w:val="both"/>
        <w:rPr>
          <w:rFonts w:ascii="Times New Roman" w:hAnsi="Times New Roman"/>
          <w:b/>
          <w:sz w:val="28"/>
          <w:szCs w:val="28"/>
          <w:u w:val="single"/>
          <w:lang w:eastAsia="ar-SA"/>
        </w:rPr>
      </w:pPr>
      <w:r w:rsidRPr="004A303B">
        <w:rPr>
          <w:rFonts w:ascii="Times New Roman" w:hAnsi="Times New Roman"/>
          <w:b/>
          <w:sz w:val="28"/>
          <w:szCs w:val="28"/>
          <w:u w:val="single"/>
          <w:lang w:eastAsia="ar-SA"/>
        </w:rPr>
        <w:t>Основная часть (п. 35 ФОП ДО)</w:t>
      </w:r>
    </w:p>
    <w:p w14:paraId="738000B8"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Организация режима дня строится в соответствии с действующим СанПиН и осуществляется с учетом:</w:t>
      </w:r>
    </w:p>
    <w:p w14:paraId="10A88BDB"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2D0A1186"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14:paraId="764F07A9"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При проведении режимных процессов ДОУ придерживается следующих правил:</w:t>
      </w:r>
    </w:p>
    <w:p w14:paraId="50E5D142"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полное и своевременное удовлетворение всех органических потребностей детей (во сне, питании);</w:t>
      </w:r>
    </w:p>
    <w:p w14:paraId="1B99BC5A"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тщательный гигиенический уход, обеспечение чистоты тела, одежды, постели;</w:t>
      </w:r>
    </w:p>
    <w:p w14:paraId="73DB875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xml:space="preserve">- привлечение детей к посильному участию в режимных процессах; </w:t>
      </w:r>
    </w:p>
    <w:p w14:paraId="47E3C263"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поощрение самостоятельности и активности;</w:t>
      </w:r>
    </w:p>
    <w:p w14:paraId="07A5293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формирование культурно-гигиенических навыков;</w:t>
      </w:r>
    </w:p>
    <w:p w14:paraId="662A968A"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эмоциональное общение в ходе выполнения режимных процессов;</w:t>
      </w:r>
    </w:p>
    <w:p w14:paraId="0ADE267F"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учет потребности детей, индивидуальных особенностей каждого ребенка;</w:t>
      </w:r>
    </w:p>
    <w:p w14:paraId="07777B01"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14:paraId="0DB696EE"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Основные принципы построения режима дня:</w:t>
      </w:r>
    </w:p>
    <w:p w14:paraId="30C8D977"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244B7C21"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14:paraId="7EE5C5EA"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организация режима дня с учетом теплого и холодного периода года.</w:t>
      </w:r>
    </w:p>
    <w:p w14:paraId="4FE6B099"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Для воспитанников, впервые поступивших в ДОУ, предполагается адаптационный режим с учетом индивидуальных особенностей ребенка.</w:t>
      </w:r>
    </w:p>
    <w:p w14:paraId="6011AA88"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xml:space="preserve">Продолжительность ежедневных прогулок для детей до 7 лет, составляет не менее 3 часов в день. </w:t>
      </w:r>
    </w:p>
    <w:p w14:paraId="20C81227"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lastRenderedPageBreak/>
        <w:t>При температуре воздуха ниже минус 15 °C и скорости ветра более 7 м/с продолжительность прогулки организованной в детском саду сокращается.</w:t>
      </w:r>
    </w:p>
    <w:p w14:paraId="366D277A"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При температуре плюс 10 °C и скорости ветра менее 4 м/с прием детей осуществляется на прогулочном участке.</w:t>
      </w:r>
    </w:p>
    <w:p w14:paraId="14904DD6"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14:paraId="7F06CE66"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Прием пищи организуем с интервалом 3-4 часа.</w:t>
      </w:r>
    </w:p>
    <w:p w14:paraId="4329201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xml:space="preserve">Общая продолжительность дневного сна. </w:t>
      </w:r>
    </w:p>
    <w:p w14:paraId="1BC09761"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Для детей от 1.5 до 3 лет не менее 3 часов;</w:t>
      </w:r>
    </w:p>
    <w:p w14:paraId="467C1E3C"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Для детей от 4 до 7 лет не менее 2,5 часов;</w:t>
      </w:r>
    </w:p>
    <w:p w14:paraId="22A0ADE7" w14:textId="77777777" w:rsidR="003F6AF5" w:rsidRPr="004A303B" w:rsidRDefault="003F6AF5" w:rsidP="003F6AF5">
      <w:pPr>
        <w:spacing w:after="0" w:line="240" w:lineRule="auto"/>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Во время сна детей воспитатель (или его помощник) обязательно присутствует рядом с детьми.</w:t>
      </w:r>
    </w:p>
    <w:p w14:paraId="093C430C"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Образовательная деятельность в ДОУ осуществляется непрерывно и круглогодично. В зависимости от специфики организации детской деятельности выделяется два периода:</w:t>
      </w:r>
    </w:p>
    <w:p w14:paraId="54377D34" w14:textId="1C8B5B8C" w:rsidR="003F6AF5" w:rsidRPr="004A303B" w:rsidRDefault="003F6AF5" w:rsidP="0064205D">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1 период  (1 сентября-</w:t>
      </w:r>
      <w:r w:rsidR="0064205D">
        <w:rPr>
          <w:rFonts w:ascii="Times New Roman" w:eastAsia="Times New Roman" w:hAnsi="Times New Roman" w:cs="Times New Roman"/>
          <w:sz w:val="28"/>
          <w:szCs w:val="28"/>
          <w:lang w:eastAsia="en-US"/>
        </w:rPr>
        <w:t>30</w:t>
      </w:r>
      <w:r w:rsidRPr="004A303B">
        <w:rPr>
          <w:rFonts w:ascii="Times New Roman" w:eastAsia="Times New Roman" w:hAnsi="Times New Roman" w:cs="Times New Roman"/>
          <w:sz w:val="28"/>
          <w:szCs w:val="28"/>
          <w:lang w:eastAsia="en-US"/>
        </w:rPr>
        <w:t xml:space="preserve"> мая);</w:t>
      </w:r>
      <w:r w:rsidR="0064205D">
        <w:rPr>
          <w:rFonts w:ascii="Times New Roman" w:eastAsia="Times New Roman" w:hAnsi="Times New Roman" w:cs="Times New Roman"/>
          <w:sz w:val="28"/>
          <w:szCs w:val="28"/>
          <w:lang w:eastAsia="en-US"/>
        </w:rPr>
        <w:t xml:space="preserve"> </w:t>
      </w:r>
      <w:r w:rsidRPr="004A303B">
        <w:rPr>
          <w:rFonts w:ascii="Times New Roman" w:eastAsia="Times New Roman" w:hAnsi="Times New Roman" w:cs="Times New Roman"/>
          <w:sz w:val="28"/>
          <w:szCs w:val="28"/>
          <w:lang w:eastAsia="en-US"/>
        </w:rPr>
        <w:t>2 период (</w:t>
      </w:r>
      <w:r w:rsidR="0064205D">
        <w:rPr>
          <w:rFonts w:ascii="Times New Roman" w:eastAsia="Times New Roman" w:hAnsi="Times New Roman" w:cs="Times New Roman"/>
          <w:sz w:val="28"/>
          <w:szCs w:val="28"/>
          <w:lang w:eastAsia="en-US"/>
        </w:rPr>
        <w:t>1 июня</w:t>
      </w:r>
      <w:r w:rsidRPr="004A303B">
        <w:rPr>
          <w:rFonts w:ascii="Times New Roman" w:eastAsia="Times New Roman" w:hAnsi="Times New Roman" w:cs="Times New Roman"/>
          <w:sz w:val="28"/>
          <w:szCs w:val="28"/>
          <w:lang w:eastAsia="en-US"/>
        </w:rPr>
        <w:t xml:space="preserve"> -31 </w:t>
      </w:r>
      <w:r w:rsidR="0064205D">
        <w:rPr>
          <w:rFonts w:ascii="Times New Roman" w:eastAsia="Times New Roman" w:hAnsi="Times New Roman" w:cs="Times New Roman"/>
          <w:sz w:val="28"/>
          <w:szCs w:val="28"/>
          <w:lang w:eastAsia="en-US"/>
        </w:rPr>
        <w:t>августа</w:t>
      </w:r>
      <w:r w:rsidRPr="004A303B">
        <w:rPr>
          <w:rFonts w:ascii="Times New Roman" w:eastAsia="Times New Roman" w:hAnsi="Times New Roman" w:cs="Times New Roman"/>
          <w:sz w:val="28"/>
          <w:szCs w:val="28"/>
          <w:lang w:eastAsia="en-US"/>
        </w:rPr>
        <w:t>);</w:t>
      </w:r>
    </w:p>
    <w:p w14:paraId="5B56568E" w14:textId="2943D4A4" w:rsidR="003F6AF5" w:rsidRPr="004A303B" w:rsidRDefault="003F6AF5" w:rsidP="003F6AF5">
      <w:pPr>
        <w:shd w:val="clear" w:color="auto" w:fill="FFFFFF"/>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xml:space="preserve">Начало образовательной деятельности, не ранее 8:00, окончание образовательной деятельности, не позднее 17:00. </w:t>
      </w:r>
    </w:p>
    <w:p w14:paraId="1A435CBB"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Продолжительность непрерывной образовательной деятельности:</w:t>
      </w:r>
    </w:p>
    <w:p w14:paraId="25492EED"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1,5 до 3 лет – не более 10 мин.,</w:t>
      </w:r>
    </w:p>
    <w:p w14:paraId="039A0E6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3 до 4 лет – не более 15 мин.,</w:t>
      </w:r>
    </w:p>
    <w:p w14:paraId="4826F96E"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4 до 5 лет – не более 20 мин.,</w:t>
      </w:r>
    </w:p>
    <w:p w14:paraId="1A3BC868"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5 до 6 лет – не более 25 мин.,</w:t>
      </w:r>
    </w:p>
    <w:p w14:paraId="0283F049"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6 до 7 лет – не более 30 мин.</w:t>
      </w:r>
    </w:p>
    <w:p w14:paraId="1AA5E45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Продолжительность дневной суммарной образовательной нагрузки, не более:</w:t>
      </w:r>
    </w:p>
    <w:p w14:paraId="6935531E"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1,5 до 3 лет – не более 20 мин.,</w:t>
      </w:r>
    </w:p>
    <w:p w14:paraId="3DC28642"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3 до 4 лет – не более 30 мин.,</w:t>
      </w:r>
    </w:p>
    <w:p w14:paraId="6AA55C14"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4 до 5 лет – не более 40 мин.,</w:t>
      </w:r>
    </w:p>
    <w:p w14:paraId="64CA5DC1"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5 до 6 лет – не более 50 мин или 75 мин при организации 1 занятия после дневного сна.</w:t>
      </w:r>
    </w:p>
    <w:p w14:paraId="427BA3EF"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 для детей от 6 до 7 лет – не более 90 мин.</w:t>
      </w:r>
    </w:p>
    <w:p w14:paraId="08D95F25"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В середине образовательной деятельности статического характера проводятся физкультурные минутки или иная двигательная активность.</w:t>
      </w:r>
    </w:p>
    <w:p w14:paraId="1623BF39"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Суммарный объем двигательной активности, не менее 1 часа/день.</w:t>
      </w:r>
    </w:p>
    <w:p w14:paraId="746BAAB2"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14:paraId="61806952"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Двигательный режим, физические упражнения и закаливающие мероприятия осуществляются с учетом здоровья, возраста детей и времени года.</w:t>
      </w:r>
    </w:p>
    <w:p w14:paraId="165555F8" w14:textId="77777777" w:rsidR="003F6AF5" w:rsidRPr="004A303B" w:rsidRDefault="003F6AF5" w:rsidP="003F6AF5">
      <w:pPr>
        <w:spacing w:after="0" w:line="240" w:lineRule="auto"/>
        <w:ind w:firstLine="567"/>
        <w:jc w:val="both"/>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lastRenderedPageBreak/>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14:paraId="62CFC323" w14:textId="77777777" w:rsidR="003F6AF5" w:rsidRPr="004A303B" w:rsidRDefault="003F6AF5" w:rsidP="003F6AF5">
      <w:pPr>
        <w:spacing w:after="0" w:line="240" w:lineRule="auto"/>
        <w:ind w:firstLine="567"/>
        <w:rPr>
          <w:rFonts w:ascii="Times New Roman" w:eastAsia="Times New Roman" w:hAnsi="Times New Roman" w:cs="Times New Roman"/>
          <w:sz w:val="28"/>
          <w:szCs w:val="28"/>
          <w:lang w:eastAsia="en-US"/>
        </w:rPr>
      </w:pPr>
      <w:r w:rsidRPr="004A303B">
        <w:rPr>
          <w:rFonts w:ascii="Times New Roman" w:eastAsia="Times New Roman" w:hAnsi="Times New Roman" w:cs="Times New Roman"/>
          <w:sz w:val="28"/>
          <w:szCs w:val="28"/>
          <w:lang w:eastAsia="en-US"/>
        </w:rPr>
        <w:t>Примерный Режим дня ДОУ составлен на два периода с учетом сезона, температуры воздуха и скорости ветра.</w:t>
      </w:r>
    </w:p>
    <w:p w14:paraId="577E10D2" w14:textId="77777777" w:rsidR="003F6AF5" w:rsidRPr="004A303B" w:rsidRDefault="003F6AF5" w:rsidP="003F6AF5">
      <w:pPr>
        <w:tabs>
          <w:tab w:val="left" w:pos="1359"/>
        </w:tabs>
        <w:spacing w:after="0"/>
        <w:ind w:right="20"/>
        <w:jc w:val="center"/>
        <w:rPr>
          <w:rFonts w:ascii="Times New Roman" w:eastAsia="Times New Roman" w:hAnsi="Times New Roman" w:cs="Times New Roman"/>
          <w:b/>
          <w:bCs/>
          <w:color w:val="000000"/>
          <w:sz w:val="28"/>
          <w:szCs w:val="28"/>
        </w:rPr>
      </w:pPr>
    </w:p>
    <w:p w14:paraId="1A5832D7" w14:textId="77777777" w:rsidR="003F6AF5" w:rsidRPr="004A303B" w:rsidRDefault="003F6AF5" w:rsidP="003F6AF5">
      <w:pPr>
        <w:tabs>
          <w:tab w:val="left" w:pos="1359"/>
        </w:tabs>
        <w:spacing w:after="0"/>
        <w:ind w:right="20"/>
        <w:jc w:val="center"/>
        <w:rPr>
          <w:rFonts w:ascii="Times New Roman" w:eastAsia="Times New Roman" w:hAnsi="Times New Roman" w:cs="Times New Roman"/>
          <w:color w:val="000000"/>
          <w:sz w:val="28"/>
          <w:szCs w:val="28"/>
        </w:rPr>
      </w:pPr>
      <w:r w:rsidRPr="004A303B">
        <w:rPr>
          <w:rFonts w:ascii="Times New Roman" w:eastAsia="Times New Roman" w:hAnsi="Times New Roman" w:cs="Times New Roman"/>
          <w:color w:val="000000"/>
          <w:sz w:val="28"/>
          <w:szCs w:val="28"/>
        </w:rPr>
        <w:t>Режим дня</w:t>
      </w:r>
      <w:r w:rsidRPr="004A303B">
        <w:rPr>
          <w:rFonts w:ascii="Times New Roman" w:eastAsia="Times New Roman" w:hAnsi="Times New Roman" w:cs="Times New Roman"/>
          <w:color w:val="000000"/>
          <w:sz w:val="28"/>
          <w:szCs w:val="28"/>
        </w:rPr>
        <w:tab/>
      </w:r>
    </w:p>
    <w:p w14:paraId="412EF367" w14:textId="389E9812" w:rsidR="003F6AF5" w:rsidRPr="0064205D" w:rsidRDefault="003F6AF5" w:rsidP="0064205D">
      <w:pPr>
        <w:spacing w:after="0" w:line="240" w:lineRule="auto"/>
        <w:jc w:val="center"/>
        <w:rPr>
          <w:rFonts w:ascii="Times New Roman" w:hAnsi="Times New Roman"/>
          <w:sz w:val="24"/>
          <w:szCs w:val="24"/>
        </w:rPr>
      </w:pPr>
      <w:r w:rsidRPr="004A303B">
        <w:rPr>
          <w:rFonts w:ascii="Times New Roman" w:hAnsi="Times New Roman"/>
          <w:b/>
          <w:sz w:val="24"/>
          <w:szCs w:val="24"/>
        </w:rPr>
        <w:t>Режим дня в группе детей от 1 до 3-х лет</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271"/>
        <w:gridCol w:w="2468"/>
      </w:tblGrid>
      <w:tr w:rsidR="003F6AF5" w:rsidRPr="004A303B" w14:paraId="1E8611B2" w14:textId="77777777" w:rsidTr="007B5B29">
        <w:trPr>
          <w:trHeight w:val="101"/>
        </w:trPr>
        <w:tc>
          <w:tcPr>
            <w:tcW w:w="7271" w:type="dxa"/>
            <w:shd w:val="clear" w:color="auto" w:fill="D9D9D9"/>
            <w:tcMar>
              <w:top w:w="100" w:type="dxa"/>
              <w:left w:w="100" w:type="dxa"/>
              <w:bottom w:w="100" w:type="dxa"/>
              <w:right w:w="100" w:type="dxa"/>
            </w:tcMar>
          </w:tcPr>
          <w:p w14:paraId="413C8B76"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Содержание</w:t>
            </w:r>
          </w:p>
        </w:tc>
        <w:tc>
          <w:tcPr>
            <w:tcW w:w="2468" w:type="dxa"/>
            <w:shd w:val="clear" w:color="auto" w:fill="D9D9D9"/>
            <w:tcMar>
              <w:top w:w="100" w:type="dxa"/>
              <w:left w:w="100" w:type="dxa"/>
              <w:bottom w:w="100" w:type="dxa"/>
              <w:right w:w="100" w:type="dxa"/>
            </w:tcMar>
          </w:tcPr>
          <w:p w14:paraId="4ABF0DED"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Время</w:t>
            </w:r>
          </w:p>
        </w:tc>
      </w:tr>
      <w:tr w:rsidR="003F6AF5" w:rsidRPr="004A303B" w14:paraId="71DACAF6" w14:textId="77777777" w:rsidTr="007B5B29">
        <w:trPr>
          <w:trHeight w:val="101"/>
        </w:trPr>
        <w:tc>
          <w:tcPr>
            <w:tcW w:w="9739" w:type="dxa"/>
            <w:gridSpan w:val="2"/>
            <w:shd w:val="clear" w:color="auto" w:fill="D9D9D9"/>
            <w:tcMar>
              <w:top w:w="100" w:type="dxa"/>
              <w:left w:w="100" w:type="dxa"/>
              <w:bottom w:w="100" w:type="dxa"/>
              <w:right w:w="100" w:type="dxa"/>
            </w:tcMar>
          </w:tcPr>
          <w:p w14:paraId="18618FEA" w14:textId="5B095228" w:rsidR="003F6AF5" w:rsidRPr="004A303B" w:rsidRDefault="0035754C" w:rsidP="003F6AF5">
            <w:pPr>
              <w:spacing w:after="0" w:line="240" w:lineRule="auto"/>
              <w:jc w:val="both"/>
              <w:rPr>
                <w:rFonts w:ascii="Times New Roman" w:hAnsi="Times New Roman"/>
                <w:b/>
                <w:i/>
                <w:sz w:val="24"/>
                <w:szCs w:val="24"/>
              </w:rPr>
            </w:pPr>
            <w:r>
              <w:rPr>
                <w:rFonts w:ascii="Times New Roman" w:hAnsi="Times New Roman"/>
                <w:b/>
                <w:i/>
                <w:sz w:val="24"/>
                <w:szCs w:val="24"/>
              </w:rPr>
              <w:t>Холодный</w:t>
            </w:r>
            <w:r w:rsidR="003F6AF5" w:rsidRPr="004A303B">
              <w:rPr>
                <w:rFonts w:ascii="Times New Roman" w:hAnsi="Times New Roman"/>
                <w:b/>
                <w:i/>
                <w:sz w:val="24"/>
                <w:szCs w:val="24"/>
              </w:rPr>
              <w:t xml:space="preserve"> период</w:t>
            </w:r>
          </w:p>
        </w:tc>
      </w:tr>
      <w:tr w:rsidR="003F6AF5" w:rsidRPr="004A303B" w14:paraId="5386E58F" w14:textId="77777777" w:rsidTr="007B5B29">
        <w:trPr>
          <w:trHeight w:val="101"/>
        </w:trPr>
        <w:tc>
          <w:tcPr>
            <w:tcW w:w="7271" w:type="dxa"/>
            <w:tcMar>
              <w:top w:w="100" w:type="dxa"/>
              <w:left w:w="100" w:type="dxa"/>
              <w:bottom w:w="100" w:type="dxa"/>
              <w:right w:w="100" w:type="dxa"/>
            </w:tcMar>
          </w:tcPr>
          <w:p w14:paraId="71A94017"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Прием детей, осмотр, спокойные игры, утренняя гимнастика</w:t>
            </w:r>
          </w:p>
        </w:tc>
        <w:tc>
          <w:tcPr>
            <w:tcW w:w="2468" w:type="dxa"/>
            <w:tcMar>
              <w:top w:w="100" w:type="dxa"/>
              <w:left w:w="100" w:type="dxa"/>
              <w:bottom w:w="100" w:type="dxa"/>
              <w:right w:w="100" w:type="dxa"/>
            </w:tcMar>
          </w:tcPr>
          <w:p w14:paraId="050CB4F6" w14:textId="6E91E979" w:rsidR="003F6AF5" w:rsidRPr="004A303B" w:rsidRDefault="0035754C" w:rsidP="003F6AF5">
            <w:pPr>
              <w:spacing w:after="0" w:line="240" w:lineRule="auto"/>
              <w:jc w:val="both"/>
              <w:rPr>
                <w:rFonts w:ascii="Times New Roman" w:hAnsi="Times New Roman"/>
                <w:sz w:val="24"/>
                <w:szCs w:val="24"/>
              </w:rPr>
            </w:pPr>
            <w:r>
              <w:rPr>
                <w:rFonts w:ascii="Times New Roman" w:hAnsi="Times New Roman"/>
                <w:sz w:val="24"/>
                <w:szCs w:val="24"/>
              </w:rPr>
              <w:t>6.00-8.00</w:t>
            </w:r>
          </w:p>
        </w:tc>
      </w:tr>
      <w:tr w:rsidR="003F6AF5" w:rsidRPr="004A303B" w14:paraId="3450DA88" w14:textId="77777777" w:rsidTr="007B5B29">
        <w:trPr>
          <w:trHeight w:val="101"/>
        </w:trPr>
        <w:tc>
          <w:tcPr>
            <w:tcW w:w="7271" w:type="dxa"/>
            <w:tcMar>
              <w:top w:w="100" w:type="dxa"/>
              <w:left w:w="100" w:type="dxa"/>
              <w:bottom w:w="100" w:type="dxa"/>
              <w:right w:w="100" w:type="dxa"/>
            </w:tcMar>
          </w:tcPr>
          <w:p w14:paraId="79216E85"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завтраку, завтрак</w:t>
            </w:r>
          </w:p>
        </w:tc>
        <w:tc>
          <w:tcPr>
            <w:tcW w:w="2468" w:type="dxa"/>
            <w:tcMar>
              <w:top w:w="100" w:type="dxa"/>
              <w:left w:w="100" w:type="dxa"/>
              <w:bottom w:w="100" w:type="dxa"/>
              <w:right w:w="100" w:type="dxa"/>
            </w:tcMar>
          </w:tcPr>
          <w:p w14:paraId="1299E0C7" w14:textId="1153263B"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8.</w:t>
            </w:r>
            <w:r w:rsidR="0035754C">
              <w:rPr>
                <w:rFonts w:ascii="Times New Roman" w:hAnsi="Times New Roman"/>
                <w:sz w:val="24"/>
                <w:szCs w:val="24"/>
              </w:rPr>
              <w:t>0</w:t>
            </w:r>
            <w:r w:rsidRPr="004A303B">
              <w:rPr>
                <w:rFonts w:ascii="Times New Roman" w:hAnsi="Times New Roman"/>
                <w:sz w:val="24"/>
                <w:szCs w:val="24"/>
              </w:rPr>
              <w:t>0-8.</w:t>
            </w:r>
            <w:r w:rsidR="0035754C">
              <w:rPr>
                <w:rFonts w:ascii="Times New Roman" w:hAnsi="Times New Roman"/>
                <w:sz w:val="24"/>
                <w:szCs w:val="24"/>
              </w:rPr>
              <w:t>30</w:t>
            </w:r>
          </w:p>
        </w:tc>
      </w:tr>
      <w:tr w:rsidR="003F6AF5" w:rsidRPr="004A303B" w14:paraId="3DEBA209" w14:textId="77777777" w:rsidTr="007B5B29">
        <w:trPr>
          <w:trHeight w:val="101"/>
        </w:trPr>
        <w:tc>
          <w:tcPr>
            <w:tcW w:w="7271" w:type="dxa"/>
            <w:tcMar>
              <w:top w:w="100" w:type="dxa"/>
              <w:left w:w="100" w:type="dxa"/>
              <w:bottom w:w="100" w:type="dxa"/>
              <w:right w:w="100" w:type="dxa"/>
            </w:tcMar>
          </w:tcPr>
          <w:p w14:paraId="1CDC5BA4"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Игры, подготовка к занятиям</w:t>
            </w:r>
          </w:p>
        </w:tc>
        <w:tc>
          <w:tcPr>
            <w:tcW w:w="2468" w:type="dxa"/>
            <w:tcMar>
              <w:top w:w="100" w:type="dxa"/>
              <w:left w:w="100" w:type="dxa"/>
              <w:bottom w:w="100" w:type="dxa"/>
              <w:right w:w="100" w:type="dxa"/>
            </w:tcMar>
          </w:tcPr>
          <w:p w14:paraId="4CB459F3" w14:textId="45D73A8A"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8.</w:t>
            </w:r>
            <w:r w:rsidR="0035754C">
              <w:rPr>
                <w:rFonts w:ascii="Times New Roman" w:hAnsi="Times New Roman"/>
                <w:sz w:val="24"/>
                <w:szCs w:val="24"/>
              </w:rPr>
              <w:t>30</w:t>
            </w:r>
            <w:r w:rsidRPr="004A303B">
              <w:rPr>
                <w:rFonts w:ascii="Times New Roman" w:hAnsi="Times New Roman"/>
                <w:sz w:val="24"/>
                <w:szCs w:val="24"/>
              </w:rPr>
              <w:t>-</w:t>
            </w:r>
            <w:r w:rsidR="0035754C">
              <w:rPr>
                <w:rFonts w:ascii="Times New Roman" w:hAnsi="Times New Roman"/>
                <w:sz w:val="24"/>
                <w:szCs w:val="24"/>
              </w:rPr>
              <w:t>8.50</w:t>
            </w:r>
          </w:p>
        </w:tc>
      </w:tr>
      <w:tr w:rsidR="003F6AF5" w:rsidRPr="004A303B" w14:paraId="0FCB7F2E" w14:textId="77777777" w:rsidTr="007B5B29">
        <w:trPr>
          <w:trHeight w:val="208"/>
        </w:trPr>
        <w:tc>
          <w:tcPr>
            <w:tcW w:w="7271" w:type="dxa"/>
            <w:tcMar>
              <w:top w:w="100" w:type="dxa"/>
              <w:left w:w="100" w:type="dxa"/>
              <w:bottom w:w="100" w:type="dxa"/>
              <w:right w:w="100" w:type="dxa"/>
            </w:tcMar>
          </w:tcPr>
          <w:p w14:paraId="13B3F62F"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Занятия в игровой форме по подгруппам</w:t>
            </w:r>
          </w:p>
        </w:tc>
        <w:tc>
          <w:tcPr>
            <w:tcW w:w="2468" w:type="dxa"/>
            <w:tcMar>
              <w:top w:w="100" w:type="dxa"/>
              <w:left w:w="100" w:type="dxa"/>
              <w:bottom w:w="100" w:type="dxa"/>
              <w:right w:w="100" w:type="dxa"/>
            </w:tcMar>
          </w:tcPr>
          <w:p w14:paraId="79F8246A" w14:textId="21C9288A" w:rsidR="0035754C" w:rsidRPr="004A303B" w:rsidRDefault="0035754C" w:rsidP="0035754C">
            <w:pPr>
              <w:spacing w:after="0" w:line="240" w:lineRule="auto"/>
              <w:jc w:val="both"/>
              <w:rPr>
                <w:rFonts w:ascii="Times New Roman" w:hAnsi="Times New Roman"/>
                <w:sz w:val="24"/>
                <w:szCs w:val="24"/>
              </w:rPr>
            </w:pPr>
            <w:r>
              <w:rPr>
                <w:rFonts w:ascii="Times New Roman" w:hAnsi="Times New Roman"/>
                <w:sz w:val="24"/>
                <w:szCs w:val="24"/>
              </w:rPr>
              <w:t>8.50-</w:t>
            </w:r>
            <w:r w:rsidR="009D6C17">
              <w:rPr>
                <w:rFonts w:ascii="Times New Roman" w:hAnsi="Times New Roman"/>
                <w:sz w:val="24"/>
                <w:szCs w:val="24"/>
              </w:rPr>
              <w:t>9.20</w:t>
            </w:r>
          </w:p>
          <w:p w14:paraId="3F99F151" w14:textId="6CED8FEE" w:rsidR="003F6AF5" w:rsidRPr="004A303B" w:rsidRDefault="003F6AF5" w:rsidP="003F6AF5">
            <w:pPr>
              <w:spacing w:after="0" w:line="240" w:lineRule="auto"/>
              <w:jc w:val="both"/>
              <w:rPr>
                <w:rFonts w:ascii="Times New Roman" w:hAnsi="Times New Roman"/>
                <w:sz w:val="24"/>
                <w:szCs w:val="24"/>
              </w:rPr>
            </w:pPr>
          </w:p>
        </w:tc>
      </w:tr>
      <w:tr w:rsidR="003F6AF5" w:rsidRPr="004A303B" w14:paraId="745FB206" w14:textId="77777777" w:rsidTr="007B5B29">
        <w:trPr>
          <w:trHeight w:val="101"/>
        </w:trPr>
        <w:tc>
          <w:tcPr>
            <w:tcW w:w="7271" w:type="dxa"/>
            <w:tcMar>
              <w:top w:w="100" w:type="dxa"/>
              <w:left w:w="100" w:type="dxa"/>
              <w:bottom w:w="100" w:type="dxa"/>
              <w:right w:w="100" w:type="dxa"/>
            </w:tcMar>
          </w:tcPr>
          <w:p w14:paraId="5FA5099A"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второму завтраку, второй завтрак</w:t>
            </w:r>
          </w:p>
        </w:tc>
        <w:tc>
          <w:tcPr>
            <w:tcW w:w="2468" w:type="dxa"/>
            <w:tcMar>
              <w:top w:w="100" w:type="dxa"/>
              <w:left w:w="100" w:type="dxa"/>
              <w:bottom w:w="100" w:type="dxa"/>
              <w:right w:w="100" w:type="dxa"/>
            </w:tcMar>
          </w:tcPr>
          <w:p w14:paraId="596E37CE" w14:textId="6C01B2BD"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9.</w:t>
            </w:r>
            <w:r w:rsidR="009D6C17">
              <w:rPr>
                <w:rFonts w:ascii="Times New Roman" w:hAnsi="Times New Roman"/>
                <w:sz w:val="24"/>
                <w:szCs w:val="24"/>
              </w:rPr>
              <w:t>20</w:t>
            </w:r>
            <w:r w:rsidRPr="004A303B">
              <w:rPr>
                <w:rFonts w:ascii="Times New Roman" w:hAnsi="Times New Roman"/>
                <w:sz w:val="24"/>
                <w:szCs w:val="24"/>
              </w:rPr>
              <w:t xml:space="preserve"> – </w:t>
            </w:r>
            <w:r w:rsidR="009D6C17">
              <w:rPr>
                <w:rFonts w:ascii="Times New Roman" w:hAnsi="Times New Roman"/>
                <w:sz w:val="24"/>
                <w:szCs w:val="24"/>
              </w:rPr>
              <w:t>9.30</w:t>
            </w:r>
          </w:p>
        </w:tc>
      </w:tr>
      <w:tr w:rsidR="003F6AF5" w:rsidRPr="004A303B" w14:paraId="4B730185" w14:textId="77777777" w:rsidTr="007B5B29">
        <w:trPr>
          <w:trHeight w:val="101"/>
        </w:trPr>
        <w:tc>
          <w:tcPr>
            <w:tcW w:w="7271" w:type="dxa"/>
            <w:tcMar>
              <w:top w:w="100" w:type="dxa"/>
              <w:left w:w="100" w:type="dxa"/>
              <w:bottom w:w="100" w:type="dxa"/>
              <w:right w:w="100" w:type="dxa"/>
            </w:tcMar>
          </w:tcPr>
          <w:p w14:paraId="163D885E"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прогулке, прогулка,</w:t>
            </w:r>
          </w:p>
        </w:tc>
        <w:tc>
          <w:tcPr>
            <w:tcW w:w="2468" w:type="dxa"/>
            <w:tcMar>
              <w:top w:w="100" w:type="dxa"/>
              <w:left w:w="100" w:type="dxa"/>
              <w:bottom w:w="100" w:type="dxa"/>
              <w:right w:w="100" w:type="dxa"/>
            </w:tcMar>
          </w:tcPr>
          <w:p w14:paraId="51A53F1C" w14:textId="58BD58E1" w:rsidR="003F6AF5" w:rsidRPr="004A303B" w:rsidRDefault="009D6C17" w:rsidP="003F6AF5">
            <w:pPr>
              <w:spacing w:after="0" w:line="240" w:lineRule="auto"/>
              <w:jc w:val="both"/>
              <w:rPr>
                <w:rFonts w:ascii="Times New Roman" w:hAnsi="Times New Roman"/>
                <w:sz w:val="24"/>
                <w:szCs w:val="24"/>
              </w:rPr>
            </w:pPr>
            <w:r>
              <w:rPr>
                <w:rFonts w:ascii="Times New Roman" w:hAnsi="Times New Roman"/>
                <w:sz w:val="24"/>
                <w:szCs w:val="24"/>
              </w:rPr>
              <w:t>9.30-11.10</w:t>
            </w:r>
          </w:p>
        </w:tc>
      </w:tr>
      <w:tr w:rsidR="003F6AF5" w:rsidRPr="004A303B" w14:paraId="6C40A0BD" w14:textId="77777777" w:rsidTr="007B5B29">
        <w:trPr>
          <w:trHeight w:val="101"/>
        </w:trPr>
        <w:tc>
          <w:tcPr>
            <w:tcW w:w="7271" w:type="dxa"/>
            <w:tcMar>
              <w:top w:w="100" w:type="dxa"/>
              <w:left w:w="100" w:type="dxa"/>
              <w:bottom w:w="100" w:type="dxa"/>
              <w:right w:w="100" w:type="dxa"/>
            </w:tcMar>
          </w:tcPr>
          <w:p w14:paraId="160E17D2"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Возвращение с прогулки, игры</w:t>
            </w:r>
          </w:p>
        </w:tc>
        <w:tc>
          <w:tcPr>
            <w:tcW w:w="2468" w:type="dxa"/>
            <w:tcMar>
              <w:top w:w="100" w:type="dxa"/>
              <w:left w:w="100" w:type="dxa"/>
              <w:bottom w:w="100" w:type="dxa"/>
              <w:right w:w="100" w:type="dxa"/>
            </w:tcMar>
          </w:tcPr>
          <w:p w14:paraId="35B49839" w14:textId="12E4C6F6"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11.</w:t>
            </w:r>
            <w:r w:rsidR="009D6C17">
              <w:rPr>
                <w:rFonts w:ascii="Times New Roman" w:hAnsi="Times New Roman"/>
                <w:sz w:val="24"/>
                <w:szCs w:val="24"/>
              </w:rPr>
              <w:t>1</w:t>
            </w:r>
            <w:r w:rsidRPr="004A303B">
              <w:rPr>
                <w:rFonts w:ascii="Times New Roman" w:hAnsi="Times New Roman"/>
                <w:sz w:val="24"/>
                <w:szCs w:val="24"/>
              </w:rPr>
              <w:t>0-11.</w:t>
            </w:r>
            <w:r w:rsidR="009D6C17">
              <w:rPr>
                <w:rFonts w:ascii="Times New Roman" w:hAnsi="Times New Roman"/>
                <w:sz w:val="24"/>
                <w:szCs w:val="24"/>
              </w:rPr>
              <w:t>2</w:t>
            </w:r>
            <w:r w:rsidRPr="004A303B">
              <w:rPr>
                <w:rFonts w:ascii="Times New Roman" w:hAnsi="Times New Roman"/>
                <w:sz w:val="24"/>
                <w:szCs w:val="24"/>
              </w:rPr>
              <w:t>0</w:t>
            </w:r>
          </w:p>
        </w:tc>
      </w:tr>
      <w:tr w:rsidR="003F6AF5" w:rsidRPr="004A303B" w14:paraId="3DD8F56E" w14:textId="77777777" w:rsidTr="007B5B29">
        <w:trPr>
          <w:trHeight w:val="101"/>
        </w:trPr>
        <w:tc>
          <w:tcPr>
            <w:tcW w:w="7271" w:type="dxa"/>
            <w:tcMar>
              <w:top w:w="100" w:type="dxa"/>
              <w:left w:w="100" w:type="dxa"/>
              <w:bottom w:w="100" w:type="dxa"/>
              <w:right w:w="100" w:type="dxa"/>
            </w:tcMar>
          </w:tcPr>
          <w:p w14:paraId="0663714B"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обеду, обед</w:t>
            </w:r>
          </w:p>
        </w:tc>
        <w:tc>
          <w:tcPr>
            <w:tcW w:w="2468" w:type="dxa"/>
            <w:tcMar>
              <w:top w:w="100" w:type="dxa"/>
              <w:left w:w="100" w:type="dxa"/>
              <w:bottom w:w="100" w:type="dxa"/>
              <w:right w:w="100" w:type="dxa"/>
            </w:tcMar>
          </w:tcPr>
          <w:p w14:paraId="2FFDFCD3" w14:textId="6D995FA9"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11.</w:t>
            </w:r>
            <w:r w:rsidR="009D6C17">
              <w:rPr>
                <w:rFonts w:ascii="Times New Roman" w:hAnsi="Times New Roman"/>
                <w:sz w:val="24"/>
                <w:szCs w:val="24"/>
              </w:rPr>
              <w:t>2</w:t>
            </w:r>
            <w:r w:rsidRPr="004A303B">
              <w:rPr>
                <w:rFonts w:ascii="Times New Roman" w:hAnsi="Times New Roman"/>
                <w:sz w:val="24"/>
                <w:szCs w:val="24"/>
              </w:rPr>
              <w:t>0-12.</w:t>
            </w:r>
            <w:r w:rsidR="009D6C17">
              <w:rPr>
                <w:rFonts w:ascii="Times New Roman" w:hAnsi="Times New Roman"/>
                <w:sz w:val="24"/>
                <w:szCs w:val="24"/>
              </w:rPr>
              <w:t>0</w:t>
            </w:r>
            <w:r w:rsidRPr="004A303B">
              <w:rPr>
                <w:rFonts w:ascii="Times New Roman" w:hAnsi="Times New Roman"/>
                <w:sz w:val="24"/>
                <w:szCs w:val="24"/>
              </w:rPr>
              <w:t>0</w:t>
            </w:r>
          </w:p>
        </w:tc>
      </w:tr>
      <w:tr w:rsidR="003F6AF5" w:rsidRPr="004A303B" w14:paraId="1BDBC94F" w14:textId="77777777" w:rsidTr="007B5B29">
        <w:trPr>
          <w:trHeight w:val="101"/>
        </w:trPr>
        <w:tc>
          <w:tcPr>
            <w:tcW w:w="7271" w:type="dxa"/>
            <w:tcMar>
              <w:top w:w="100" w:type="dxa"/>
              <w:left w:w="100" w:type="dxa"/>
              <w:bottom w:w="100" w:type="dxa"/>
              <w:right w:w="100" w:type="dxa"/>
            </w:tcMar>
          </w:tcPr>
          <w:p w14:paraId="474C6171" w14:textId="2756DAE3"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ко сну, дневной сон</w:t>
            </w:r>
            <w:r w:rsidR="009D6C17">
              <w:rPr>
                <w:rFonts w:ascii="Times New Roman" w:hAnsi="Times New Roman"/>
                <w:sz w:val="24"/>
                <w:szCs w:val="24"/>
              </w:rPr>
              <w:t>, п</w:t>
            </w:r>
            <w:r w:rsidR="009D6C17" w:rsidRPr="004A303B">
              <w:rPr>
                <w:rFonts w:ascii="Times New Roman" w:hAnsi="Times New Roman"/>
                <w:sz w:val="24"/>
                <w:szCs w:val="24"/>
              </w:rPr>
              <w:t>остепенный подъем, оздоровительные и гигиенические процедуры</w:t>
            </w:r>
          </w:p>
        </w:tc>
        <w:tc>
          <w:tcPr>
            <w:tcW w:w="2468" w:type="dxa"/>
            <w:tcMar>
              <w:top w:w="100" w:type="dxa"/>
              <w:left w:w="100" w:type="dxa"/>
              <w:bottom w:w="100" w:type="dxa"/>
              <w:right w:w="100" w:type="dxa"/>
            </w:tcMar>
          </w:tcPr>
          <w:p w14:paraId="5842F5C7" w14:textId="4CBED5CC"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12.</w:t>
            </w:r>
            <w:r w:rsidR="009D6C17">
              <w:rPr>
                <w:rFonts w:ascii="Times New Roman" w:hAnsi="Times New Roman"/>
                <w:sz w:val="24"/>
                <w:szCs w:val="24"/>
              </w:rPr>
              <w:t>0</w:t>
            </w:r>
            <w:r w:rsidRPr="004A303B">
              <w:rPr>
                <w:rFonts w:ascii="Times New Roman" w:hAnsi="Times New Roman"/>
                <w:sz w:val="24"/>
                <w:szCs w:val="24"/>
              </w:rPr>
              <w:t>0-15.</w:t>
            </w:r>
            <w:r w:rsidR="009D6C17">
              <w:rPr>
                <w:rFonts w:ascii="Times New Roman" w:hAnsi="Times New Roman"/>
                <w:sz w:val="24"/>
                <w:szCs w:val="24"/>
              </w:rPr>
              <w:t>2</w:t>
            </w:r>
            <w:r w:rsidRPr="004A303B">
              <w:rPr>
                <w:rFonts w:ascii="Times New Roman" w:hAnsi="Times New Roman"/>
                <w:sz w:val="24"/>
                <w:szCs w:val="24"/>
              </w:rPr>
              <w:t>0</w:t>
            </w:r>
          </w:p>
        </w:tc>
      </w:tr>
      <w:tr w:rsidR="003F6AF5" w:rsidRPr="004A303B" w14:paraId="3216CAA5" w14:textId="77777777" w:rsidTr="007B5B29">
        <w:trPr>
          <w:trHeight w:val="101"/>
        </w:trPr>
        <w:tc>
          <w:tcPr>
            <w:tcW w:w="7271" w:type="dxa"/>
            <w:tcMar>
              <w:top w:w="100" w:type="dxa"/>
              <w:left w:w="100" w:type="dxa"/>
              <w:bottom w:w="100" w:type="dxa"/>
              <w:right w:w="100" w:type="dxa"/>
            </w:tcMar>
          </w:tcPr>
          <w:p w14:paraId="62D1A832"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полднику, полдник</w:t>
            </w:r>
          </w:p>
        </w:tc>
        <w:tc>
          <w:tcPr>
            <w:tcW w:w="2468" w:type="dxa"/>
            <w:tcMar>
              <w:top w:w="100" w:type="dxa"/>
              <w:left w:w="100" w:type="dxa"/>
              <w:bottom w:w="100" w:type="dxa"/>
              <w:right w:w="100" w:type="dxa"/>
            </w:tcMar>
          </w:tcPr>
          <w:p w14:paraId="202E7A4E" w14:textId="53B72FB8"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15.</w:t>
            </w:r>
            <w:r w:rsidR="009D6C17">
              <w:rPr>
                <w:rFonts w:ascii="Times New Roman" w:hAnsi="Times New Roman"/>
                <w:sz w:val="24"/>
                <w:szCs w:val="24"/>
              </w:rPr>
              <w:t>2</w:t>
            </w:r>
            <w:r w:rsidRPr="004A303B">
              <w:rPr>
                <w:rFonts w:ascii="Times New Roman" w:hAnsi="Times New Roman"/>
                <w:sz w:val="24"/>
                <w:szCs w:val="24"/>
              </w:rPr>
              <w:t>0-1</w:t>
            </w:r>
            <w:r w:rsidR="009D6C17">
              <w:rPr>
                <w:rFonts w:ascii="Times New Roman" w:hAnsi="Times New Roman"/>
                <w:sz w:val="24"/>
                <w:szCs w:val="24"/>
              </w:rPr>
              <w:t>5.30</w:t>
            </w:r>
          </w:p>
        </w:tc>
      </w:tr>
      <w:tr w:rsidR="009D6C17" w:rsidRPr="004A303B" w14:paraId="3277E762" w14:textId="77777777" w:rsidTr="007B5B29">
        <w:trPr>
          <w:trHeight w:val="101"/>
        </w:trPr>
        <w:tc>
          <w:tcPr>
            <w:tcW w:w="7271" w:type="dxa"/>
            <w:tcMar>
              <w:top w:w="100" w:type="dxa"/>
              <w:left w:w="100" w:type="dxa"/>
              <w:bottom w:w="100" w:type="dxa"/>
              <w:right w:w="100" w:type="dxa"/>
            </w:tcMar>
          </w:tcPr>
          <w:p w14:paraId="582E6759" w14:textId="2E7C5038" w:rsidR="009D6C17" w:rsidRPr="004A303B" w:rsidRDefault="009D6C17" w:rsidP="003F6AF5">
            <w:pPr>
              <w:spacing w:after="0" w:line="240" w:lineRule="auto"/>
              <w:jc w:val="both"/>
              <w:rPr>
                <w:rFonts w:ascii="Times New Roman" w:hAnsi="Times New Roman"/>
                <w:sz w:val="24"/>
                <w:szCs w:val="24"/>
              </w:rPr>
            </w:pPr>
            <w:r>
              <w:rPr>
                <w:rFonts w:ascii="Times New Roman" w:hAnsi="Times New Roman"/>
                <w:sz w:val="24"/>
                <w:szCs w:val="24"/>
              </w:rPr>
              <w:t xml:space="preserve">Занятия </w:t>
            </w:r>
            <w:r w:rsidRPr="009D6C17">
              <w:rPr>
                <w:rFonts w:ascii="Times New Roman" w:hAnsi="Times New Roman"/>
                <w:sz w:val="24"/>
                <w:szCs w:val="24"/>
              </w:rPr>
              <w:t>в игровой форме по подгруппам</w:t>
            </w:r>
          </w:p>
        </w:tc>
        <w:tc>
          <w:tcPr>
            <w:tcW w:w="2468" w:type="dxa"/>
            <w:tcMar>
              <w:top w:w="100" w:type="dxa"/>
              <w:left w:w="100" w:type="dxa"/>
              <w:bottom w:w="100" w:type="dxa"/>
              <w:right w:w="100" w:type="dxa"/>
            </w:tcMar>
          </w:tcPr>
          <w:p w14:paraId="073FB7B9" w14:textId="2644C972" w:rsidR="009D6C17" w:rsidRPr="004A303B" w:rsidRDefault="009D6C17" w:rsidP="003F6AF5">
            <w:pPr>
              <w:spacing w:after="0" w:line="240" w:lineRule="auto"/>
              <w:jc w:val="both"/>
              <w:rPr>
                <w:rFonts w:ascii="Times New Roman" w:hAnsi="Times New Roman"/>
                <w:sz w:val="24"/>
                <w:szCs w:val="24"/>
              </w:rPr>
            </w:pPr>
            <w:r>
              <w:rPr>
                <w:rFonts w:ascii="Times New Roman" w:hAnsi="Times New Roman"/>
                <w:sz w:val="24"/>
                <w:szCs w:val="24"/>
              </w:rPr>
              <w:t>15.30-16.00</w:t>
            </w:r>
          </w:p>
        </w:tc>
      </w:tr>
      <w:tr w:rsidR="009D6C17" w:rsidRPr="004A303B" w14:paraId="2A423289" w14:textId="77777777" w:rsidTr="007B5B29">
        <w:trPr>
          <w:trHeight w:val="101"/>
        </w:trPr>
        <w:tc>
          <w:tcPr>
            <w:tcW w:w="7271" w:type="dxa"/>
            <w:tcMar>
              <w:top w:w="100" w:type="dxa"/>
              <w:left w:w="100" w:type="dxa"/>
              <w:bottom w:w="100" w:type="dxa"/>
              <w:right w:w="100" w:type="dxa"/>
            </w:tcMar>
          </w:tcPr>
          <w:p w14:paraId="48184689" w14:textId="4CC82D39" w:rsidR="009D6C17" w:rsidRDefault="009D6C17" w:rsidP="003F6AF5">
            <w:pPr>
              <w:spacing w:after="0" w:line="240" w:lineRule="auto"/>
              <w:jc w:val="both"/>
              <w:rPr>
                <w:rFonts w:ascii="Times New Roman" w:hAnsi="Times New Roman"/>
                <w:sz w:val="24"/>
                <w:szCs w:val="24"/>
              </w:rPr>
            </w:pPr>
            <w:r>
              <w:rPr>
                <w:rFonts w:ascii="Times New Roman" w:hAnsi="Times New Roman"/>
                <w:sz w:val="24"/>
                <w:szCs w:val="24"/>
              </w:rPr>
              <w:t>Подготовка к ужину. Ужин</w:t>
            </w:r>
          </w:p>
        </w:tc>
        <w:tc>
          <w:tcPr>
            <w:tcW w:w="2468" w:type="dxa"/>
            <w:tcMar>
              <w:top w:w="100" w:type="dxa"/>
              <w:left w:w="100" w:type="dxa"/>
              <w:bottom w:w="100" w:type="dxa"/>
              <w:right w:w="100" w:type="dxa"/>
            </w:tcMar>
          </w:tcPr>
          <w:p w14:paraId="6656C7F7" w14:textId="27F13461" w:rsidR="009D6C17" w:rsidRDefault="009D6C17" w:rsidP="003F6AF5">
            <w:pPr>
              <w:spacing w:after="0" w:line="240" w:lineRule="auto"/>
              <w:jc w:val="both"/>
              <w:rPr>
                <w:rFonts w:ascii="Times New Roman" w:hAnsi="Times New Roman"/>
                <w:sz w:val="24"/>
                <w:szCs w:val="24"/>
              </w:rPr>
            </w:pPr>
            <w:r>
              <w:rPr>
                <w:rFonts w:ascii="Times New Roman" w:hAnsi="Times New Roman"/>
                <w:sz w:val="24"/>
                <w:szCs w:val="24"/>
              </w:rPr>
              <w:t>16.00-16.30</w:t>
            </w:r>
          </w:p>
        </w:tc>
      </w:tr>
      <w:tr w:rsidR="003F6AF5" w:rsidRPr="004A303B" w14:paraId="3DF86108" w14:textId="77777777" w:rsidTr="007B5B29">
        <w:trPr>
          <w:trHeight w:val="159"/>
        </w:trPr>
        <w:tc>
          <w:tcPr>
            <w:tcW w:w="7271" w:type="dxa"/>
            <w:tcMar>
              <w:top w:w="100" w:type="dxa"/>
              <w:left w:w="100" w:type="dxa"/>
              <w:bottom w:w="100" w:type="dxa"/>
              <w:right w:w="100" w:type="dxa"/>
            </w:tcMar>
          </w:tcPr>
          <w:p w14:paraId="2F68DA48" w14:textId="77777777"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прогулке, прогулка, уход детей домой</w:t>
            </w:r>
          </w:p>
        </w:tc>
        <w:tc>
          <w:tcPr>
            <w:tcW w:w="2468" w:type="dxa"/>
            <w:tcMar>
              <w:top w:w="100" w:type="dxa"/>
              <w:left w:w="100" w:type="dxa"/>
              <w:bottom w:w="100" w:type="dxa"/>
              <w:right w:w="100" w:type="dxa"/>
            </w:tcMar>
          </w:tcPr>
          <w:p w14:paraId="648ADACA" w14:textId="0524B573" w:rsidR="003F6AF5" w:rsidRPr="004A303B" w:rsidRDefault="003F6AF5" w:rsidP="003F6AF5">
            <w:pPr>
              <w:spacing w:after="0" w:line="240" w:lineRule="auto"/>
              <w:jc w:val="both"/>
              <w:rPr>
                <w:rFonts w:ascii="Times New Roman" w:hAnsi="Times New Roman"/>
                <w:sz w:val="24"/>
                <w:szCs w:val="24"/>
              </w:rPr>
            </w:pPr>
            <w:r w:rsidRPr="004A303B">
              <w:rPr>
                <w:rFonts w:ascii="Times New Roman" w:hAnsi="Times New Roman"/>
                <w:sz w:val="24"/>
                <w:szCs w:val="24"/>
              </w:rPr>
              <w:t>16.</w:t>
            </w:r>
            <w:r w:rsidR="009D6C17">
              <w:rPr>
                <w:rFonts w:ascii="Times New Roman" w:hAnsi="Times New Roman"/>
                <w:sz w:val="24"/>
                <w:szCs w:val="24"/>
              </w:rPr>
              <w:t>3</w:t>
            </w:r>
            <w:r w:rsidRPr="004A303B">
              <w:rPr>
                <w:rFonts w:ascii="Times New Roman" w:hAnsi="Times New Roman"/>
                <w:sz w:val="24"/>
                <w:szCs w:val="24"/>
              </w:rPr>
              <w:t>0-</w:t>
            </w:r>
            <w:r w:rsidR="009D6C17">
              <w:rPr>
                <w:rFonts w:ascii="Times New Roman" w:hAnsi="Times New Roman"/>
                <w:sz w:val="24"/>
                <w:szCs w:val="24"/>
              </w:rPr>
              <w:t>18.00</w:t>
            </w:r>
          </w:p>
        </w:tc>
      </w:tr>
      <w:tr w:rsidR="003F6AF5" w:rsidRPr="004A303B" w14:paraId="6C53AE8E" w14:textId="77777777" w:rsidTr="007B5B29">
        <w:trPr>
          <w:trHeight w:val="101"/>
        </w:trPr>
        <w:tc>
          <w:tcPr>
            <w:tcW w:w="9739" w:type="dxa"/>
            <w:gridSpan w:val="2"/>
            <w:shd w:val="clear" w:color="auto" w:fill="D9D9D9"/>
            <w:tcMar>
              <w:top w:w="100" w:type="dxa"/>
              <w:left w:w="100" w:type="dxa"/>
              <w:bottom w:w="100" w:type="dxa"/>
              <w:right w:w="100" w:type="dxa"/>
            </w:tcMar>
          </w:tcPr>
          <w:p w14:paraId="7CAF4E16" w14:textId="77777777" w:rsidR="003F6AF5" w:rsidRPr="004A303B" w:rsidRDefault="003F6AF5" w:rsidP="003F6AF5">
            <w:pPr>
              <w:spacing w:after="0" w:line="240" w:lineRule="auto"/>
              <w:jc w:val="both"/>
              <w:rPr>
                <w:rFonts w:ascii="Times New Roman" w:hAnsi="Times New Roman"/>
                <w:b/>
                <w:i/>
                <w:sz w:val="24"/>
                <w:szCs w:val="24"/>
              </w:rPr>
            </w:pPr>
            <w:r w:rsidRPr="004A303B">
              <w:rPr>
                <w:rFonts w:ascii="Times New Roman" w:hAnsi="Times New Roman"/>
                <w:b/>
                <w:i/>
                <w:sz w:val="24"/>
                <w:szCs w:val="24"/>
              </w:rPr>
              <w:t>Теплый период года</w:t>
            </w:r>
          </w:p>
        </w:tc>
      </w:tr>
      <w:tr w:rsidR="003F6AF5" w:rsidRPr="004A303B" w14:paraId="71EF07E7" w14:textId="77777777" w:rsidTr="007B5B29">
        <w:trPr>
          <w:trHeight w:val="101"/>
        </w:trPr>
        <w:tc>
          <w:tcPr>
            <w:tcW w:w="7271" w:type="dxa"/>
            <w:tcMar>
              <w:top w:w="100" w:type="dxa"/>
              <w:left w:w="100" w:type="dxa"/>
              <w:bottom w:w="100" w:type="dxa"/>
              <w:right w:w="100" w:type="dxa"/>
            </w:tcMar>
          </w:tcPr>
          <w:p w14:paraId="615C747F"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Прием детей, осмотр, спокойные игры, утренняя гимнастика</w:t>
            </w:r>
          </w:p>
        </w:tc>
        <w:tc>
          <w:tcPr>
            <w:tcW w:w="2468" w:type="dxa"/>
            <w:tcMar>
              <w:top w:w="100" w:type="dxa"/>
              <w:left w:w="100" w:type="dxa"/>
              <w:bottom w:w="100" w:type="dxa"/>
              <w:right w:w="100" w:type="dxa"/>
            </w:tcMar>
          </w:tcPr>
          <w:p w14:paraId="32EE102B" w14:textId="15311BCC" w:rsidR="003F6AF5" w:rsidRPr="004A303B" w:rsidRDefault="009D6C17" w:rsidP="003F6AF5">
            <w:pPr>
              <w:spacing w:after="0" w:line="240" w:lineRule="auto"/>
              <w:ind w:right="-260"/>
              <w:jc w:val="both"/>
              <w:rPr>
                <w:rFonts w:ascii="Times New Roman" w:hAnsi="Times New Roman"/>
                <w:sz w:val="24"/>
                <w:szCs w:val="24"/>
              </w:rPr>
            </w:pPr>
            <w:r>
              <w:rPr>
                <w:rFonts w:ascii="Times New Roman" w:hAnsi="Times New Roman"/>
                <w:sz w:val="24"/>
                <w:szCs w:val="24"/>
              </w:rPr>
              <w:t>6</w:t>
            </w:r>
            <w:r w:rsidR="003F6AF5" w:rsidRPr="004A303B">
              <w:rPr>
                <w:rFonts w:ascii="Times New Roman" w:hAnsi="Times New Roman"/>
                <w:sz w:val="24"/>
                <w:szCs w:val="24"/>
              </w:rPr>
              <w:t>.00-8.00</w:t>
            </w:r>
          </w:p>
        </w:tc>
      </w:tr>
      <w:tr w:rsidR="003F6AF5" w:rsidRPr="004A303B" w14:paraId="2AC40FEE" w14:textId="77777777" w:rsidTr="007B5B29">
        <w:trPr>
          <w:trHeight w:val="101"/>
        </w:trPr>
        <w:tc>
          <w:tcPr>
            <w:tcW w:w="7271" w:type="dxa"/>
            <w:tcMar>
              <w:top w:w="100" w:type="dxa"/>
              <w:left w:w="100" w:type="dxa"/>
              <w:bottom w:w="100" w:type="dxa"/>
              <w:right w:w="100" w:type="dxa"/>
            </w:tcMar>
          </w:tcPr>
          <w:p w14:paraId="7A0F114A"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Подготовка к завтраку, завтрак</w:t>
            </w:r>
          </w:p>
        </w:tc>
        <w:tc>
          <w:tcPr>
            <w:tcW w:w="2468" w:type="dxa"/>
            <w:tcMar>
              <w:top w:w="100" w:type="dxa"/>
              <w:left w:w="100" w:type="dxa"/>
              <w:bottom w:w="100" w:type="dxa"/>
              <w:right w:w="100" w:type="dxa"/>
            </w:tcMar>
          </w:tcPr>
          <w:p w14:paraId="2F174523"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8.00-8.30</w:t>
            </w:r>
          </w:p>
        </w:tc>
      </w:tr>
      <w:tr w:rsidR="003F6AF5" w:rsidRPr="004A303B" w14:paraId="6C8FD606" w14:textId="77777777" w:rsidTr="007B5B29">
        <w:trPr>
          <w:trHeight w:val="101"/>
        </w:trPr>
        <w:tc>
          <w:tcPr>
            <w:tcW w:w="7271" w:type="dxa"/>
            <w:tcMar>
              <w:top w:w="100" w:type="dxa"/>
              <w:left w:w="100" w:type="dxa"/>
              <w:bottom w:w="100" w:type="dxa"/>
              <w:right w:w="100" w:type="dxa"/>
            </w:tcMar>
          </w:tcPr>
          <w:p w14:paraId="3EA3EA7D"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Игры, подготовка к прогулке, выход на прогулку</w:t>
            </w:r>
          </w:p>
        </w:tc>
        <w:tc>
          <w:tcPr>
            <w:tcW w:w="2468" w:type="dxa"/>
            <w:tcMar>
              <w:top w:w="100" w:type="dxa"/>
              <w:left w:w="100" w:type="dxa"/>
              <w:bottom w:w="100" w:type="dxa"/>
              <w:right w:w="100" w:type="dxa"/>
            </w:tcMar>
          </w:tcPr>
          <w:p w14:paraId="31678CC3"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8.30-9.00</w:t>
            </w:r>
          </w:p>
        </w:tc>
      </w:tr>
      <w:tr w:rsidR="003F6AF5" w:rsidRPr="004A303B" w14:paraId="112FCE3F" w14:textId="77777777" w:rsidTr="007B5B29">
        <w:trPr>
          <w:trHeight w:val="208"/>
        </w:trPr>
        <w:tc>
          <w:tcPr>
            <w:tcW w:w="7271" w:type="dxa"/>
            <w:tcMar>
              <w:top w:w="100" w:type="dxa"/>
              <w:left w:w="100" w:type="dxa"/>
              <w:bottom w:w="100" w:type="dxa"/>
              <w:right w:w="100" w:type="dxa"/>
            </w:tcMar>
          </w:tcPr>
          <w:p w14:paraId="6512A56E"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468" w:type="dxa"/>
            <w:tcMar>
              <w:top w:w="100" w:type="dxa"/>
              <w:left w:w="100" w:type="dxa"/>
              <w:bottom w:w="100" w:type="dxa"/>
              <w:right w:w="100" w:type="dxa"/>
            </w:tcMar>
          </w:tcPr>
          <w:p w14:paraId="1761538A"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9.00-11.10</w:t>
            </w:r>
          </w:p>
          <w:p w14:paraId="0BCEA22A" w14:textId="77777777" w:rsidR="003F6AF5" w:rsidRPr="004A303B" w:rsidRDefault="003F6AF5" w:rsidP="003F6AF5">
            <w:pPr>
              <w:spacing w:after="0" w:line="240" w:lineRule="auto"/>
              <w:ind w:right="-260"/>
              <w:jc w:val="both"/>
              <w:rPr>
                <w:rFonts w:ascii="Times New Roman" w:hAnsi="Times New Roman"/>
                <w:sz w:val="24"/>
                <w:szCs w:val="24"/>
              </w:rPr>
            </w:pPr>
          </w:p>
        </w:tc>
      </w:tr>
      <w:tr w:rsidR="003F6AF5" w:rsidRPr="004A303B" w14:paraId="32A77AF6" w14:textId="77777777" w:rsidTr="007B5B29">
        <w:trPr>
          <w:trHeight w:val="101"/>
        </w:trPr>
        <w:tc>
          <w:tcPr>
            <w:tcW w:w="7271" w:type="dxa"/>
            <w:tcMar>
              <w:top w:w="100" w:type="dxa"/>
              <w:left w:w="100" w:type="dxa"/>
              <w:bottom w:w="100" w:type="dxa"/>
              <w:right w:w="100" w:type="dxa"/>
            </w:tcMar>
          </w:tcPr>
          <w:p w14:paraId="72080812"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Возвращение с прогулки, игры, водные процедуры</w:t>
            </w:r>
          </w:p>
        </w:tc>
        <w:tc>
          <w:tcPr>
            <w:tcW w:w="2468" w:type="dxa"/>
            <w:tcMar>
              <w:top w:w="100" w:type="dxa"/>
              <w:left w:w="100" w:type="dxa"/>
              <w:bottom w:w="100" w:type="dxa"/>
              <w:right w:w="100" w:type="dxa"/>
            </w:tcMar>
          </w:tcPr>
          <w:p w14:paraId="392A9BCB"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11.10.-11.40</w:t>
            </w:r>
          </w:p>
        </w:tc>
      </w:tr>
      <w:tr w:rsidR="003F6AF5" w:rsidRPr="004A303B" w14:paraId="57372D2F" w14:textId="77777777" w:rsidTr="007B5B29">
        <w:trPr>
          <w:trHeight w:val="101"/>
        </w:trPr>
        <w:tc>
          <w:tcPr>
            <w:tcW w:w="7271" w:type="dxa"/>
            <w:tcMar>
              <w:top w:w="100" w:type="dxa"/>
              <w:left w:w="100" w:type="dxa"/>
              <w:bottom w:w="100" w:type="dxa"/>
              <w:right w:w="100" w:type="dxa"/>
            </w:tcMar>
          </w:tcPr>
          <w:p w14:paraId="5E24FC64"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Подготовка к обеду, обед</w:t>
            </w:r>
          </w:p>
        </w:tc>
        <w:tc>
          <w:tcPr>
            <w:tcW w:w="2468" w:type="dxa"/>
            <w:tcMar>
              <w:top w:w="100" w:type="dxa"/>
              <w:left w:w="100" w:type="dxa"/>
              <w:bottom w:w="100" w:type="dxa"/>
              <w:right w:w="100" w:type="dxa"/>
            </w:tcMar>
          </w:tcPr>
          <w:p w14:paraId="4BF37E0A"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11.40-12.20</w:t>
            </w:r>
          </w:p>
        </w:tc>
      </w:tr>
      <w:tr w:rsidR="003F6AF5" w:rsidRPr="004A303B" w14:paraId="131FB613" w14:textId="77777777" w:rsidTr="007B5B29">
        <w:trPr>
          <w:trHeight w:val="101"/>
        </w:trPr>
        <w:tc>
          <w:tcPr>
            <w:tcW w:w="7271" w:type="dxa"/>
            <w:tcMar>
              <w:top w:w="100" w:type="dxa"/>
              <w:left w:w="100" w:type="dxa"/>
              <w:bottom w:w="100" w:type="dxa"/>
              <w:right w:w="100" w:type="dxa"/>
            </w:tcMar>
          </w:tcPr>
          <w:p w14:paraId="7ACD3EF5"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lastRenderedPageBreak/>
              <w:t>Подготовка ко сну, дневной сон</w:t>
            </w:r>
          </w:p>
        </w:tc>
        <w:tc>
          <w:tcPr>
            <w:tcW w:w="2468" w:type="dxa"/>
            <w:tcMar>
              <w:top w:w="100" w:type="dxa"/>
              <w:left w:w="100" w:type="dxa"/>
              <w:bottom w:w="100" w:type="dxa"/>
              <w:right w:w="100" w:type="dxa"/>
            </w:tcMar>
          </w:tcPr>
          <w:p w14:paraId="2EF549DF"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12.20-15.00</w:t>
            </w:r>
          </w:p>
        </w:tc>
      </w:tr>
      <w:tr w:rsidR="003F6AF5" w:rsidRPr="004A303B" w14:paraId="3B79C754" w14:textId="77777777" w:rsidTr="007B5B29">
        <w:trPr>
          <w:trHeight w:val="159"/>
        </w:trPr>
        <w:tc>
          <w:tcPr>
            <w:tcW w:w="7271" w:type="dxa"/>
            <w:tcMar>
              <w:top w:w="100" w:type="dxa"/>
              <w:left w:w="100" w:type="dxa"/>
              <w:bottom w:w="100" w:type="dxa"/>
              <w:right w:w="100" w:type="dxa"/>
            </w:tcMar>
          </w:tcPr>
          <w:p w14:paraId="4298A402"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Постепенный подъем, оздоровительные и гигиенические процедуры</w:t>
            </w:r>
          </w:p>
        </w:tc>
        <w:tc>
          <w:tcPr>
            <w:tcW w:w="2468" w:type="dxa"/>
            <w:tcMar>
              <w:top w:w="100" w:type="dxa"/>
              <w:left w:w="100" w:type="dxa"/>
              <w:bottom w:w="100" w:type="dxa"/>
              <w:right w:w="100" w:type="dxa"/>
            </w:tcMar>
          </w:tcPr>
          <w:p w14:paraId="74D8C7E6"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15.00-15.20</w:t>
            </w:r>
          </w:p>
        </w:tc>
      </w:tr>
      <w:tr w:rsidR="003F6AF5" w:rsidRPr="004A303B" w14:paraId="06CAB5C3" w14:textId="77777777" w:rsidTr="007B5B29">
        <w:trPr>
          <w:trHeight w:val="101"/>
        </w:trPr>
        <w:tc>
          <w:tcPr>
            <w:tcW w:w="7271" w:type="dxa"/>
            <w:tcMar>
              <w:top w:w="100" w:type="dxa"/>
              <w:left w:w="100" w:type="dxa"/>
              <w:bottom w:w="100" w:type="dxa"/>
              <w:right w:w="100" w:type="dxa"/>
            </w:tcMar>
          </w:tcPr>
          <w:p w14:paraId="49E0B642"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Полдник</w:t>
            </w:r>
          </w:p>
        </w:tc>
        <w:tc>
          <w:tcPr>
            <w:tcW w:w="2468" w:type="dxa"/>
            <w:tcMar>
              <w:top w:w="100" w:type="dxa"/>
              <w:left w:w="100" w:type="dxa"/>
              <w:bottom w:w="100" w:type="dxa"/>
              <w:right w:w="100" w:type="dxa"/>
            </w:tcMar>
          </w:tcPr>
          <w:p w14:paraId="4CBCEC86"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15.20-15.45</w:t>
            </w:r>
          </w:p>
        </w:tc>
      </w:tr>
      <w:tr w:rsidR="003F6AF5" w:rsidRPr="004A303B" w14:paraId="03B0769E" w14:textId="77777777" w:rsidTr="007B5B29">
        <w:trPr>
          <w:trHeight w:val="101"/>
        </w:trPr>
        <w:tc>
          <w:tcPr>
            <w:tcW w:w="7271" w:type="dxa"/>
            <w:tcMar>
              <w:top w:w="100" w:type="dxa"/>
              <w:left w:w="100" w:type="dxa"/>
              <w:bottom w:w="100" w:type="dxa"/>
              <w:right w:w="100" w:type="dxa"/>
            </w:tcMar>
          </w:tcPr>
          <w:p w14:paraId="29ABAE97"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Игры, подготовка к прогулке, выход на прогулку, уход детей домой</w:t>
            </w:r>
          </w:p>
        </w:tc>
        <w:tc>
          <w:tcPr>
            <w:tcW w:w="2468" w:type="dxa"/>
            <w:tcMar>
              <w:top w:w="100" w:type="dxa"/>
              <w:left w:w="100" w:type="dxa"/>
              <w:bottom w:w="100" w:type="dxa"/>
              <w:right w:w="100" w:type="dxa"/>
            </w:tcMar>
          </w:tcPr>
          <w:p w14:paraId="3A55ABE6"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15.45-16.30</w:t>
            </w:r>
          </w:p>
        </w:tc>
      </w:tr>
      <w:tr w:rsidR="003F6AF5" w:rsidRPr="004A303B" w14:paraId="316B5667" w14:textId="77777777" w:rsidTr="007B5B29">
        <w:trPr>
          <w:trHeight w:val="101"/>
        </w:trPr>
        <w:tc>
          <w:tcPr>
            <w:tcW w:w="7271" w:type="dxa"/>
            <w:tcMar>
              <w:top w:w="100" w:type="dxa"/>
              <w:left w:w="100" w:type="dxa"/>
              <w:bottom w:w="100" w:type="dxa"/>
              <w:right w:w="100" w:type="dxa"/>
            </w:tcMar>
          </w:tcPr>
          <w:p w14:paraId="23C339A2"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Прогулка</w:t>
            </w:r>
          </w:p>
        </w:tc>
        <w:tc>
          <w:tcPr>
            <w:tcW w:w="2468" w:type="dxa"/>
            <w:tcMar>
              <w:top w:w="100" w:type="dxa"/>
              <w:left w:w="100" w:type="dxa"/>
              <w:bottom w:w="100" w:type="dxa"/>
              <w:right w:w="100" w:type="dxa"/>
            </w:tcMar>
          </w:tcPr>
          <w:p w14:paraId="1386B21A" w14:textId="77777777" w:rsidR="003F6AF5" w:rsidRPr="004A303B" w:rsidRDefault="003F6AF5" w:rsidP="003F6AF5">
            <w:pPr>
              <w:spacing w:after="0" w:line="240" w:lineRule="auto"/>
              <w:ind w:right="-260"/>
              <w:jc w:val="both"/>
              <w:rPr>
                <w:rFonts w:ascii="Times New Roman" w:hAnsi="Times New Roman"/>
                <w:sz w:val="24"/>
                <w:szCs w:val="24"/>
              </w:rPr>
            </w:pPr>
            <w:r w:rsidRPr="004A303B">
              <w:rPr>
                <w:rFonts w:ascii="Times New Roman" w:hAnsi="Times New Roman"/>
                <w:sz w:val="24"/>
                <w:szCs w:val="24"/>
              </w:rPr>
              <w:t>16.30-18.00</w:t>
            </w:r>
          </w:p>
        </w:tc>
      </w:tr>
    </w:tbl>
    <w:p w14:paraId="4FB0812E" w14:textId="77777777" w:rsidR="003F6AF5" w:rsidRPr="004A303B" w:rsidRDefault="003F6AF5" w:rsidP="003F6AF5">
      <w:pPr>
        <w:tabs>
          <w:tab w:val="left" w:pos="1359"/>
        </w:tabs>
        <w:spacing w:after="0"/>
        <w:ind w:right="20"/>
        <w:jc w:val="center"/>
        <w:rPr>
          <w:rFonts w:ascii="Times New Roman" w:eastAsia="Times New Roman" w:hAnsi="Times New Roman" w:cs="Times New Roman"/>
          <w:color w:val="000000"/>
          <w:sz w:val="28"/>
          <w:szCs w:val="28"/>
        </w:rPr>
      </w:pPr>
    </w:p>
    <w:p w14:paraId="4158970E" w14:textId="77777777" w:rsidR="003F6AF5" w:rsidRPr="004A303B" w:rsidRDefault="003F6AF5" w:rsidP="003F6AF5">
      <w:pPr>
        <w:spacing w:after="0" w:line="240" w:lineRule="auto"/>
        <w:jc w:val="center"/>
        <w:rPr>
          <w:rFonts w:ascii="Times New Roman" w:hAnsi="Times New Roman"/>
          <w:b/>
          <w:sz w:val="24"/>
          <w:szCs w:val="24"/>
        </w:rPr>
      </w:pPr>
      <w:r w:rsidRPr="004A303B">
        <w:rPr>
          <w:rFonts w:ascii="Times New Roman" w:hAnsi="Times New Roman"/>
          <w:b/>
          <w:sz w:val="24"/>
          <w:szCs w:val="24"/>
        </w:rPr>
        <w:t>Примерный режим дня в дошкольных группах</w:t>
      </w:r>
    </w:p>
    <w:p w14:paraId="7EA7C9A7" w14:textId="77777777" w:rsidR="003F6AF5" w:rsidRPr="004A303B" w:rsidRDefault="003F6AF5" w:rsidP="003F6AF5">
      <w:pPr>
        <w:spacing w:after="0" w:line="240" w:lineRule="auto"/>
        <w:jc w:val="center"/>
        <w:rPr>
          <w:rFonts w:ascii="Times New Roman" w:hAnsi="Times New Roman"/>
          <w:b/>
          <w:sz w:val="24"/>
          <w:szCs w:val="24"/>
        </w:rPr>
      </w:pPr>
    </w:p>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1437"/>
        <w:gridCol w:w="1599"/>
        <w:gridCol w:w="1599"/>
        <w:gridCol w:w="1601"/>
        <w:gridCol w:w="1135"/>
      </w:tblGrid>
      <w:tr w:rsidR="003F5680" w:rsidRPr="004A303B" w14:paraId="58A9DA08" w14:textId="53570C7D" w:rsidTr="007B5B29">
        <w:trPr>
          <w:trHeight w:val="236"/>
        </w:trPr>
        <w:tc>
          <w:tcPr>
            <w:tcW w:w="3261" w:type="dxa"/>
            <w:shd w:val="clear" w:color="auto" w:fill="D9D9D9"/>
            <w:tcMar>
              <w:top w:w="100" w:type="dxa"/>
              <w:left w:w="100" w:type="dxa"/>
              <w:bottom w:w="100" w:type="dxa"/>
              <w:right w:w="100" w:type="dxa"/>
            </w:tcMar>
          </w:tcPr>
          <w:p w14:paraId="05EFF625"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Содержание</w:t>
            </w:r>
          </w:p>
        </w:tc>
        <w:tc>
          <w:tcPr>
            <w:tcW w:w="1437" w:type="dxa"/>
            <w:shd w:val="clear" w:color="auto" w:fill="D9D9D9"/>
            <w:tcMar>
              <w:top w:w="100" w:type="dxa"/>
              <w:left w:w="100" w:type="dxa"/>
              <w:bottom w:w="100" w:type="dxa"/>
              <w:right w:w="100" w:type="dxa"/>
            </w:tcMar>
          </w:tcPr>
          <w:p w14:paraId="61C2A143"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14:paraId="02B16D8C"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14:paraId="6BC43E0B"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5—6 лет</w:t>
            </w:r>
          </w:p>
        </w:tc>
        <w:tc>
          <w:tcPr>
            <w:tcW w:w="1601" w:type="dxa"/>
            <w:shd w:val="clear" w:color="auto" w:fill="D9D9D9"/>
            <w:tcMar>
              <w:top w:w="100" w:type="dxa"/>
              <w:left w:w="100" w:type="dxa"/>
              <w:bottom w:w="100" w:type="dxa"/>
              <w:right w:w="100" w:type="dxa"/>
            </w:tcMar>
          </w:tcPr>
          <w:p w14:paraId="628D0FF3"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6—7 лет</w:t>
            </w:r>
          </w:p>
        </w:tc>
        <w:tc>
          <w:tcPr>
            <w:tcW w:w="1135" w:type="dxa"/>
            <w:shd w:val="clear" w:color="auto" w:fill="D9D9D9"/>
          </w:tcPr>
          <w:p w14:paraId="6791AAB4" w14:textId="16A288DF"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Разновоз</w:t>
            </w:r>
          </w:p>
          <w:p w14:paraId="4D86E7BC" w14:textId="6CDF16C5" w:rsidR="003F5680" w:rsidRPr="004A303B" w:rsidRDefault="003F5680" w:rsidP="003F5680">
            <w:pPr>
              <w:spacing w:after="0" w:line="240" w:lineRule="auto"/>
              <w:jc w:val="center"/>
              <w:rPr>
                <w:rFonts w:ascii="Times New Roman" w:hAnsi="Times New Roman"/>
                <w:sz w:val="24"/>
                <w:szCs w:val="24"/>
              </w:rPr>
            </w:pPr>
            <w:r>
              <w:rPr>
                <w:rFonts w:ascii="Times New Roman" w:hAnsi="Times New Roman"/>
                <w:sz w:val="24"/>
                <w:szCs w:val="24"/>
              </w:rPr>
              <w:t>3-7</w:t>
            </w:r>
          </w:p>
        </w:tc>
      </w:tr>
      <w:tr w:rsidR="003F5680" w:rsidRPr="004A303B" w14:paraId="30D53A7B" w14:textId="4B74E659" w:rsidTr="007B5B29">
        <w:trPr>
          <w:trHeight w:val="236"/>
        </w:trPr>
        <w:tc>
          <w:tcPr>
            <w:tcW w:w="9497" w:type="dxa"/>
            <w:gridSpan w:val="5"/>
            <w:shd w:val="clear" w:color="auto" w:fill="D9D9D9"/>
            <w:tcMar>
              <w:top w:w="100" w:type="dxa"/>
              <w:left w:w="100" w:type="dxa"/>
              <w:bottom w:w="100" w:type="dxa"/>
              <w:right w:w="100" w:type="dxa"/>
            </w:tcMar>
          </w:tcPr>
          <w:p w14:paraId="071E4F4F" w14:textId="77777777" w:rsidR="003F5680" w:rsidRPr="004A303B" w:rsidRDefault="003F5680" w:rsidP="003F6AF5">
            <w:pPr>
              <w:spacing w:after="0" w:line="240" w:lineRule="auto"/>
              <w:jc w:val="both"/>
              <w:rPr>
                <w:rFonts w:ascii="Times New Roman" w:hAnsi="Times New Roman"/>
                <w:b/>
                <w:i/>
                <w:sz w:val="24"/>
                <w:szCs w:val="24"/>
              </w:rPr>
            </w:pPr>
            <w:r w:rsidRPr="004A303B">
              <w:rPr>
                <w:rFonts w:ascii="Times New Roman" w:hAnsi="Times New Roman"/>
                <w:b/>
                <w:i/>
                <w:sz w:val="24"/>
                <w:szCs w:val="24"/>
              </w:rPr>
              <w:t>Холодный период года</w:t>
            </w:r>
          </w:p>
        </w:tc>
        <w:tc>
          <w:tcPr>
            <w:tcW w:w="1135" w:type="dxa"/>
            <w:shd w:val="clear" w:color="auto" w:fill="D9D9D9"/>
          </w:tcPr>
          <w:p w14:paraId="5EB5B002" w14:textId="77777777" w:rsidR="003F5680" w:rsidRPr="004A303B" w:rsidRDefault="003F5680" w:rsidP="003F6AF5">
            <w:pPr>
              <w:spacing w:after="0" w:line="240" w:lineRule="auto"/>
              <w:jc w:val="both"/>
              <w:rPr>
                <w:rFonts w:ascii="Times New Roman" w:hAnsi="Times New Roman"/>
                <w:b/>
                <w:i/>
                <w:sz w:val="24"/>
                <w:szCs w:val="24"/>
              </w:rPr>
            </w:pPr>
          </w:p>
        </w:tc>
      </w:tr>
      <w:tr w:rsidR="003F5680" w:rsidRPr="004A303B" w14:paraId="0B1CDC49" w14:textId="7B2E2818" w:rsidTr="007B5B29">
        <w:trPr>
          <w:trHeight w:val="775"/>
        </w:trPr>
        <w:tc>
          <w:tcPr>
            <w:tcW w:w="3261" w:type="dxa"/>
            <w:tcMar>
              <w:top w:w="100" w:type="dxa"/>
              <w:left w:w="100" w:type="dxa"/>
              <w:bottom w:w="100" w:type="dxa"/>
              <w:right w:w="100" w:type="dxa"/>
            </w:tcMar>
          </w:tcPr>
          <w:p w14:paraId="7F313DAC"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437" w:type="dxa"/>
            <w:tcMar>
              <w:top w:w="100" w:type="dxa"/>
              <w:left w:w="100" w:type="dxa"/>
              <w:bottom w:w="100" w:type="dxa"/>
              <w:right w:w="100" w:type="dxa"/>
            </w:tcMar>
          </w:tcPr>
          <w:p w14:paraId="1F17EA25" w14:textId="4C0FC6BE"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6</w:t>
            </w:r>
            <w:r w:rsidRPr="004A303B">
              <w:rPr>
                <w:rFonts w:ascii="Times New Roman" w:hAnsi="Times New Roman"/>
                <w:sz w:val="24"/>
                <w:szCs w:val="24"/>
              </w:rPr>
              <w:t>.00-</w:t>
            </w:r>
            <w:r>
              <w:rPr>
                <w:rFonts w:ascii="Times New Roman" w:hAnsi="Times New Roman"/>
                <w:sz w:val="24"/>
                <w:szCs w:val="24"/>
              </w:rPr>
              <w:t>8.15</w:t>
            </w:r>
          </w:p>
        </w:tc>
        <w:tc>
          <w:tcPr>
            <w:tcW w:w="1599" w:type="dxa"/>
            <w:tcMar>
              <w:top w:w="100" w:type="dxa"/>
              <w:left w:w="100" w:type="dxa"/>
              <w:bottom w:w="100" w:type="dxa"/>
              <w:right w:w="100" w:type="dxa"/>
            </w:tcMar>
          </w:tcPr>
          <w:p w14:paraId="737E4E40" w14:textId="3F5A5DFB"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6.00-8.20</w:t>
            </w:r>
          </w:p>
        </w:tc>
        <w:tc>
          <w:tcPr>
            <w:tcW w:w="1599" w:type="dxa"/>
            <w:tcMar>
              <w:top w:w="100" w:type="dxa"/>
              <w:left w:w="100" w:type="dxa"/>
              <w:bottom w:w="100" w:type="dxa"/>
              <w:right w:w="100" w:type="dxa"/>
            </w:tcMar>
          </w:tcPr>
          <w:p w14:paraId="4F8CF206" w14:textId="5C8A50D8"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.00-8.2</w:t>
            </w:r>
            <w:r>
              <w:rPr>
                <w:rFonts w:ascii="Times New Roman" w:hAnsi="Times New Roman"/>
                <w:sz w:val="24"/>
                <w:szCs w:val="24"/>
              </w:rPr>
              <w:t>0</w:t>
            </w:r>
          </w:p>
        </w:tc>
        <w:tc>
          <w:tcPr>
            <w:tcW w:w="1601" w:type="dxa"/>
            <w:tcMar>
              <w:top w:w="100" w:type="dxa"/>
              <w:left w:w="100" w:type="dxa"/>
              <w:bottom w:w="100" w:type="dxa"/>
              <w:right w:w="100" w:type="dxa"/>
            </w:tcMar>
          </w:tcPr>
          <w:p w14:paraId="6D2DA4EC" w14:textId="1C326826"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.00-8.20</w:t>
            </w:r>
          </w:p>
        </w:tc>
        <w:tc>
          <w:tcPr>
            <w:tcW w:w="1135" w:type="dxa"/>
          </w:tcPr>
          <w:p w14:paraId="34C52C16" w14:textId="78A30056"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6.00-8.20</w:t>
            </w:r>
          </w:p>
        </w:tc>
      </w:tr>
      <w:tr w:rsidR="003F5680" w:rsidRPr="004A303B" w14:paraId="5CE7A201" w14:textId="0B391C24" w:rsidTr="007B5B29">
        <w:trPr>
          <w:trHeight w:val="236"/>
        </w:trPr>
        <w:tc>
          <w:tcPr>
            <w:tcW w:w="3261" w:type="dxa"/>
            <w:tcMar>
              <w:top w:w="100" w:type="dxa"/>
              <w:left w:w="100" w:type="dxa"/>
              <w:bottom w:w="100" w:type="dxa"/>
              <w:right w:w="100" w:type="dxa"/>
            </w:tcMar>
          </w:tcPr>
          <w:p w14:paraId="6D3B9B62"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завтраку, завтрак</w:t>
            </w:r>
          </w:p>
        </w:tc>
        <w:tc>
          <w:tcPr>
            <w:tcW w:w="1437" w:type="dxa"/>
            <w:tcMar>
              <w:top w:w="100" w:type="dxa"/>
              <w:left w:w="100" w:type="dxa"/>
              <w:bottom w:w="100" w:type="dxa"/>
              <w:right w:w="100" w:type="dxa"/>
            </w:tcMar>
          </w:tcPr>
          <w:p w14:paraId="22C4E7A7" w14:textId="63AEEEE4"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8.15-8.40</w:t>
            </w:r>
          </w:p>
        </w:tc>
        <w:tc>
          <w:tcPr>
            <w:tcW w:w="1599" w:type="dxa"/>
            <w:tcMar>
              <w:top w:w="100" w:type="dxa"/>
              <w:left w:w="100" w:type="dxa"/>
              <w:bottom w:w="100" w:type="dxa"/>
              <w:right w:w="100" w:type="dxa"/>
            </w:tcMar>
          </w:tcPr>
          <w:p w14:paraId="76F7BE9E" w14:textId="2BBEAFB3"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8.20-8.40</w:t>
            </w:r>
          </w:p>
        </w:tc>
        <w:tc>
          <w:tcPr>
            <w:tcW w:w="1599" w:type="dxa"/>
            <w:tcMar>
              <w:top w:w="100" w:type="dxa"/>
              <w:left w:w="100" w:type="dxa"/>
              <w:bottom w:w="100" w:type="dxa"/>
              <w:right w:w="100" w:type="dxa"/>
            </w:tcMar>
          </w:tcPr>
          <w:p w14:paraId="1958A225" w14:textId="0856A621"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w:t>
            </w:r>
            <w:r w:rsidR="00105809">
              <w:rPr>
                <w:rFonts w:ascii="Times New Roman" w:hAnsi="Times New Roman"/>
                <w:sz w:val="24"/>
                <w:szCs w:val="24"/>
              </w:rPr>
              <w:t>20</w:t>
            </w:r>
            <w:r w:rsidRPr="004A303B">
              <w:rPr>
                <w:rFonts w:ascii="Times New Roman" w:hAnsi="Times New Roman"/>
                <w:sz w:val="24"/>
                <w:szCs w:val="24"/>
              </w:rPr>
              <w:t>-</w:t>
            </w:r>
            <w:r w:rsidR="00105809">
              <w:rPr>
                <w:rFonts w:ascii="Times New Roman" w:hAnsi="Times New Roman"/>
                <w:sz w:val="24"/>
                <w:szCs w:val="24"/>
              </w:rPr>
              <w:t>8.40</w:t>
            </w:r>
          </w:p>
        </w:tc>
        <w:tc>
          <w:tcPr>
            <w:tcW w:w="1601" w:type="dxa"/>
            <w:tcMar>
              <w:top w:w="100" w:type="dxa"/>
              <w:left w:w="100" w:type="dxa"/>
              <w:bottom w:w="100" w:type="dxa"/>
              <w:right w:w="100" w:type="dxa"/>
            </w:tcMar>
          </w:tcPr>
          <w:p w14:paraId="78512AE6" w14:textId="21D48A2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8.20-8.</w:t>
            </w:r>
            <w:r w:rsidR="0035651C">
              <w:rPr>
                <w:rFonts w:ascii="Times New Roman" w:hAnsi="Times New Roman"/>
                <w:sz w:val="24"/>
                <w:szCs w:val="24"/>
              </w:rPr>
              <w:t>4</w:t>
            </w:r>
            <w:r w:rsidRPr="004A303B">
              <w:rPr>
                <w:rFonts w:ascii="Times New Roman" w:hAnsi="Times New Roman"/>
                <w:sz w:val="24"/>
                <w:szCs w:val="24"/>
              </w:rPr>
              <w:t>0</w:t>
            </w:r>
          </w:p>
        </w:tc>
        <w:tc>
          <w:tcPr>
            <w:tcW w:w="1135" w:type="dxa"/>
          </w:tcPr>
          <w:p w14:paraId="28F943E2" w14:textId="13035383"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8.20-8.40</w:t>
            </w:r>
          </w:p>
        </w:tc>
      </w:tr>
      <w:tr w:rsidR="003F5680" w:rsidRPr="004A303B" w14:paraId="4746610A" w14:textId="7DADEE6B" w:rsidTr="007B5B29">
        <w:trPr>
          <w:trHeight w:val="236"/>
        </w:trPr>
        <w:tc>
          <w:tcPr>
            <w:tcW w:w="3261" w:type="dxa"/>
            <w:tcMar>
              <w:top w:w="100" w:type="dxa"/>
              <w:left w:w="100" w:type="dxa"/>
              <w:bottom w:w="100" w:type="dxa"/>
              <w:right w:w="100" w:type="dxa"/>
            </w:tcMar>
          </w:tcPr>
          <w:p w14:paraId="3D3EE24C"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Игры, подготовка к занятиям</w:t>
            </w:r>
          </w:p>
        </w:tc>
        <w:tc>
          <w:tcPr>
            <w:tcW w:w="1437" w:type="dxa"/>
            <w:tcMar>
              <w:top w:w="100" w:type="dxa"/>
              <w:left w:w="100" w:type="dxa"/>
              <w:bottom w:w="100" w:type="dxa"/>
              <w:right w:w="100" w:type="dxa"/>
            </w:tcMar>
          </w:tcPr>
          <w:p w14:paraId="307C4099" w14:textId="216CF011"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8.40-8.50</w:t>
            </w:r>
          </w:p>
        </w:tc>
        <w:tc>
          <w:tcPr>
            <w:tcW w:w="1599" w:type="dxa"/>
            <w:tcMar>
              <w:top w:w="100" w:type="dxa"/>
              <w:left w:w="100" w:type="dxa"/>
              <w:bottom w:w="100" w:type="dxa"/>
              <w:right w:w="100" w:type="dxa"/>
            </w:tcMar>
          </w:tcPr>
          <w:p w14:paraId="29C6EFE5" w14:textId="72D1E046"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8.40-8.50</w:t>
            </w:r>
          </w:p>
        </w:tc>
        <w:tc>
          <w:tcPr>
            <w:tcW w:w="1599" w:type="dxa"/>
            <w:tcMar>
              <w:top w:w="100" w:type="dxa"/>
              <w:left w:w="100" w:type="dxa"/>
              <w:bottom w:w="100" w:type="dxa"/>
              <w:right w:w="100" w:type="dxa"/>
            </w:tcMar>
          </w:tcPr>
          <w:p w14:paraId="4FEDF484" w14:textId="69CC3036"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8.40-8.50</w:t>
            </w:r>
          </w:p>
        </w:tc>
        <w:tc>
          <w:tcPr>
            <w:tcW w:w="1601" w:type="dxa"/>
            <w:tcMar>
              <w:top w:w="100" w:type="dxa"/>
              <w:left w:w="100" w:type="dxa"/>
              <w:bottom w:w="100" w:type="dxa"/>
              <w:right w:w="100" w:type="dxa"/>
            </w:tcMar>
          </w:tcPr>
          <w:p w14:paraId="76CA3B00" w14:textId="0777E6BB"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w:t>
            </w:r>
            <w:r w:rsidR="0035651C">
              <w:rPr>
                <w:rFonts w:ascii="Times New Roman" w:hAnsi="Times New Roman"/>
                <w:sz w:val="24"/>
                <w:szCs w:val="24"/>
              </w:rPr>
              <w:t>4</w:t>
            </w:r>
            <w:r w:rsidRPr="004A303B">
              <w:rPr>
                <w:rFonts w:ascii="Times New Roman" w:hAnsi="Times New Roman"/>
                <w:sz w:val="24"/>
                <w:szCs w:val="24"/>
              </w:rPr>
              <w:t>0-</w:t>
            </w:r>
            <w:r w:rsidR="0035651C">
              <w:rPr>
                <w:rFonts w:ascii="Times New Roman" w:hAnsi="Times New Roman"/>
                <w:sz w:val="24"/>
                <w:szCs w:val="24"/>
              </w:rPr>
              <w:t>8.50</w:t>
            </w:r>
          </w:p>
        </w:tc>
        <w:tc>
          <w:tcPr>
            <w:tcW w:w="1135" w:type="dxa"/>
          </w:tcPr>
          <w:p w14:paraId="14A07D5A" w14:textId="1C4E5AB3"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8.40-8.50</w:t>
            </w:r>
          </w:p>
        </w:tc>
      </w:tr>
      <w:tr w:rsidR="003F5680" w:rsidRPr="004A303B" w14:paraId="4B256D59" w14:textId="6BF5B08C" w:rsidTr="007B5B29">
        <w:trPr>
          <w:trHeight w:val="640"/>
        </w:trPr>
        <w:tc>
          <w:tcPr>
            <w:tcW w:w="3261" w:type="dxa"/>
            <w:tcMar>
              <w:top w:w="100" w:type="dxa"/>
              <w:left w:w="100" w:type="dxa"/>
              <w:bottom w:w="100" w:type="dxa"/>
              <w:right w:w="100" w:type="dxa"/>
            </w:tcMar>
          </w:tcPr>
          <w:p w14:paraId="7205A827"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437" w:type="dxa"/>
            <w:tcMar>
              <w:top w:w="100" w:type="dxa"/>
              <w:left w:w="100" w:type="dxa"/>
              <w:bottom w:w="100" w:type="dxa"/>
              <w:right w:w="100" w:type="dxa"/>
            </w:tcMar>
          </w:tcPr>
          <w:p w14:paraId="719426F0" w14:textId="77777777"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8.50-9.05</w:t>
            </w:r>
          </w:p>
          <w:p w14:paraId="5E10D31B" w14:textId="360F2E5D"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1599" w:type="dxa"/>
            <w:tcMar>
              <w:top w:w="100" w:type="dxa"/>
              <w:left w:w="100" w:type="dxa"/>
              <w:bottom w:w="100" w:type="dxa"/>
              <w:right w:w="100" w:type="dxa"/>
            </w:tcMar>
          </w:tcPr>
          <w:p w14:paraId="27979F28" w14:textId="2D21FDCA"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8.50-10.00</w:t>
            </w:r>
          </w:p>
          <w:p w14:paraId="2F9D166E" w14:textId="06CF23C0" w:rsidR="003F5680" w:rsidRPr="004A303B" w:rsidRDefault="003F5680" w:rsidP="003F5680">
            <w:pPr>
              <w:spacing w:after="0" w:line="240" w:lineRule="auto"/>
              <w:jc w:val="both"/>
              <w:rPr>
                <w:rFonts w:ascii="Times New Roman" w:hAnsi="Times New Roman"/>
                <w:sz w:val="24"/>
                <w:szCs w:val="24"/>
              </w:rPr>
            </w:pPr>
          </w:p>
          <w:p w14:paraId="467FA539" w14:textId="5701B46E" w:rsidR="003F5680" w:rsidRPr="004A303B" w:rsidRDefault="003F5680" w:rsidP="003F6AF5">
            <w:pPr>
              <w:spacing w:after="0" w:line="240" w:lineRule="auto"/>
              <w:jc w:val="both"/>
              <w:rPr>
                <w:rFonts w:ascii="Times New Roman" w:hAnsi="Times New Roman"/>
                <w:sz w:val="24"/>
                <w:szCs w:val="24"/>
              </w:rPr>
            </w:pPr>
          </w:p>
        </w:tc>
        <w:tc>
          <w:tcPr>
            <w:tcW w:w="1599" w:type="dxa"/>
            <w:tcMar>
              <w:top w:w="100" w:type="dxa"/>
              <w:left w:w="100" w:type="dxa"/>
              <w:bottom w:w="100" w:type="dxa"/>
              <w:right w:w="100" w:type="dxa"/>
            </w:tcMar>
          </w:tcPr>
          <w:p w14:paraId="29F2638F" w14:textId="3EC063F2"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8.50-9.50</w:t>
            </w:r>
          </w:p>
        </w:tc>
        <w:tc>
          <w:tcPr>
            <w:tcW w:w="1601" w:type="dxa"/>
            <w:tcMar>
              <w:top w:w="100" w:type="dxa"/>
              <w:left w:w="100" w:type="dxa"/>
              <w:bottom w:w="100" w:type="dxa"/>
              <w:right w:w="100" w:type="dxa"/>
            </w:tcMar>
          </w:tcPr>
          <w:p w14:paraId="52E23559" w14:textId="4A7A757F"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8.50-11.00</w:t>
            </w:r>
          </w:p>
        </w:tc>
        <w:tc>
          <w:tcPr>
            <w:tcW w:w="1135" w:type="dxa"/>
          </w:tcPr>
          <w:p w14:paraId="4B82D64E" w14:textId="3450BAF4"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8.50-9.40</w:t>
            </w:r>
          </w:p>
        </w:tc>
      </w:tr>
      <w:tr w:rsidR="003F5680" w:rsidRPr="004A303B" w14:paraId="110EFE70" w14:textId="75645A74" w:rsidTr="007B5B29">
        <w:trPr>
          <w:trHeight w:val="22"/>
        </w:trPr>
        <w:tc>
          <w:tcPr>
            <w:tcW w:w="3261" w:type="dxa"/>
            <w:tcMar>
              <w:top w:w="100" w:type="dxa"/>
              <w:left w:w="100" w:type="dxa"/>
              <w:bottom w:w="100" w:type="dxa"/>
              <w:right w:w="100" w:type="dxa"/>
            </w:tcMar>
          </w:tcPr>
          <w:p w14:paraId="65190E58" w14:textId="321A6701" w:rsidR="003F5680" w:rsidRPr="004A303B" w:rsidRDefault="003F5680" w:rsidP="00C86149">
            <w:pPr>
              <w:spacing w:after="0" w:line="240" w:lineRule="auto"/>
              <w:rPr>
                <w:rFonts w:ascii="Times New Roman" w:hAnsi="Times New Roman"/>
                <w:sz w:val="24"/>
                <w:szCs w:val="24"/>
              </w:rPr>
            </w:pPr>
            <w:r>
              <w:rPr>
                <w:rFonts w:ascii="Times New Roman" w:hAnsi="Times New Roman"/>
                <w:sz w:val="24"/>
                <w:szCs w:val="24"/>
              </w:rPr>
              <w:t>Игры, самостоятельная деятельность</w:t>
            </w:r>
          </w:p>
        </w:tc>
        <w:tc>
          <w:tcPr>
            <w:tcW w:w="1437" w:type="dxa"/>
            <w:tcMar>
              <w:top w:w="100" w:type="dxa"/>
              <w:left w:w="100" w:type="dxa"/>
              <w:bottom w:w="100" w:type="dxa"/>
              <w:right w:w="100" w:type="dxa"/>
            </w:tcMar>
          </w:tcPr>
          <w:p w14:paraId="0D483205" w14:textId="0B62BD9E"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9.05-9.30</w:t>
            </w:r>
          </w:p>
        </w:tc>
        <w:tc>
          <w:tcPr>
            <w:tcW w:w="1599" w:type="dxa"/>
            <w:tcMar>
              <w:top w:w="100" w:type="dxa"/>
              <w:left w:w="100" w:type="dxa"/>
              <w:bottom w:w="100" w:type="dxa"/>
              <w:right w:w="100" w:type="dxa"/>
            </w:tcMar>
          </w:tcPr>
          <w:p w14:paraId="25B39A72" w14:textId="77777777" w:rsidR="003F5680" w:rsidRPr="004A303B" w:rsidRDefault="003F5680" w:rsidP="003F6AF5">
            <w:pPr>
              <w:spacing w:after="0" w:line="240" w:lineRule="auto"/>
              <w:jc w:val="both"/>
              <w:rPr>
                <w:rFonts w:ascii="Times New Roman" w:hAnsi="Times New Roman"/>
                <w:sz w:val="24"/>
                <w:szCs w:val="24"/>
              </w:rPr>
            </w:pPr>
          </w:p>
        </w:tc>
        <w:tc>
          <w:tcPr>
            <w:tcW w:w="1599" w:type="dxa"/>
            <w:tcMar>
              <w:top w:w="100" w:type="dxa"/>
              <w:left w:w="100" w:type="dxa"/>
              <w:bottom w:w="100" w:type="dxa"/>
              <w:right w:w="100" w:type="dxa"/>
            </w:tcMar>
          </w:tcPr>
          <w:p w14:paraId="7638DCD4" w14:textId="71AD0B41" w:rsidR="003F5680" w:rsidRPr="004A303B" w:rsidRDefault="003F5680" w:rsidP="003F6AF5">
            <w:pPr>
              <w:spacing w:after="0" w:line="240" w:lineRule="auto"/>
              <w:jc w:val="both"/>
              <w:rPr>
                <w:rFonts w:ascii="Times New Roman" w:hAnsi="Times New Roman"/>
                <w:sz w:val="24"/>
                <w:szCs w:val="24"/>
              </w:rPr>
            </w:pPr>
          </w:p>
        </w:tc>
        <w:tc>
          <w:tcPr>
            <w:tcW w:w="1601" w:type="dxa"/>
            <w:tcMar>
              <w:top w:w="100" w:type="dxa"/>
              <w:left w:w="100" w:type="dxa"/>
              <w:bottom w:w="100" w:type="dxa"/>
              <w:right w:w="100" w:type="dxa"/>
            </w:tcMar>
          </w:tcPr>
          <w:p w14:paraId="7E7CB3E9" w14:textId="77777777" w:rsidR="003F5680" w:rsidRPr="004A303B" w:rsidRDefault="003F5680" w:rsidP="003F6AF5">
            <w:pPr>
              <w:spacing w:after="0" w:line="240" w:lineRule="auto"/>
              <w:jc w:val="both"/>
              <w:rPr>
                <w:rFonts w:ascii="Times New Roman" w:hAnsi="Times New Roman"/>
                <w:sz w:val="24"/>
                <w:szCs w:val="24"/>
              </w:rPr>
            </w:pPr>
          </w:p>
        </w:tc>
        <w:tc>
          <w:tcPr>
            <w:tcW w:w="1135" w:type="dxa"/>
          </w:tcPr>
          <w:p w14:paraId="25EF1877" w14:textId="77777777" w:rsidR="003F5680" w:rsidRPr="004A303B" w:rsidRDefault="003F5680" w:rsidP="003F6AF5">
            <w:pPr>
              <w:spacing w:after="0" w:line="240" w:lineRule="auto"/>
              <w:jc w:val="both"/>
              <w:rPr>
                <w:rFonts w:ascii="Times New Roman" w:hAnsi="Times New Roman"/>
                <w:sz w:val="24"/>
                <w:szCs w:val="24"/>
              </w:rPr>
            </w:pPr>
          </w:p>
        </w:tc>
      </w:tr>
      <w:tr w:rsidR="003F5680" w:rsidRPr="004A303B" w14:paraId="285BA1B6" w14:textId="608A5EAD" w:rsidTr="007B5B29">
        <w:trPr>
          <w:trHeight w:val="163"/>
        </w:trPr>
        <w:tc>
          <w:tcPr>
            <w:tcW w:w="3261" w:type="dxa"/>
            <w:tcMar>
              <w:top w:w="100" w:type="dxa"/>
              <w:left w:w="100" w:type="dxa"/>
              <w:bottom w:w="100" w:type="dxa"/>
              <w:right w:w="100" w:type="dxa"/>
            </w:tcMar>
          </w:tcPr>
          <w:p w14:paraId="4750A283" w14:textId="5B7AFBF8"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Второй завтрак</w:t>
            </w:r>
          </w:p>
        </w:tc>
        <w:tc>
          <w:tcPr>
            <w:tcW w:w="1437" w:type="dxa"/>
            <w:tcMar>
              <w:top w:w="100" w:type="dxa"/>
              <w:left w:w="100" w:type="dxa"/>
              <w:bottom w:w="100" w:type="dxa"/>
              <w:right w:w="100" w:type="dxa"/>
            </w:tcMar>
          </w:tcPr>
          <w:p w14:paraId="7B7762B0" w14:textId="0EC657AF"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9.30-9.40</w:t>
            </w:r>
          </w:p>
        </w:tc>
        <w:tc>
          <w:tcPr>
            <w:tcW w:w="1599" w:type="dxa"/>
            <w:tcMar>
              <w:top w:w="100" w:type="dxa"/>
              <w:left w:w="100" w:type="dxa"/>
              <w:bottom w:w="100" w:type="dxa"/>
              <w:right w:w="100" w:type="dxa"/>
            </w:tcMar>
          </w:tcPr>
          <w:p w14:paraId="2E11F7BE" w14:textId="77777777" w:rsidR="003F5680" w:rsidRPr="004A303B" w:rsidRDefault="003F5680" w:rsidP="003F6AF5">
            <w:pPr>
              <w:spacing w:after="0" w:line="240" w:lineRule="auto"/>
              <w:jc w:val="both"/>
              <w:rPr>
                <w:rFonts w:ascii="Times New Roman" w:hAnsi="Times New Roman"/>
                <w:sz w:val="24"/>
                <w:szCs w:val="24"/>
              </w:rPr>
            </w:pPr>
          </w:p>
        </w:tc>
        <w:tc>
          <w:tcPr>
            <w:tcW w:w="1599" w:type="dxa"/>
            <w:tcMar>
              <w:top w:w="100" w:type="dxa"/>
              <w:left w:w="100" w:type="dxa"/>
              <w:bottom w:w="100" w:type="dxa"/>
              <w:right w:w="100" w:type="dxa"/>
            </w:tcMar>
          </w:tcPr>
          <w:p w14:paraId="025A0CF8" w14:textId="0A81E3C7"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9.50-10.00</w:t>
            </w:r>
          </w:p>
        </w:tc>
        <w:tc>
          <w:tcPr>
            <w:tcW w:w="1601" w:type="dxa"/>
            <w:tcMar>
              <w:top w:w="100" w:type="dxa"/>
              <w:left w:w="100" w:type="dxa"/>
              <w:bottom w:w="100" w:type="dxa"/>
              <w:right w:w="100" w:type="dxa"/>
            </w:tcMar>
          </w:tcPr>
          <w:p w14:paraId="53B02A82" w14:textId="3727467D"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9.40-9.50</w:t>
            </w:r>
          </w:p>
        </w:tc>
        <w:tc>
          <w:tcPr>
            <w:tcW w:w="1135" w:type="dxa"/>
          </w:tcPr>
          <w:p w14:paraId="375EFDB2" w14:textId="469A6231"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9.40-9.50</w:t>
            </w:r>
          </w:p>
        </w:tc>
      </w:tr>
      <w:tr w:rsidR="003F5680" w:rsidRPr="004A303B" w14:paraId="4BC12E12" w14:textId="52377040" w:rsidTr="007B5B29">
        <w:trPr>
          <w:trHeight w:val="505"/>
        </w:trPr>
        <w:tc>
          <w:tcPr>
            <w:tcW w:w="3261" w:type="dxa"/>
            <w:tcMar>
              <w:top w:w="100" w:type="dxa"/>
              <w:left w:w="100" w:type="dxa"/>
              <w:bottom w:w="100" w:type="dxa"/>
              <w:right w:w="100" w:type="dxa"/>
            </w:tcMar>
          </w:tcPr>
          <w:p w14:paraId="75E0DD40"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прогулке, прогулка, возвращение с прогулки</w:t>
            </w:r>
          </w:p>
        </w:tc>
        <w:tc>
          <w:tcPr>
            <w:tcW w:w="1437" w:type="dxa"/>
            <w:tcMar>
              <w:top w:w="100" w:type="dxa"/>
              <w:left w:w="100" w:type="dxa"/>
              <w:bottom w:w="100" w:type="dxa"/>
              <w:right w:w="100" w:type="dxa"/>
            </w:tcMar>
          </w:tcPr>
          <w:p w14:paraId="4E94CBFF" w14:textId="7F998E92"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9.40-11.15</w:t>
            </w:r>
          </w:p>
        </w:tc>
        <w:tc>
          <w:tcPr>
            <w:tcW w:w="1599" w:type="dxa"/>
            <w:tcMar>
              <w:top w:w="100" w:type="dxa"/>
              <w:left w:w="100" w:type="dxa"/>
              <w:bottom w:w="100" w:type="dxa"/>
              <w:right w:w="100" w:type="dxa"/>
            </w:tcMar>
          </w:tcPr>
          <w:p w14:paraId="3D62D745" w14:textId="053E0191"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10.00-11.50</w:t>
            </w:r>
          </w:p>
        </w:tc>
        <w:tc>
          <w:tcPr>
            <w:tcW w:w="1599" w:type="dxa"/>
            <w:tcMar>
              <w:top w:w="100" w:type="dxa"/>
              <w:left w:w="100" w:type="dxa"/>
              <w:bottom w:w="100" w:type="dxa"/>
              <w:right w:w="100" w:type="dxa"/>
            </w:tcMar>
          </w:tcPr>
          <w:p w14:paraId="13E93F8C" w14:textId="3EB32C68"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10.00-12.15</w:t>
            </w:r>
          </w:p>
        </w:tc>
        <w:tc>
          <w:tcPr>
            <w:tcW w:w="1601" w:type="dxa"/>
            <w:tcMar>
              <w:top w:w="100" w:type="dxa"/>
              <w:left w:w="100" w:type="dxa"/>
              <w:bottom w:w="100" w:type="dxa"/>
              <w:right w:w="100" w:type="dxa"/>
            </w:tcMar>
          </w:tcPr>
          <w:p w14:paraId="76378A4A" w14:textId="296E7C33"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11.00-12.30</w:t>
            </w:r>
          </w:p>
        </w:tc>
        <w:tc>
          <w:tcPr>
            <w:tcW w:w="1135" w:type="dxa"/>
          </w:tcPr>
          <w:p w14:paraId="33DA383E" w14:textId="45D05936"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9.50-11.40</w:t>
            </w:r>
          </w:p>
        </w:tc>
      </w:tr>
      <w:tr w:rsidR="003F5680" w:rsidRPr="004A303B" w14:paraId="5B124C77" w14:textId="55AC7911" w:rsidTr="007B5B29">
        <w:trPr>
          <w:trHeight w:val="139"/>
        </w:trPr>
        <w:tc>
          <w:tcPr>
            <w:tcW w:w="3261" w:type="dxa"/>
            <w:tcMar>
              <w:top w:w="100" w:type="dxa"/>
              <w:left w:w="100" w:type="dxa"/>
              <w:bottom w:w="100" w:type="dxa"/>
              <w:right w:w="100" w:type="dxa"/>
            </w:tcMar>
          </w:tcPr>
          <w:p w14:paraId="36744764" w14:textId="4A4733CE" w:rsidR="003F5680" w:rsidRPr="004A303B" w:rsidRDefault="003F5680" w:rsidP="00C86149">
            <w:pPr>
              <w:spacing w:after="0" w:line="240" w:lineRule="auto"/>
              <w:rPr>
                <w:rFonts w:ascii="Times New Roman" w:hAnsi="Times New Roman"/>
                <w:sz w:val="24"/>
                <w:szCs w:val="24"/>
              </w:rPr>
            </w:pPr>
            <w:r>
              <w:rPr>
                <w:rFonts w:ascii="Times New Roman" w:hAnsi="Times New Roman"/>
                <w:sz w:val="24"/>
                <w:szCs w:val="24"/>
              </w:rPr>
              <w:t>Игры, самостоятельная деятельность</w:t>
            </w:r>
          </w:p>
        </w:tc>
        <w:tc>
          <w:tcPr>
            <w:tcW w:w="1437" w:type="dxa"/>
            <w:tcMar>
              <w:top w:w="100" w:type="dxa"/>
              <w:left w:w="100" w:type="dxa"/>
              <w:bottom w:w="100" w:type="dxa"/>
              <w:right w:w="100" w:type="dxa"/>
            </w:tcMar>
          </w:tcPr>
          <w:p w14:paraId="25E3A55D" w14:textId="2B0A3164" w:rsidR="003F5680" w:rsidRDefault="003F5680" w:rsidP="003F6AF5">
            <w:pPr>
              <w:spacing w:after="0" w:line="240" w:lineRule="auto"/>
              <w:jc w:val="both"/>
              <w:rPr>
                <w:rFonts w:ascii="Times New Roman" w:hAnsi="Times New Roman"/>
                <w:sz w:val="24"/>
                <w:szCs w:val="24"/>
              </w:rPr>
            </w:pPr>
            <w:r>
              <w:rPr>
                <w:rFonts w:ascii="Times New Roman" w:hAnsi="Times New Roman"/>
                <w:sz w:val="24"/>
                <w:szCs w:val="24"/>
              </w:rPr>
              <w:t>11.15-11.30</w:t>
            </w:r>
          </w:p>
        </w:tc>
        <w:tc>
          <w:tcPr>
            <w:tcW w:w="1599" w:type="dxa"/>
            <w:tcMar>
              <w:top w:w="100" w:type="dxa"/>
              <w:left w:w="100" w:type="dxa"/>
              <w:bottom w:w="100" w:type="dxa"/>
              <w:right w:w="100" w:type="dxa"/>
            </w:tcMar>
          </w:tcPr>
          <w:p w14:paraId="294BB90D" w14:textId="77777777" w:rsidR="003F5680" w:rsidRPr="004A303B" w:rsidRDefault="003F5680" w:rsidP="003F6AF5">
            <w:pPr>
              <w:spacing w:after="0" w:line="240" w:lineRule="auto"/>
              <w:jc w:val="both"/>
              <w:rPr>
                <w:rFonts w:ascii="Times New Roman" w:hAnsi="Times New Roman"/>
                <w:sz w:val="24"/>
                <w:szCs w:val="24"/>
              </w:rPr>
            </w:pPr>
          </w:p>
        </w:tc>
        <w:tc>
          <w:tcPr>
            <w:tcW w:w="1599" w:type="dxa"/>
            <w:tcMar>
              <w:top w:w="100" w:type="dxa"/>
              <w:left w:w="100" w:type="dxa"/>
              <w:bottom w:w="100" w:type="dxa"/>
              <w:right w:w="100" w:type="dxa"/>
            </w:tcMar>
          </w:tcPr>
          <w:p w14:paraId="59070083" w14:textId="77777777" w:rsidR="003F5680" w:rsidRPr="004A303B" w:rsidRDefault="003F5680" w:rsidP="003F6AF5">
            <w:pPr>
              <w:spacing w:after="0" w:line="240" w:lineRule="auto"/>
              <w:jc w:val="both"/>
              <w:rPr>
                <w:rFonts w:ascii="Times New Roman" w:hAnsi="Times New Roman"/>
                <w:sz w:val="24"/>
                <w:szCs w:val="24"/>
              </w:rPr>
            </w:pPr>
          </w:p>
        </w:tc>
        <w:tc>
          <w:tcPr>
            <w:tcW w:w="1601" w:type="dxa"/>
            <w:tcMar>
              <w:top w:w="100" w:type="dxa"/>
              <w:left w:w="100" w:type="dxa"/>
              <w:bottom w:w="100" w:type="dxa"/>
              <w:right w:w="100" w:type="dxa"/>
            </w:tcMar>
          </w:tcPr>
          <w:p w14:paraId="7CAB84CB" w14:textId="77777777" w:rsidR="003F5680" w:rsidRPr="004A303B" w:rsidRDefault="003F5680" w:rsidP="003F6AF5">
            <w:pPr>
              <w:spacing w:after="0" w:line="240" w:lineRule="auto"/>
              <w:jc w:val="both"/>
              <w:rPr>
                <w:rFonts w:ascii="Times New Roman" w:hAnsi="Times New Roman"/>
                <w:sz w:val="24"/>
                <w:szCs w:val="24"/>
              </w:rPr>
            </w:pPr>
          </w:p>
        </w:tc>
        <w:tc>
          <w:tcPr>
            <w:tcW w:w="1135" w:type="dxa"/>
          </w:tcPr>
          <w:p w14:paraId="54AD5325" w14:textId="77777777" w:rsidR="003F5680" w:rsidRPr="004A303B" w:rsidRDefault="003F5680" w:rsidP="003F6AF5">
            <w:pPr>
              <w:spacing w:after="0" w:line="240" w:lineRule="auto"/>
              <w:jc w:val="both"/>
              <w:rPr>
                <w:rFonts w:ascii="Times New Roman" w:hAnsi="Times New Roman"/>
                <w:sz w:val="24"/>
                <w:szCs w:val="24"/>
              </w:rPr>
            </w:pPr>
          </w:p>
        </w:tc>
      </w:tr>
      <w:tr w:rsidR="003F5680" w:rsidRPr="004A303B" w14:paraId="139724B1" w14:textId="185BA7B5" w:rsidTr="007B5B29">
        <w:trPr>
          <w:trHeight w:val="236"/>
        </w:trPr>
        <w:tc>
          <w:tcPr>
            <w:tcW w:w="3261" w:type="dxa"/>
            <w:tcMar>
              <w:top w:w="100" w:type="dxa"/>
              <w:left w:w="100" w:type="dxa"/>
              <w:bottom w:w="100" w:type="dxa"/>
              <w:right w:w="100" w:type="dxa"/>
            </w:tcMar>
          </w:tcPr>
          <w:p w14:paraId="4D1145AD"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 обеду, обед</w:t>
            </w:r>
          </w:p>
        </w:tc>
        <w:tc>
          <w:tcPr>
            <w:tcW w:w="1437" w:type="dxa"/>
            <w:tcMar>
              <w:top w:w="100" w:type="dxa"/>
              <w:left w:w="100" w:type="dxa"/>
              <w:bottom w:w="100" w:type="dxa"/>
              <w:right w:w="100" w:type="dxa"/>
            </w:tcMar>
          </w:tcPr>
          <w:p w14:paraId="2AAACF39" w14:textId="4DC7FB06"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11.30-12.00</w:t>
            </w:r>
          </w:p>
        </w:tc>
        <w:tc>
          <w:tcPr>
            <w:tcW w:w="1599" w:type="dxa"/>
            <w:tcMar>
              <w:top w:w="100" w:type="dxa"/>
              <w:left w:w="100" w:type="dxa"/>
              <w:bottom w:w="100" w:type="dxa"/>
              <w:right w:w="100" w:type="dxa"/>
            </w:tcMar>
          </w:tcPr>
          <w:p w14:paraId="75DC7B38" w14:textId="7429102B"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11.50-12.30</w:t>
            </w:r>
          </w:p>
        </w:tc>
        <w:tc>
          <w:tcPr>
            <w:tcW w:w="1599" w:type="dxa"/>
            <w:tcMar>
              <w:top w:w="100" w:type="dxa"/>
              <w:left w:w="100" w:type="dxa"/>
              <w:bottom w:w="100" w:type="dxa"/>
              <w:right w:w="100" w:type="dxa"/>
            </w:tcMar>
          </w:tcPr>
          <w:p w14:paraId="2670186B" w14:textId="0B477F0C"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12.15-12.45</w:t>
            </w:r>
          </w:p>
        </w:tc>
        <w:tc>
          <w:tcPr>
            <w:tcW w:w="1601" w:type="dxa"/>
            <w:tcMar>
              <w:top w:w="100" w:type="dxa"/>
              <w:left w:w="100" w:type="dxa"/>
              <w:bottom w:w="100" w:type="dxa"/>
              <w:right w:w="100" w:type="dxa"/>
            </w:tcMar>
          </w:tcPr>
          <w:p w14:paraId="35658B20" w14:textId="5F307195"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12.30-13.00</w:t>
            </w:r>
          </w:p>
        </w:tc>
        <w:tc>
          <w:tcPr>
            <w:tcW w:w="1135" w:type="dxa"/>
          </w:tcPr>
          <w:p w14:paraId="0F3D8880" w14:textId="582C6863"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11.40-12.20</w:t>
            </w:r>
          </w:p>
        </w:tc>
      </w:tr>
      <w:tr w:rsidR="003F5680" w:rsidRPr="004A303B" w14:paraId="1A4D4826" w14:textId="46AA3D63" w:rsidTr="007B5B29">
        <w:trPr>
          <w:trHeight w:val="236"/>
        </w:trPr>
        <w:tc>
          <w:tcPr>
            <w:tcW w:w="3261" w:type="dxa"/>
            <w:tcMar>
              <w:top w:w="100" w:type="dxa"/>
              <w:left w:w="100" w:type="dxa"/>
              <w:bottom w:w="100" w:type="dxa"/>
              <w:right w:w="100" w:type="dxa"/>
            </w:tcMar>
          </w:tcPr>
          <w:p w14:paraId="28675A84" w14:textId="7884AEAE"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Подготовка ко сну, сон Постепенный подъем детей, закаливающие процедуры</w:t>
            </w:r>
          </w:p>
        </w:tc>
        <w:tc>
          <w:tcPr>
            <w:tcW w:w="1437" w:type="dxa"/>
            <w:tcMar>
              <w:top w:w="100" w:type="dxa"/>
              <w:left w:w="100" w:type="dxa"/>
              <w:bottom w:w="100" w:type="dxa"/>
              <w:right w:w="100" w:type="dxa"/>
            </w:tcMar>
          </w:tcPr>
          <w:p w14:paraId="200846FB" w14:textId="3E850622"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12.00-15.20</w:t>
            </w:r>
          </w:p>
        </w:tc>
        <w:tc>
          <w:tcPr>
            <w:tcW w:w="1599" w:type="dxa"/>
            <w:tcMar>
              <w:top w:w="100" w:type="dxa"/>
              <w:left w:w="100" w:type="dxa"/>
              <w:bottom w:w="100" w:type="dxa"/>
              <w:right w:w="100" w:type="dxa"/>
            </w:tcMar>
          </w:tcPr>
          <w:p w14:paraId="7897DA88" w14:textId="2F9E0BCA"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12.30-15.20</w:t>
            </w:r>
          </w:p>
        </w:tc>
        <w:tc>
          <w:tcPr>
            <w:tcW w:w="1599" w:type="dxa"/>
            <w:tcMar>
              <w:top w:w="100" w:type="dxa"/>
              <w:left w:w="100" w:type="dxa"/>
              <w:bottom w:w="100" w:type="dxa"/>
              <w:right w:w="100" w:type="dxa"/>
            </w:tcMar>
          </w:tcPr>
          <w:p w14:paraId="74A77AF4" w14:textId="4130481E"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12.45-15.40</w:t>
            </w:r>
          </w:p>
        </w:tc>
        <w:tc>
          <w:tcPr>
            <w:tcW w:w="1601" w:type="dxa"/>
            <w:tcMar>
              <w:top w:w="100" w:type="dxa"/>
              <w:left w:w="100" w:type="dxa"/>
              <w:bottom w:w="100" w:type="dxa"/>
              <w:right w:w="100" w:type="dxa"/>
            </w:tcMar>
          </w:tcPr>
          <w:p w14:paraId="5824E40A" w14:textId="5CD328FB"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13.00-15.40</w:t>
            </w:r>
          </w:p>
        </w:tc>
        <w:tc>
          <w:tcPr>
            <w:tcW w:w="1135" w:type="dxa"/>
          </w:tcPr>
          <w:p w14:paraId="0C01E339" w14:textId="03E252A6"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12.20-15.20</w:t>
            </w:r>
          </w:p>
        </w:tc>
      </w:tr>
      <w:tr w:rsidR="003F5680" w:rsidRPr="004A303B" w14:paraId="788B0AD3" w14:textId="3F76B688" w:rsidTr="007B5B29">
        <w:trPr>
          <w:trHeight w:val="371"/>
        </w:trPr>
        <w:tc>
          <w:tcPr>
            <w:tcW w:w="3261" w:type="dxa"/>
            <w:tcMar>
              <w:top w:w="100" w:type="dxa"/>
              <w:left w:w="100" w:type="dxa"/>
              <w:bottom w:w="100" w:type="dxa"/>
              <w:right w:w="100" w:type="dxa"/>
            </w:tcMar>
          </w:tcPr>
          <w:p w14:paraId="5299B7F5"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lastRenderedPageBreak/>
              <w:t>Подготовка к полднику, полдник</w:t>
            </w:r>
          </w:p>
        </w:tc>
        <w:tc>
          <w:tcPr>
            <w:tcW w:w="1437" w:type="dxa"/>
            <w:tcMar>
              <w:top w:w="100" w:type="dxa"/>
              <w:left w:w="100" w:type="dxa"/>
              <w:bottom w:w="100" w:type="dxa"/>
              <w:right w:w="100" w:type="dxa"/>
            </w:tcMar>
          </w:tcPr>
          <w:p w14:paraId="6E33058C" w14:textId="0D2D305D"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15.20-15.30</w:t>
            </w:r>
          </w:p>
        </w:tc>
        <w:tc>
          <w:tcPr>
            <w:tcW w:w="1599" w:type="dxa"/>
            <w:tcMar>
              <w:top w:w="100" w:type="dxa"/>
              <w:left w:w="100" w:type="dxa"/>
              <w:bottom w:w="100" w:type="dxa"/>
              <w:right w:w="100" w:type="dxa"/>
            </w:tcMar>
          </w:tcPr>
          <w:p w14:paraId="3668BA01" w14:textId="0FD25409"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w:t>
            </w:r>
            <w:r>
              <w:rPr>
                <w:rFonts w:ascii="Times New Roman" w:hAnsi="Times New Roman"/>
                <w:sz w:val="24"/>
                <w:szCs w:val="24"/>
              </w:rPr>
              <w:t>2</w:t>
            </w:r>
            <w:r w:rsidRPr="004A303B">
              <w:rPr>
                <w:rFonts w:ascii="Times New Roman" w:hAnsi="Times New Roman"/>
                <w:sz w:val="24"/>
                <w:szCs w:val="24"/>
              </w:rPr>
              <w:t>0-</w:t>
            </w:r>
            <w:r>
              <w:rPr>
                <w:rFonts w:ascii="Times New Roman" w:hAnsi="Times New Roman"/>
                <w:sz w:val="24"/>
                <w:szCs w:val="24"/>
              </w:rPr>
              <w:t>15.30</w:t>
            </w:r>
          </w:p>
        </w:tc>
        <w:tc>
          <w:tcPr>
            <w:tcW w:w="1599" w:type="dxa"/>
            <w:tcMar>
              <w:top w:w="100" w:type="dxa"/>
              <w:left w:w="100" w:type="dxa"/>
              <w:bottom w:w="100" w:type="dxa"/>
              <w:right w:w="100" w:type="dxa"/>
            </w:tcMar>
          </w:tcPr>
          <w:p w14:paraId="6AB492CD" w14:textId="4675D3C7"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15.40-15.50</w:t>
            </w:r>
          </w:p>
        </w:tc>
        <w:tc>
          <w:tcPr>
            <w:tcW w:w="1601" w:type="dxa"/>
            <w:tcMar>
              <w:top w:w="100" w:type="dxa"/>
              <w:left w:w="100" w:type="dxa"/>
              <w:bottom w:w="100" w:type="dxa"/>
              <w:right w:w="100" w:type="dxa"/>
            </w:tcMar>
          </w:tcPr>
          <w:p w14:paraId="2C70A588" w14:textId="1C0B5091"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w:t>
            </w:r>
            <w:r w:rsidR="0035651C">
              <w:rPr>
                <w:rFonts w:ascii="Times New Roman" w:hAnsi="Times New Roman"/>
                <w:sz w:val="24"/>
                <w:szCs w:val="24"/>
              </w:rPr>
              <w:t>4</w:t>
            </w:r>
            <w:r w:rsidRPr="004A303B">
              <w:rPr>
                <w:rFonts w:ascii="Times New Roman" w:hAnsi="Times New Roman"/>
                <w:sz w:val="24"/>
                <w:szCs w:val="24"/>
              </w:rPr>
              <w:t>0-15.50</w:t>
            </w:r>
          </w:p>
        </w:tc>
        <w:tc>
          <w:tcPr>
            <w:tcW w:w="1135" w:type="dxa"/>
          </w:tcPr>
          <w:p w14:paraId="48455B6B" w14:textId="0E097FB0"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15.20-15.30</w:t>
            </w:r>
          </w:p>
        </w:tc>
      </w:tr>
      <w:tr w:rsidR="003F5680" w:rsidRPr="004A303B" w14:paraId="47F1C583" w14:textId="27D0F3CF" w:rsidTr="007B5B29">
        <w:trPr>
          <w:trHeight w:val="236"/>
        </w:trPr>
        <w:tc>
          <w:tcPr>
            <w:tcW w:w="3261" w:type="dxa"/>
            <w:tcMar>
              <w:top w:w="100" w:type="dxa"/>
              <w:left w:w="100" w:type="dxa"/>
              <w:bottom w:w="100" w:type="dxa"/>
              <w:right w:w="100" w:type="dxa"/>
            </w:tcMar>
          </w:tcPr>
          <w:p w14:paraId="092B383E"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Занятия (при необходимости)</w:t>
            </w:r>
          </w:p>
        </w:tc>
        <w:tc>
          <w:tcPr>
            <w:tcW w:w="1437" w:type="dxa"/>
            <w:tcMar>
              <w:top w:w="100" w:type="dxa"/>
              <w:left w:w="100" w:type="dxa"/>
              <w:bottom w:w="100" w:type="dxa"/>
              <w:right w:w="100" w:type="dxa"/>
            </w:tcMar>
          </w:tcPr>
          <w:p w14:paraId="5A19521A" w14:textId="42E3E936" w:rsidR="003F5680" w:rsidRPr="004A303B" w:rsidRDefault="003F5680" w:rsidP="003F6AF5">
            <w:pPr>
              <w:spacing w:after="0" w:line="240" w:lineRule="auto"/>
              <w:jc w:val="both"/>
              <w:rPr>
                <w:rFonts w:ascii="Times New Roman" w:hAnsi="Times New Roman"/>
                <w:sz w:val="24"/>
                <w:szCs w:val="24"/>
              </w:rPr>
            </w:pPr>
          </w:p>
        </w:tc>
        <w:tc>
          <w:tcPr>
            <w:tcW w:w="1599" w:type="dxa"/>
            <w:tcMar>
              <w:top w:w="100" w:type="dxa"/>
              <w:left w:w="100" w:type="dxa"/>
              <w:bottom w:w="100" w:type="dxa"/>
              <w:right w:w="100" w:type="dxa"/>
            </w:tcMar>
          </w:tcPr>
          <w:p w14:paraId="186F9666"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w:t>
            </w:r>
          </w:p>
        </w:tc>
        <w:tc>
          <w:tcPr>
            <w:tcW w:w="1599" w:type="dxa"/>
            <w:tcMar>
              <w:top w:w="100" w:type="dxa"/>
              <w:left w:w="100" w:type="dxa"/>
              <w:bottom w:w="100" w:type="dxa"/>
              <w:right w:w="100" w:type="dxa"/>
            </w:tcMar>
          </w:tcPr>
          <w:p w14:paraId="0BE99090" w14:textId="0D3A4B27"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15.55-16.20</w:t>
            </w:r>
          </w:p>
        </w:tc>
        <w:tc>
          <w:tcPr>
            <w:tcW w:w="1601" w:type="dxa"/>
            <w:tcMar>
              <w:top w:w="100" w:type="dxa"/>
              <w:left w:w="100" w:type="dxa"/>
              <w:bottom w:w="100" w:type="dxa"/>
              <w:right w:w="100" w:type="dxa"/>
            </w:tcMar>
          </w:tcPr>
          <w:p w14:paraId="1A5B9F0F"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w:t>
            </w:r>
          </w:p>
        </w:tc>
        <w:tc>
          <w:tcPr>
            <w:tcW w:w="1135" w:type="dxa"/>
          </w:tcPr>
          <w:p w14:paraId="1626212C" w14:textId="77777777" w:rsidR="003F5680" w:rsidRPr="004A303B" w:rsidRDefault="003F5680" w:rsidP="003F6AF5">
            <w:pPr>
              <w:spacing w:after="0" w:line="240" w:lineRule="auto"/>
              <w:jc w:val="both"/>
              <w:rPr>
                <w:rFonts w:ascii="Times New Roman" w:hAnsi="Times New Roman"/>
                <w:sz w:val="24"/>
                <w:szCs w:val="24"/>
              </w:rPr>
            </w:pPr>
          </w:p>
        </w:tc>
      </w:tr>
      <w:tr w:rsidR="003F5680" w:rsidRPr="004A303B" w14:paraId="773B7CAA" w14:textId="4FD347B6" w:rsidTr="007B5B29">
        <w:trPr>
          <w:trHeight w:val="371"/>
        </w:trPr>
        <w:tc>
          <w:tcPr>
            <w:tcW w:w="3261" w:type="dxa"/>
            <w:tcMar>
              <w:top w:w="100" w:type="dxa"/>
              <w:left w:w="100" w:type="dxa"/>
              <w:bottom w:w="100" w:type="dxa"/>
              <w:right w:w="100" w:type="dxa"/>
            </w:tcMar>
          </w:tcPr>
          <w:p w14:paraId="2132FBDF" w14:textId="77777777" w:rsidR="003F5680" w:rsidRPr="004A303B" w:rsidRDefault="003F5680" w:rsidP="00401AAA">
            <w:pPr>
              <w:spacing w:after="0" w:line="240" w:lineRule="auto"/>
              <w:rPr>
                <w:rFonts w:ascii="Times New Roman" w:hAnsi="Times New Roman"/>
                <w:sz w:val="24"/>
                <w:szCs w:val="24"/>
              </w:rPr>
            </w:pPr>
            <w:r w:rsidRPr="004A303B">
              <w:rPr>
                <w:rFonts w:ascii="Times New Roman" w:hAnsi="Times New Roman"/>
                <w:sz w:val="24"/>
                <w:szCs w:val="24"/>
              </w:rPr>
              <w:t>Игры, самостоятельная деятельность детей</w:t>
            </w:r>
          </w:p>
        </w:tc>
        <w:tc>
          <w:tcPr>
            <w:tcW w:w="1437" w:type="dxa"/>
            <w:tcMar>
              <w:top w:w="100" w:type="dxa"/>
              <w:left w:w="100" w:type="dxa"/>
              <w:bottom w:w="100" w:type="dxa"/>
              <w:right w:w="100" w:type="dxa"/>
            </w:tcMar>
          </w:tcPr>
          <w:p w14:paraId="3BF56637" w14:textId="513D2A8E"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15.30-16.18</w:t>
            </w:r>
          </w:p>
        </w:tc>
        <w:tc>
          <w:tcPr>
            <w:tcW w:w="1599" w:type="dxa"/>
            <w:tcMar>
              <w:top w:w="100" w:type="dxa"/>
              <w:left w:w="100" w:type="dxa"/>
              <w:bottom w:w="100" w:type="dxa"/>
              <w:right w:w="100" w:type="dxa"/>
            </w:tcMar>
          </w:tcPr>
          <w:p w14:paraId="505F1B67" w14:textId="1BED8BEC"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15.30-16.18</w:t>
            </w:r>
          </w:p>
        </w:tc>
        <w:tc>
          <w:tcPr>
            <w:tcW w:w="1599" w:type="dxa"/>
            <w:tcMar>
              <w:top w:w="100" w:type="dxa"/>
              <w:left w:w="100" w:type="dxa"/>
              <w:bottom w:w="100" w:type="dxa"/>
              <w:right w:w="100" w:type="dxa"/>
            </w:tcMar>
          </w:tcPr>
          <w:p w14:paraId="6BAB2CEF" w14:textId="32EA8948" w:rsidR="003F5680" w:rsidRPr="004A303B" w:rsidRDefault="003F5680" w:rsidP="003F6AF5">
            <w:pPr>
              <w:spacing w:after="0" w:line="240" w:lineRule="auto"/>
              <w:jc w:val="both"/>
              <w:rPr>
                <w:rFonts w:ascii="Times New Roman" w:hAnsi="Times New Roman"/>
                <w:sz w:val="24"/>
                <w:szCs w:val="24"/>
              </w:rPr>
            </w:pPr>
          </w:p>
        </w:tc>
        <w:tc>
          <w:tcPr>
            <w:tcW w:w="1601" w:type="dxa"/>
            <w:tcMar>
              <w:top w:w="100" w:type="dxa"/>
              <w:left w:w="100" w:type="dxa"/>
              <w:bottom w:w="100" w:type="dxa"/>
              <w:right w:w="100" w:type="dxa"/>
            </w:tcMar>
          </w:tcPr>
          <w:p w14:paraId="20E7C9F5" w14:textId="77AD24F4"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15.50-</w:t>
            </w:r>
            <w:r w:rsidR="0035651C">
              <w:rPr>
                <w:rFonts w:ascii="Times New Roman" w:hAnsi="Times New Roman"/>
                <w:sz w:val="24"/>
                <w:szCs w:val="24"/>
              </w:rPr>
              <w:t>16.35</w:t>
            </w:r>
          </w:p>
        </w:tc>
        <w:tc>
          <w:tcPr>
            <w:tcW w:w="1135" w:type="dxa"/>
          </w:tcPr>
          <w:p w14:paraId="7772E9D4" w14:textId="1CA9101F"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15.30-16.20</w:t>
            </w:r>
          </w:p>
        </w:tc>
      </w:tr>
      <w:tr w:rsidR="003F5680" w:rsidRPr="004A303B" w14:paraId="30DD5C99" w14:textId="0E816C9E" w:rsidTr="007B5B29">
        <w:trPr>
          <w:trHeight w:val="283"/>
        </w:trPr>
        <w:tc>
          <w:tcPr>
            <w:tcW w:w="3261" w:type="dxa"/>
            <w:tcMar>
              <w:top w:w="100" w:type="dxa"/>
              <w:left w:w="100" w:type="dxa"/>
              <w:bottom w:w="100" w:type="dxa"/>
              <w:right w:w="100" w:type="dxa"/>
            </w:tcMar>
          </w:tcPr>
          <w:p w14:paraId="4C728175" w14:textId="318FECDA" w:rsidR="003F5680" w:rsidRPr="004A303B" w:rsidRDefault="003F5680" w:rsidP="00401AAA">
            <w:pPr>
              <w:spacing w:after="0" w:line="240" w:lineRule="auto"/>
              <w:rPr>
                <w:rFonts w:ascii="Times New Roman" w:hAnsi="Times New Roman"/>
                <w:sz w:val="24"/>
                <w:szCs w:val="24"/>
              </w:rPr>
            </w:pPr>
            <w:r>
              <w:rPr>
                <w:rFonts w:ascii="Times New Roman" w:hAnsi="Times New Roman"/>
                <w:sz w:val="24"/>
                <w:szCs w:val="24"/>
              </w:rPr>
              <w:t>Подготовка к ужину. Ужин</w:t>
            </w:r>
          </w:p>
        </w:tc>
        <w:tc>
          <w:tcPr>
            <w:tcW w:w="1437" w:type="dxa"/>
            <w:tcMar>
              <w:top w:w="100" w:type="dxa"/>
              <w:left w:w="100" w:type="dxa"/>
              <w:bottom w:w="100" w:type="dxa"/>
              <w:right w:w="100" w:type="dxa"/>
            </w:tcMar>
          </w:tcPr>
          <w:p w14:paraId="5FDD3227" w14:textId="3CF3685E"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16.18-16.45</w:t>
            </w:r>
          </w:p>
        </w:tc>
        <w:tc>
          <w:tcPr>
            <w:tcW w:w="1599" w:type="dxa"/>
            <w:tcMar>
              <w:top w:w="100" w:type="dxa"/>
              <w:left w:w="100" w:type="dxa"/>
              <w:bottom w:w="100" w:type="dxa"/>
              <w:right w:w="100" w:type="dxa"/>
            </w:tcMar>
          </w:tcPr>
          <w:p w14:paraId="43D9FB67" w14:textId="6FE10462"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16.18-16.45</w:t>
            </w:r>
          </w:p>
        </w:tc>
        <w:tc>
          <w:tcPr>
            <w:tcW w:w="1599" w:type="dxa"/>
            <w:tcMar>
              <w:top w:w="100" w:type="dxa"/>
              <w:left w:w="100" w:type="dxa"/>
              <w:bottom w:w="100" w:type="dxa"/>
              <w:right w:w="100" w:type="dxa"/>
            </w:tcMar>
          </w:tcPr>
          <w:p w14:paraId="1C8E7437" w14:textId="6AA16BFD"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16.20-16.50</w:t>
            </w:r>
          </w:p>
        </w:tc>
        <w:tc>
          <w:tcPr>
            <w:tcW w:w="1601" w:type="dxa"/>
            <w:tcMar>
              <w:top w:w="100" w:type="dxa"/>
              <w:left w:w="100" w:type="dxa"/>
              <w:bottom w:w="100" w:type="dxa"/>
              <w:right w:w="100" w:type="dxa"/>
            </w:tcMar>
          </w:tcPr>
          <w:p w14:paraId="200D14A2" w14:textId="3107C969"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16.35-16.55</w:t>
            </w:r>
          </w:p>
        </w:tc>
        <w:tc>
          <w:tcPr>
            <w:tcW w:w="1135" w:type="dxa"/>
          </w:tcPr>
          <w:p w14:paraId="1630B3F4" w14:textId="3C0D4475"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16.20-16.40</w:t>
            </w:r>
          </w:p>
        </w:tc>
      </w:tr>
      <w:tr w:rsidR="003F5680" w:rsidRPr="004A303B" w14:paraId="35A1A52F" w14:textId="65746736" w:rsidTr="007B5B29">
        <w:trPr>
          <w:trHeight w:val="640"/>
        </w:trPr>
        <w:tc>
          <w:tcPr>
            <w:tcW w:w="3261" w:type="dxa"/>
            <w:tcMar>
              <w:top w:w="100" w:type="dxa"/>
              <w:left w:w="100" w:type="dxa"/>
              <w:bottom w:w="100" w:type="dxa"/>
              <w:right w:w="100" w:type="dxa"/>
            </w:tcMar>
          </w:tcPr>
          <w:p w14:paraId="402A7C98" w14:textId="77777777" w:rsidR="003F5680" w:rsidRPr="004A303B" w:rsidRDefault="003F5680" w:rsidP="00401AAA">
            <w:pPr>
              <w:spacing w:after="0" w:line="240" w:lineRule="auto"/>
              <w:rPr>
                <w:rFonts w:ascii="Times New Roman" w:hAnsi="Times New Roman"/>
                <w:sz w:val="24"/>
                <w:szCs w:val="24"/>
              </w:rPr>
            </w:pPr>
            <w:r w:rsidRPr="004A303B">
              <w:rPr>
                <w:rFonts w:ascii="Times New Roman" w:hAnsi="Times New Roman"/>
                <w:sz w:val="24"/>
                <w:szCs w:val="24"/>
              </w:rPr>
              <w:t>Подготовка к прогулке, прогулка, самостоятельная деятельность детей, уход домой</w:t>
            </w:r>
          </w:p>
        </w:tc>
        <w:tc>
          <w:tcPr>
            <w:tcW w:w="1437" w:type="dxa"/>
            <w:tcMar>
              <w:top w:w="100" w:type="dxa"/>
              <w:left w:w="100" w:type="dxa"/>
              <w:bottom w:w="100" w:type="dxa"/>
              <w:right w:w="100" w:type="dxa"/>
            </w:tcMar>
          </w:tcPr>
          <w:p w14:paraId="38FAB05B" w14:textId="5BCAC367"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16.45-18.00</w:t>
            </w:r>
          </w:p>
        </w:tc>
        <w:tc>
          <w:tcPr>
            <w:tcW w:w="1599" w:type="dxa"/>
            <w:tcMar>
              <w:top w:w="100" w:type="dxa"/>
              <w:left w:w="100" w:type="dxa"/>
              <w:bottom w:w="100" w:type="dxa"/>
              <w:right w:w="100" w:type="dxa"/>
            </w:tcMar>
          </w:tcPr>
          <w:p w14:paraId="044C646F" w14:textId="7B386F32" w:rsidR="003F5680" w:rsidRPr="004A303B" w:rsidRDefault="003F5680" w:rsidP="003F6AF5">
            <w:pPr>
              <w:spacing w:after="0" w:line="240" w:lineRule="auto"/>
              <w:jc w:val="both"/>
              <w:rPr>
                <w:rFonts w:ascii="Times New Roman" w:hAnsi="Times New Roman"/>
                <w:sz w:val="24"/>
                <w:szCs w:val="24"/>
              </w:rPr>
            </w:pPr>
            <w:r>
              <w:rPr>
                <w:rFonts w:ascii="Times New Roman" w:hAnsi="Times New Roman"/>
                <w:sz w:val="24"/>
                <w:szCs w:val="24"/>
              </w:rPr>
              <w:t>16.45-18.00</w:t>
            </w:r>
          </w:p>
        </w:tc>
        <w:tc>
          <w:tcPr>
            <w:tcW w:w="1599" w:type="dxa"/>
            <w:tcMar>
              <w:top w:w="100" w:type="dxa"/>
              <w:left w:w="100" w:type="dxa"/>
              <w:bottom w:w="100" w:type="dxa"/>
              <w:right w:w="100" w:type="dxa"/>
            </w:tcMar>
          </w:tcPr>
          <w:p w14:paraId="01B5B3D8" w14:textId="185FDF50"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16.50-18.00</w:t>
            </w:r>
          </w:p>
        </w:tc>
        <w:tc>
          <w:tcPr>
            <w:tcW w:w="1601" w:type="dxa"/>
            <w:tcMar>
              <w:top w:w="100" w:type="dxa"/>
              <w:left w:w="100" w:type="dxa"/>
              <w:bottom w:w="100" w:type="dxa"/>
              <w:right w:w="100" w:type="dxa"/>
            </w:tcMar>
          </w:tcPr>
          <w:p w14:paraId="32C11DD1" w14:textId="737CF9E2" w:rsidR="003F5680" w:rsidRPr="004A303B" w:rsidRDefault="0035651C" w:rsidP="003F6AF5">
            <w:pPr>
              <w:spacing w:after="0" w:line="240" w:lineRule="auto"/>
              <w:jc w:val="both"/>
              <w:rPr>
                <w:rFonts w:ascii="Times New Roman" w:hAnsi="Times New Roman"/>
                <w:sz w:val="24"/>
                <w:szCs w:val="24"/>
              </w:rPr>
            </w:pPr>
            <w:r>
              <w:rPr>
                <w:rFonts w:ascii="Times New Roman" w:hAnsi="Times New Roman"/>
                <w:sz w:val="24"/>
                <w:szCs w:val="24"/>
              </w:rPr>
              <w:t>16.55-18.00</w:t>
            </w:r>
          </w:p>
        </w:tc>
        <w:tc>
          <w:tcPr>
            <w:tcW w:w="1135" w:type="dxa"/>
          </w:tcPr>
          <w:p w14:paraId="3DA87F13" w14:textId="12D7ED57"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16.40-18.00</w:t>
            </w:r>
          </w:p>
        </w:tc>
      </w:tr>
      <w:tr w:rsidR="003F5680" w:rsidRPr="004A303B" w14:paraId="70B89DCD" w14:textId="041FCA6E" w:rsidTr="007B5B29">
        <w:trPr>
          <w:trHeight w:val="243"/>
        </w:trPr>
        <w:tc>
          <w:tcPr>
            <w:tcW w:w="9497" w:type="dxa"/>
            <w:gridSpan w:val="5"/>
            <w:shd w:val="clear" w:color="auto" w:fill="D9D9D9"/>
            <w:tcMar>
              <w:top w:w="100" w:type="dxa"/>
              <w:left w:w="100" w:type="dxa"/>
              <w:bottom w:w="100" w:type="dxa"/>
              <w:right w:w="100" w:type="dxa"/>
            </w:tcMar>
          </w:tcPr>
          <w:p w14:paraId="154AC6C8" w14:textId="77777777" w:rsidR="003F5680" w:rsidRPr="004A303B" w:rsidRDefault="003F5680" w:rsidP="003F6AF5">
            <w:pPr>
              <w:spacing w:after="0" w:line="240" w:lineRule="auto"/>
              <w:jc w:val="both"/>
              <w:rPr>
                <w:rFonts w:ascii="Times New Roman" w:hAnsi="Times New Roman"/>
                <w:b/>
                <w:i/>
                <w:sz w:val="24"/>
                <w:szCs w:val="24"/>
              </w:rPr>
            </w:pPr>
            <w:r w:rsidRPr="004A303B">
              <w:rPr>
                <w:rFonts w:ascii="Times New Roman" w:hAnsi="Times New Roman"/>
                <w:b/>
                <w:i/>
                <w:sz w:val="24"/>
                <w:szCs w:val="24"/>
              </w:rPr>
              <w:t>Теплый период года</w:t>
            </w:r>
          </w:p>
        </w:tc>
        <w:tc>
          <w:tcPr>
            <w:tcW w:w="1135" w:type="dxa"/>
            <w:shd w:val="clear" w:color="auto" w:fill="D9D9D9"/>
          </w:tcPr>
          <w:p w14:paraId="52A59F39" w14:textId="77777777" w:rsidR="003F5680" w:rsidRPr="004A303B" w:rsidRDefault="003F5680" w:rsidP="003F6AF5">
            <w:pPr>
              <w:spacing w:after="0" w:line="240" w:lineRule="auto"/>
              <w:jc w:val="both"/>
              <w:rPr>
                <w:rFonts w:ascii="Times New Roman" w:hAnsi="Times New Roman"/>
                <w:b/>
                <w:i/>
                <w:sz w:val="24"/>
                <w:szCs w:val="24"/>
              </w:rPr>
            </w:pPr>
          </w:p>
        </w:tc>
      </w:tr>
      <w:tr w:rsidR="003F5680" w:rsidRPr="004A303B" w14:paraId="6FA5A4B4" w14:textId="36DA2F90" w:rsidTr="007B5B29">
        <w:trPr>
          <w:trHeight w:val="775"/>
        </w:trPr>
        <w:tc>
          <w:tcPr>
            <w:tcW w:w="3261" w:type="dxa"/>
            <w:tcMar>
              <w:top w:w="100" w:type="dxa"/>
              <w:left w:w="100" w:type="dxa"/>
              <w:bottom w:w="100" w:type="dxa"/>
              <w:right w:w="100" w:type="dxa"/>
            </w:tcMar>
          </w:tcPr>
          <w:p w14:paraId="758AB5AF"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437" w:type="dxa"/>
            <w:tcMar>
              <w:top w:w="100" w:type="dxa"/>
              <w:left w:w="100" w:type="dxa"/>
              <w:bottom w:w="100" w:type="dxa"/>
              <w:right w:w="100" w:type="dxa"/>
            </w:tcMar>
          </w:tcPr>
          <w:p w14:paraId="6568F049" w14:textId="58601FFC"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.00-8.30</w:t>
            </w:r>
          </w:p>
        </w:tc>
        <w:tc>
          <w:tcPr>
            <w:tcW w:w="1599" w:type="dxa"/>
            <w:tcMar>
              <w:top w:w="100" w:type="dxa"/>
              <w:left w:w="100" w:type="dxa"/>
              <w:bottom w:w="100" w:type="dxa"/>
              <w:right w:w="100" w:type="dxa"/>
            </w:tcMar>
          </w:tcPr>
          <w:p w14:paraId="05D70826" w14:textId="7A36927F"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.00-8.20</w:t>
            </w:r>
          </w:p>
        </w:tc>
        <w:tc>
          <w:tcPr>
            <w:tcW w:w="1599" w:type="dxa"/>
            <w:tcMar>
              <w:top w:w="100" w:type="dxa"/>
              <w:left w:w="100" w:type="dxa"/>
              <w:bottom w:w="100" w:type="dxa"/>
              <w:right w:w="100" w:type="dxa"/>
            </w:tcMar>
          </w:tcPr>
          <w:p w14:paraId="2560554D" w14:textId="63A66451"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.00-8.25</w:t>
            </w:r>
          </w:p>
        </w:tc>
        <w:tc>
          <w:tcPr>
            <w:tcW w:w="1601" w:type="dxa"/>
            <w:tcMar>
              <w:top w:w="100" w:type="dxa"/>
              <w:left w:w="100" w:type="dxa"/>
              <w:bottom w:w="100" w:type="dxa"/>
              <w:right w:w="100" w:type="dxa"/>
            </w:tcMar>
          </w:tcPr>
          <w:p w14:paraId="7BB526FD" w14:textId="5BFA7AD0" w:rsidR="003F5680" w:rsidRPr="004A303B" w:rsidRDefault="00105809" w:rsidP="003F6AF5">
            <w:pPr>
              <w:spacing w:after="0" w:line="240" w:lineRule="auto"/>
              <w:jc w:val="both"/>
              <w:rPr>
                <w:rFonts w:ascii="Times New Roman" w:hAnsi="Times New Roman"/>
                <w:sz w:val="24"/>
                <w:szCs w:val="24"/>
              </w:rPr>
            </w:pPr>
            <w:r>
              <w:rPr>
                <w:rFonts w:ascii="Times New Roman" w:hAnsi="Times New Roman"/>
                <w:sz w:val="24"/>
                <w:szCs w:val="24"/>
              </w:rPr>
              <w:t>6</w:t>
            </w:r>
            <w:r w:rsidR="003F5680" w:rsidRPr="004A303B">
              <w:rPr>
                <w:rFonts w:ascii="Times New Roman" w:hAnsi="Times New Roman"/>
                <w:sz w:val="24"/>
                <w:szCs w:val="24"/>
              </w:rPr>
              <w:t>.00-8.20</w:t>
            </w:r>
          </w:p>
        </w:tc>
        <w:tc>
          <w:tcPr>
            <w:tcW w:w="1135" w:type="dxa"/>
          </w:tcPr>
          <w:p w14:paraId="6B5F89B1" w14:textId="7C5A5CC3"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6.00-8.20</w:t>
            </w:r>
          </w:p>
        </w:tc>
      </w:tr>
      <w:tr w:rsidR="003F5680" w:rsidRPr="004A303B" w14:paraId="7C4D0270" w14:textId="4B323819" w:rsidTr="007B5B29">
        <w:trPr>
          <w:trHeight w:val="371"/>
        </w:trPr>
        <w:tc>
          <w:tcPr>
            <w:tcW w:w="3261" w:type="dxa"/>
            <w:tcMar>
              <w:top w:w="100" w:type="dxa"/>
              <w:left w:w="100" w:type="dxa"/>
              <w:bottom w:w="100" w:type="dxa"/>
              <w:right w:w="100" w:type="dxa"/>
            </w:tcMar>
          </w:tcPr>
          <w:p w14:paraId="40AC83B4"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Подготовка к завтраку, завтрак</w:t>
            </w:r>
          </w:p>
        </w:tc>
        <w:tc>
          <w:tcPr>
            <w:tcW w:w="1437" w:type="dxa"/>
            <w:tcMar>
              <w:top w:w="100" w:type="dxa"/>
              <w:left w:w="100" w:type="dxa"/>
              <w:bottom w:w="100" w:type="dxa"/>
              <w:right w:w="100" w:type="dxa"/>
            </w:tcMar>
          </w:tcPr>
          <w:p w14:paraId="3545630A"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8.30-9.00</w:t>
            </w:r>
          </w:p>
        </w:tc>
        <w:tc>
          <w:tcPr>
            <w:tcW w:w="1599" w:type="dxa"/>
            <w:tcMar>
              <w:top w:w="100" w:type="dxa"/>
              <w:left w:w="100" w:type="dxa"/>
              <w:bottom w:w="100" w:type="dxa"/>
              <w:right w:w="100" w:type="dxa"/>
            </w:tcMar>
          </w:tcPr>
          <w:p w14:paraId="41F53785"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8.30-8.50</w:t>
            </w:r>
          </w:p>
        </w:tc>
        <w:tc>
          <w:tcPr>
            <w:tcW w:w="1599" w:type="dxa"/>
            <w:tcMar>
              <w:top w:w="100" w:type="dxa"/>
              <w:left w:w="100" w:type="dxa"/>
              <w:bottom w:w="100" w:type="dxa"/>
              <w:right w:w="100" w:type="dxa"/>
            </w:tcMar>
          </w:tcPr>
          <w:p w14:paraId="775FCEB1"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8.35-9.00</w:t>
            </w:r>
          </w:p>
        </w:tc>
        <w:tc>
          <w:tcPr>
            <w:tcW w:w="1601" w:type="dxa"/>
            <w:tcMar>
              <w:top w:w="100" w:type="dxa"/>
              <w:left w:w="100" w:type="dxa"/>
              <w:bottom w:w="100" w:type="dxa"/>
              <w:right w:w="100" w:type="dxa"/>
            </w:tcMar>
          </w:tcPr>
          <w:p w14:paraId="3189534A"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8.20-8.50</w:t>
            </w:r>
          </w:p>
        </w:tc>
        <w:tc>
          <w:tcPr>
            <w:tcW w:w="1135" w:type="dxa"/>
          </w:tcPr>
          <w:p w14:paraId="609EE707" w14:textId="21793B7C"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6.00-8.20</w:t>
            </w:r>
          </w:p>
        </w:tc>
      </w:tr>
      <w:tr w:rsidR="003F5680" w:rsidRPr="004A303B" w14:paraId="33FA2C2F" w14:textId="4B11F07A" w:rsidTr="007B5B29">
        <w:trPr>
          <w:trHeight w:val="371"/>
        </w:trPr>
        <w:tc>
          <w:tcPr>
            <w:tcW w:w="3261" w:type="dxa"/>
            <w:tcMar>
              <w:top w:w="100" w:type="dxa"/>
              <w:left w:w="100" w:type="dxa"/>
              <w:bottom w:w="100" w:type="dxa"/>
              <w:right w:w="100" w:type="dxa"/>
            </w:tcMar>
          </w:tcPr>
          <w:p w14:paraId="31638A9C"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Игры, самостоятельная деятельность</w:t>
            </w:r>
          </w:p>
        </w:tc>
        <w:tc>
          <w:tcPr>
            <w:tcW w:w="1437" w:type="dxa"/>
            <w:tcMar>
              <w:top w:w="100" w:type="dxa"/>
              <w:left w:w="100" w:type="dxa"/>
              <w:bottom w:w="100" w:type="dxa"/>
              <w:right w:w="100" w:type="dxa"/>
            </w:tcMar>
          </w:tcPr>
          <w:p w14:paraId="52C94954"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9.00-9.20</w:t>
            </w:r>
          </w:p>
        </w:tc>
        <w:tc>
          <w:tcPr>
            <w:tcW w:w="1599" w:type="dxa"/>
            <w:tcMar>
              <w:top w:w="100" w:type="dxa"/>
              <w:left w:w="100" w:type="dxa"/>
              <w:bottom w:w="100" w:type="dxa"/>
              <w:right w:w="100" w:type="dxa"/>
            </w:tcMar>
          </w:tcPr>
          <w:p w14:paraId="0F0F005F"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8.50-9.15</w:t>
            </w:r>
          </w:p>
        </w:tc>
        <w:tc>
          <w:tcPr>
            <w:tcW w:w="1599" w:type="dxa"/>
            <w:tcMar>
              <w:top w:w="100" w:type="dxa"/>
              <w:left w:w="100" w:type="dxa"/>
              <w:bottom w:w="100" w:type="dxa"/>
              <w:right w:w="100" w:type="dxa"/>
            </w:tcMar>
          </w:tcPr>
          <w:p w14:paraId="4D8E02B8"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9.00-9.15</w:t>
            </w:r>
          </w:p>
        </w:tc>
        <w:tc>
          <w:tcPr>
            <w:tcW w:w="1601" w:type="dxa"/>
            <w:tcMar>
              <w:top w:w="100" w:type="dxa"/>
              <w:left w:w="100" w:type="dxa"/>
              <w:bottom w:w="100" w:type="dxa"/>
              <w:right w:w="100" w:type="dxa"/>
            </w:tcMar>
          </w:tcPr>
          <w:p w14:paraId="5C0B2E40"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8.50-9.00</w:t>
            </w:r>
          </w:p>
        </w:tc>
        <w:tc>
          <w:tcPr>
            <w:tcW w:w="1135" w:type="dxa"/>
          </w:tcPr>
          <w:p w14:paraId="0A43589B" w14:textId="143B91EF"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6.00-8.20</w:t>
            </w:r>
          </w:p>
        </w:tc>
      </w:tr>
      <w:tr w:rsidR="003F5680" w:rsidRPr="004A303B" w14:paraId="537C73DD" w14:textId="54AAF572" w:rsidTr="007B5B29">
        <w:trPr>
          <w:trHeight w:val="640"/>
        </w:trPr>
        <w:tc>
          <w:tcPr>
            <w:tcW w:w="3261" w:type="dxa"/>
            <w:tcMar>
              <w:top w:w="100" w:type="dxa"/>
              <w:left w:w="100" w:type="dxa"/>
              <w:bottom w:w="100" w:type="dxa"/>
              <w:right w:w="100" w:type="dxa"/>
            </w:tcMar>
          </w:tcPr>
          <w:p w14:paraId="1F7DE63C"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Подготовка к прогулке, прогулка, занятия на прогулке, возвращение с прогулки</w:t>
            </w:r>
          </w:p>
        </w:tc>
        <w:tc>
          <w:tcPr>
            <w:tcW w:w="1437" w:type="dxa"/>
            <w:tcMar>
              <w:top w:w="100" w:type="dxa"/>
              <w:left w:w="100" w:type="dxa"/>
              <w:bottom w:w="100" w:type="dxa"/>
              <w:right w:w="100" w:type="dxa"/>
            </w:tcMar>
          </w:tcPr>
          <w:p w14:paraId="3BF65980"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9.20-11.50</w:t>
            </w:r>
          </w:p>
        </w:tc>
        <w:tc>
          <w:tcPr>
            <w:tcW w:w="1599" w:type="dxa"/>
            <w:tcMar>
              <w:top w:w="100" w:type="dxa"/>
              <w:left w:w="100" w:type="dxa"/>
              <w:bottom w:w="100" w:type="dxa"/>
              <w:right w:w="100" w:type="dxa"/>
            </w:tcMar>
          </w:tcPr>
          <w:p w14:paraId="74D444D6"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9.15-12.00</w:t>
            </w:r>
          </w:p>
        </w:tc>
        <w:tc>
          <w:tcPr>
            <w:tcW w:w="1599" w:type="dxa"/>
            <w:tcMar>
              <w:top w:w="100" w:type="dxa"/>
              <w:left w:w="100" w:type="dxa"/>
              <w:bottom w:w="100" w:type="dxa"/>
              <w:right w:w="100" w:type="dxa"/>
            </w:tcMar>
          </w:tcPr>
          <w:p w14:paraId="0E61AE92"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9.15-12.05</w:t>
            </w:r>
          </w:p>
        </w:tc>
        <w:tc>
          <w:tcPr>
            <w:tcW w:w="1601" w:type="dxa"/>
            <w:tcMar>
              <w:top w:w="100" w:type="dxa"/>
              <w:left w:w="100" w:type="dxa"/>
              <w:bottom w:w="100" w:type="dxa"/>
              <w:right w:w="100" w:type="dxa"/>
            </w:tcMar>
          </w:tcPr>
          <w:p w14:paraId="5472CF02"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9.00-12.10</w:t>
            </w:r>
          </w:p>
        </w:tc>
        <w:tc>
          <w:tcPr>
            <w:tcW w:w="1135" w:type="dxa"/>
          </w:tcPr>
          <w:p w14:paraId="3D96E6AA" w14:textId="27734911"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9.00-12.00</w:t>
            </w:r>
          </w:p>
        </w:tc>
      </w:tr>
      <w:tr w:rsidR="003F5680" w:rsidRPr="004A303B" w14:paraId="31860DB2" w14:textId="611BCFD6" w:rsidTr="007B5B29">
        <w:trPr>
          <w:trHeight w:val="236"/>
        </w:trPr>
        <w:tc>
          <w:tcPr>
            <w:tcW w:w="3261" w:type="dxa"/>
            <w:tcMar>
              <w:top w:w="100" w:type="dxa"/>
              <w:left w:w="100" w:type="dxa"/>
              <w:bottom w:w="100" w:type="dxa"/>
              <w:right w:w="100" w:type="dxa"/>
            </w:tcMar>
          </w:tcPr>
          <w:p w14:paraId="6875D3F4"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Подготовка к обеду, обед</w:t>
            </w:r>
          </w:p>
        </w:tc>
        <w:tc>
          <w:tcPr>
            <w:tcW w:w="1437" w:type="dxa"/>
            <w:tcMar>
              <w:top w:w="100" w:type="dxa"/>
              <w:left w:w="100" w:type="dxa"/>
              <w:bottom w:w="100" w:type="dxa"/>
              <w:right w:w="100" w:type="dxa"/>
            </w:tcMar>
          </w:tcPr>
          <w:p w14:paraId="0B511C59"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11.50-12.30</w:t>
            </w:r>
          </w:p>
        </w:tc>
        <w:tc>
          <w:tcPr>
            <w:tcW w:w="1599" w:type="dxa"/>
            <w:tcMar>
              <w:top w:w="100" w:type="dxa"/>
              <w:left w:w="100" w:type="dxa"/>
              <w:bottom w:w="100" w:type="dxa"/>
              <w:right w:w="100" w:type="dxa"/>
            </w:tcMar>
          </w:tcPr>
          <w:p w14:paraId="41B93A9A"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12.00-12.30</w:t>
            </w:r>
          </w:p>
        </w:tc>
        <w:tc>
          <w:tcPr>
            <w:tcW w:w="1599" w:type="dxa"/>
            <w:tcMar>
              <w:top w:w="100" w:type="dxa"/>
              <w:left w:w="100" w:type="dxa"/>
              <w:bottom w:w="100" w:type="dxa"/>
              <w:right w:w="100" w:type="dxa"/>
            </w:tcMar>
          </w:tcPr>
          <w:p w14:paraId="7A0A0F97"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12.05-12.30</w:t>
            </w:r>
          </w:p>
        </w:tc>
        <w:tc>
          <w:tcPr>
            <w:tcW w:w="1601" w:type="dxa"/>
            <w:tcMar>
              <w:top w:w="100" w:type="dxa"/>
              <w:left w:w="100" w:type="dxa"/>
              <w:bottom w:w="100" w:type="dxa"/>
              <w:right w:w="100" w:type="dxa"/>
            </w:tcMar>
          </w:tcPr>
          <w:p w14:paraId="6F051867"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12.10-12.30</w:t>
            </w:r>
          </w:p>
        </w:tc>
        <w:tc>
          <w:tcPr>
            <w:tcW w:w="1135" w:type="dxa"/>
          </w:tcPr>
          <w:p w14:paraId="03013AE8" w14:textId="45A073F8"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12.00-12.30</w:t>
            </w:r>
          </w:p>
        </w:tc>
      </w:tr>
      <w:tr w:rsidR="003F5680" w:rsidRPr="004A303B" w14:paraId="3A13A43D" w14:textId="613D9AEA" w:rsidTr="007B5B29">
        <w:trPr>
          <w:trHeight w:val="236"/>
        </w:trPr>
        <w:tc>
          <w:tcPr>
            <w:tcW w:w="3261" w:type="dxa"/>
            <w:tcMar>
              <w:top w:w="100" w:type="dxa"/>
              <w:left w:w="100" w:type="dxa"/>
              <w:bottom w:w="100" w:type="dxa"/>
              <w:right w:w="100" w:type="dxa"/>
            </w:tcMar>
          </w:tcPr>
          <w:p w14:paraId="7EC83D40"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Подготовка ко сну, сон</w:t>
            </w:r>
          </w:p>
        </w:tc>
        <w:tc>
          <w:tcPr>
            <w:tcW w:w="1437" w:type="dxa"/>
            <w:tcMar>
              <w:top w:w="100" w:type="dxa"/>
              <w:left w:w="100" w:type="dxa"/>
              <w:bottom w:w="100" w:type="dxa"/>
              <w:right w:w="100" w:type="dxa"/>
            </w:tcMar>
          </w:tcPr>
          <w:p w14:paraId="62E2CD6A"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12.30-15.00</w:t>
            </w:r>
          </w:p>
        </w:tc>
        <w:tc>
          <w:tcPr>
            <w:tcW w:w="1599" w:type="dxa"/>
            <w:tcMar>
              <w:top w:w="100" w:type="dxa"/>
              <w:left w:w="100" w:type="dxa"/>
              <w:bottom w:w="100" w:type="dxa"/>
              <w:right w:w="100" w:type="dxa"/>
            </w:tcMar>
          </w:tcPr>
          <w:p w14:paraId="31EF3D71"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12.30-15.00</w:t>
            </w:r>
          </w:p>
        </w:tc>
        <w:tc>
          <w:tcPr>
            <w:tcW w:w="1599" w:type="dxa"/>
            <w:tcMar>
              <w:top w:w="100" w:type="dxa"/>
              <w:left w:w="100" w:type="dxa"/>
              <w:bottom w:w="100" w:type="dxa"/>
              <w:right w:w="100" w:type="dxa"/>
            </w:tcMar>
          </w:tcPr>
          <w:p w14:paraId="4214DB09"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12.30-15.00</w:t>
            </w:r>
          </w:p>
        </w:tc>
        <w:tc>
          <w:tcPr>
            <w:tcW w:w="1601" w:type="dxa"/>
            <w:tcMar>
              <w:top w:w="100" w:type="dxa"/>
              <w:left w:w="100" w:type="dxa"/>
              <w:bottom w:w="100" w:type="dxa"/>
              <w:right w:w="100" w:type="dxa"/>
            </w:tcMar>
          </w:tcPr>
          <w:p w14:paraId="3523D0F2"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12.30-15.00</w:t>
            </w:r>
          </w:p>
        </w:tc>
        <w:tc>
          <w:tcPr>
            <w:tcW w:w="1135" w:type="dxa"/>
          </w:tcPr>
          <w:p w14:paraId="136CEB8A" w14:textId="57CB8090"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12.30-15.00</w:t>
            </w:r>
          </w:p>
        </w:tc>
      </w:tr>
      <w:tr w:rsidR="003F5680" w:rsidRPr="004A303B" w14:paraId="56E57C7A" w14:textId="5494C028" w:rsidTr="007B5B29">
        <w:trPr>
          <w:trHeight w:val="505"/>
        </w:trPr>
        <w:tc>
          <w:tcPr>
            <w:tcW w:w="3261" w:type="dxa"/>
            <w:tcMar>
              <w:top w:w="100" w:type="dxa"/>
              <w:left w:w="100" w:type="dxa"/>
              <w:bottom w:w="100" w:type="dxa"/>
              <w:right w:w="100" w:type="dxa"/>
            </w:tcMar>
          </w:tcPr>
          <w:p w14:paraId="1E908736"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Постепенный подъем детей, закаливающие процедуры</w:t>
            </w:r>
          </w:p>
        </w:tc>
        <w:tc>
          <w:tcPr>
            <w:tcW w:w="1437" w:type="dxa"/>
            <w:tcMar>
              <w:top w:w="100" w:type="dxa"/>
              <w:left w:w="100" w:type="dxa"/>
              <w:bottom w:w="100" w:type="dxa"/>
              <w:right w:w="100" w:type="dxa"/>
            </w:tcMar>
          </w:tcPr>
          <w:p w14:paraId="299FEE4C" w14:textId="761374A6"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15.00-15.</w:t>
            </w:r>
            <w:r w:rsidR="003D4675">
              <w:rPr>
                <w:rFonts w:ascii="Times New Roman" w:hAnsi="Times New Roman"/>
                <w:sz w:val="24"/>
                <w:szCs w:val="24"/>
              </w:rPr>
              <w:t>3</w:t>
            </w:r>
            <w:r w:rsidRPr="004A303B">
              <w:rPr>
                <w:rFonts w:ascii="Times New Roman" w:hAnsi="Times New Roman"/>
                <w:sz w:val="24"/>
                <w:szCs w:val="24"/>
              </w:rPr>
              <w:t>0</w:t>
            </w:r>
          </w:p>
        </w:tc>
        <w:tc>
          <w:tcPr>
            <w:tcW w:w="1599" w:type="dxa"/>
            <w:tcMar>
              <w:top w:w="100" w:type="dxa"/>
              <w:left w:w="100" w:type="dxa"/>
              <w:bottom w:w="100" w:type="dxa"/>
              <w:right w:w="100" w:type="dxa"/>
            </w:tcMar>
          </w:tcPr>
          <w:p w14:paraId="77859E9E" w14:textId="32609FC1"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15.00-15.</w:t>
            </w:r>
            <w:r w:rsidR="003D4675">
              <w:rPr>
                <w:rFonts w:ascii="Times New Roman" w:hAnsi="Times New Roman"/>
                <w:sz w:val="24"/>
                <w:szCs w:val="24"/>
              </w:rPr>
              <w:t>3</w:t>
            </w:r>
            <w:r w:rsidRPr="004A303B">
              <w:rPr>
                <w:rFonts w:ascii="Times New Roman" w:hAnsi="Times New Roman"/>
                <w:sz w:val="24"/>
                <w:szCs w:val="24"/>
              </w:rPr>
              <w:t>0</w:t>
            </w:r>
          </w:p>
        </w:tc>
        <w:tc>
          <w:tcPr>
            <w:tcW w:w="1599" w:type="dxa"/>
            <w:tcMar>
              <w:top w:w="100" w:type="dxa"/>
              <w:left w:w="100" w:type="dxa"/>
              <w:bottom w:w="100" w:type="dxa"/>
              <w:right w:w="100" w:type="dxa"/>
            </w:tcMar>
          </w:tcPr>
          <w:p w14:paraId="5C22F866"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15.00-15.30</w:t>
            </w:r>
          </w:p>
        </w:tc>
        <w:tc>
          <w:tcPr>
            <w:tcW w:w="1601" w:type="dxa"/>
            <w:tcMar>
              <w:top w:w="100" w:type="dxa"/>
              <w:left w:w="100" w:type="dxa"/>
              <w:bottom w:w="100" w:type="dxa"/>
              <w:right w:w="100" w:type="dxa"/>
            </w:tcMar>
          </w:tcPr>
          <w:p w14:paraId="44A05B90" w14:textId="7777777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15.00-15.30</w:t>
            </w:r>
          </w:p>
        </w:tc>
        <w:tc>
          <w:tcPr>
            <w:tcW w:w="1135" w:type="dxa"/>
          </w:tcPr>
          <w:p w14:paraId="699CB31E" w14:textId="29CD6100"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15.00-15.30</w:t>
            </w:r>
          </w:p>
        </w:tc>
      </w:tr>
      <w:tr w:rsidR="003F5680" w:rsidRPr="004A303B" w14:paraId="63742FAA" w14:textId="3B907804" w:rsidTr="007B5B29">
        <w:trPr>
          <w:trHeight w:val="371"/>
        </w:trPr>
        <w:tc>
          <w:tcPr>
            <w:tcW w:w="3261" w:type="dxa"/>
            <w:tcMar>
              <w:top w:w="100" w:type="dxa"/>
              <w:left w:w="100" w:type="dxa"/>
              <w:bottom w:w="100" w:type="dxa"/>
              <w:right w:w="100" w:type="dxa"/>
            </w:tcMar>
          </w:tcPr>
          <w:p w14:paraId="3CE53401"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Подготовка к полднику, полдник</w:t>
            </w:r>
          </w:p>
        </w:tc>
        <w:tc>
          <w:tcPr>
            <w:tcW w:w="1437" w:type="dxa"/>
            <w:tcMar>
              <w:top w:w="100" w:type="dxa"/>
              <w:left w:w="100" w:type="dxa"/>
              <w:bottom w:w="100" w:type="dxa"/>
              <w:right w:w="100" w:type="dxa"/>
            </w:tcMar>
          </w:tcPr>
          <w:p w14:paraId="4008E27B" w14:textId="4BEAD8EF"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w:t>
            </w:r>
            <w:r w:rsidR="003D4675">
              <w:rPr>
                <w:rFonts w:ascii="Times New Roman" w:hAnsi="Times New Roman"/>
                <w:sz w:val="24"/>
                <w:szCs w:val="24"/>
              </w:rPr>
              <w:t>3</w:t>
            </w:r>
            <w:r w:rsidRPr="004A303B">
              <w:rPr>
                <w:rFonts w:ascii="Times New Roman" w:hAnsi="Times New Roman"/>
                <w:sz w:val="24"/>
                <w:szCs w:val="24"/>
              </w:rPr>
              <w:t>0-</w:t>
            </w:r>
            <w:r w:rsidR="003D4675">
              <w:rPr>
                <w:rFonts w:ascii="Times New Roman" w:hAnsi="Times New Roman"/>
                <w:sz w:val="24"/>
                <w:szCs w:val="24"/>
              </w:rPr>
              <w:t>15.40</w:t>
            </w:r>
          </w:p>
        </w:tc>
        <w:tc>
          <w:tcPr>
            <w:tcW w:w="1599" w:type="dxa"/>
            <w:tcMar>
              <w:top w:w="100" w:type="dxa"/>
              <w:left w:w="100" w:type="dxa"/>
              <w:bottom w:w="100" w:type="dxa"/>
              <w:right w:w="100" w:type="dxa"/>
            </w:tcMar>
          </w:tcPr>
          <w:p w14:paraId="2FE5538A" w14:textId="5A9FF907"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w:t>
            </w:r>
            <w:r w:rsidR="003D4675">
              <w:rPr>
                <w:rFonts w:ascii="Times New Roman" w:hAnsi="Times New Roman"/>
                <w:sz w:val="24"/>
                <w:szCs w:val="24"/>
              </w:rPr>
              <w:t>3</w:t>
            </w:r>
            <w:r w:rsidRPr="004A303B">
              <w:rPr>
                <w:rFonts w:ascii="Times New Roman" w:hAnsi="Times New Roman"/>
                <w:sz w:val="24"/>
                <w:szCs w:val="24"/>
              </w:rPr>
              <w:t>0-1</w:t>
            </w:r>
            <w:r w:rsidR="003D4675">
              <w:rPr>
                <w:rFonts w:ascii="Times New Roman" w:hAnsi="Times New Roman"/>
                <w:sz w:val="24"/>
                <w:szCs w:val="24"/>
              </w:rPr>
              <w:t>5.40</w:t>
            </w:r>
          </w:p>
        </w:tc>
        <w:tc>
          <w:tcPr>
            <w:tcW w:w="1599" w:type="dxa"/>
            <w:tcMar>
              <w:top w:w="100" w:type="dxa"/>
              <w:left w:w="100" w:type="dxa"/>
              <w:bottom w:w="100" w:type="dxa"/>
              <w:right w:w="100" w:type="dxa"/>
            </w:tcMar>
          </w:tcPr>
          <w:p w14:paraId="0BC29A38" w14:textId="0D16DE19"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15.30-15.</w:t>
            </w:r>
            <w:r w:rsidR="003D4675">
              <w:rPr>
                <w:rFonts w:ascii="Times New Roman" w:hAnsi="Times New Roman"/>
                <w:sz w:val="24"/>
                <w:szCs w:val="24"/>
              </w:rPr>
              <w:t>4</w:t>
            </w:r>
            <w:r w:rsidRPr="004A303B">
              <w:rPr>
                <w:rFonts w:ascii="Times New Roman" w:hAnsi="Times New Roman"/>
                <w:sz w:val="24"/>
                <w:szCs w:val="24"/>
              </w:rPr>
              <w:t>0</w:t>
            </w:r>
          </w:p>
        </w:tc>
        <w:tc>
          <w:tcPr>
            <w:tcW w:w="1601" w:type="dxa"/>
            <w:tcMar>
              <w:top w:w="100" w:type="dxa"/>
              <w:left w:w="100" w:type="dxa"/>
              <w:bottom w:w="100" w:type="dxa"/>
              <w:right w:w="100" w:type="dxa"/>
            </w:tcMar>
          </w:tcPr>
          <w:p w14:paraId="43A31BF4" w14:textId="2DA82330"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15.30-15.</w:t>
            </w:r>
            <w:r w:rsidR="003D4675">
              <w:rPr>
                <w:rFonts w:ascii="Times New Roman" w:hAnsi="Times New Roman"/>
                <w:sz w:val="24"/>
                <w:szCs w:val="24"/>
              </w:rPr>
              <w:t>4</w:t>
            </w:r>
            <w:r w:rsidRPr="004A303B">
              <w:rPr>
                <w:rFonts w:ascii="Times New Roman" w:hAnsi="Times New Roman"/>
                <w:sz w:val="24"/>
                <w:szCs w:val="24"/>
              </w:rPr>
              <w:t>0</w:t>
            </w:r>
          </w:p>
        </w:tc>
        <w:tc>
          <w:tcPr>
            <w:tcW w:w="1135" w:type="dxa"/>
          </w:tcPr>
          <w:p w14:paraId="3058FD6F" w14:textId="02F2EE6F"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15.30-15.40</w:t>
            </w:r>
          </w:p>
        </w:tc>
      </w:tr>
      <w:tr w:rsidR="003F5680" w:rsidRPr="004A303B" w14:paraId="3CC1E16E" w14:textId="60FF45D7" w:rsidTr="007B5B29">
        <w:trPr>
          <w:trHeight w:val="371"/>
        </w:trPr>
        <w:tc>
          <w:tcPr>
            <w:tcW w:w="3261" w:type="dxa"/>
            <w:tcMar>
              <w:top w:w="100" w:type="dxa"/>
              <w:left w:w="100" w:type="dxa"/>
              <w:bottom w:w="100" w:type="dxa"/>
              <w:right w:w="100" w:type="dxa"/>
            </w:tcMar>
          </w:tcPr>
          <w:p w14:paraId="7B55664B"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Игры, самостоятельная деятельность детей</w:t>
            </w:r>
          </w:p>
        </w:tc>
        <w:tc>
          <w:tcPr>
            <w:tcW w:w="1437" w:type="dxa"/>
            <w:tcMar>
              <w:top w:w="100" w:type="dxa"/>
              <w:left w:w="100" w:type="dxa"/>
              <w:bottom w:w="100" w:type="dxa"/>
              <w:right w:w="100" w:type="dxa"/>
            </w:tcMar>
          </w:tcPr>
          <w:p w14:paraId="16424DC6" w14:textId="50D79BDD"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15.40</w:t>
            </w:r>
            <w:r w:rsidR="003F5680" w:rsidRPr="004A303B">
              <w:rPr>
                <w:rFonts w:ascii="Times New Roman" w:hAnsi="Times New Roman"/>
                <w:sz w:val="24"/>
                <w:szCs w:val="24"/>
              </w:rPr>
              <w:t>-</w:t>
            </w:r>
            <w:r>
              <w:rPr>
                <w:rFonts w:ascii="Times New Roman" w:hAnsi="Times New Roman"/>
                <w:sz w:val="24"/>
                <w:szCs w:val="24"/>
              </w:rPr>
              <w:t>16.15</w:t>
            </w:r>
          </w:p>
        </w:tc>
        <w:tc>
          <w:tcPr>
            <w:tcW w:w="1599" w:type="dxa"/>
            <w:tcMar>
              <w:top w:w="100" w:type="dxa"/>
              <w:left w:w="100" w:type="dxa"/>
              <w:bottom w:w="100" w:type="dxa"/>
              <w:right w:w="100" w:type="dxa"/>
            </w:tcMar>
          </w:tcPr>
          <w:p w14:paraId="08AE6898" w14:textId="4DED8EF0"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15.40</w:t>
            </w:r>
            <w:r w:rsidR="003F5680" w:rsidRPr="004A303B">
              <w:rPr>
                <w:rFonts w:ascii="Times New Roman" w:hAnsi="Times New Roman"/>
                <w:sz w:val="24"/>
                <w:szCs w:val="24"/>
              </w:rPr>
              <w:t>-</w:t>
            </w:r>
            <w:r>
              <w:rPr>
                <w:rFonts w:ascii="Times New Roman" w:hAnsi="Times New Roman"/>
                <w:sz w:val="24"/>
                <w:szCs w:val="24"/>
              </w:rPr>
              <w:t>16.15</w:t>
            </w:r>
          </w:p>
        </w:tc>
        <w:tc>
          <w:tcPr>
            <w:tcW w:w="1599" w:type="dxa"/>
            <w:tcMar>
              <w:top w:w="100" w:type="dxa"/>
              <w:left w:w="100" w:type="dxa"/>
              <w:bottom w:w="100" w:type="dxa"/>
              <w:right w:w="100" w:type="dxa"/>
            </w:tcMar>
          </w:tcPr>
          <w:p w14:paraId="25EF4385" w14:textId="1136EC9B" w:rsidR="003F5680"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15.40-16.15</w:t>
            </w:r>
          </w:p>
        </w:tc>
        <w:tc>
          <w:tcPr>
            <w:tcW w:w="1601" w:type="dxa"/>
            <w:tcMar>
              <w:top w:w="100" w:type="dxa"/>
              <w:left w:w="100" w:type="dxa"/>
              <w:bottom w:w="100" w:type="dxa"/>
              <w:right w:w="100" w:type="dxa"/>
            </w:tcMar>
          </w:tcPr>
          <w:p w14:paraId="66FE16E9" w14:textId="455389E8" w:rsidR="003F5680"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15.40-16.15</w:t>
            </w:r>
          </w:p>
        </w:tc>
        <w:tc>
          <w:tcPr>
            <w:tcW w:w="1135" w:type="dxa"/>
          </w:tcPr>
          <w:p w14:paraId="3C2743FD" w14:textId="26A9789F" w:rsidR="003F5680"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15.40-16.15</w:t>
            </w:r>
          </w:p>
        </w:tc>
      </w:tr>
      <w:tr w:rsidR="003D4675" w:rsidRPr="004A303B" w14:paraId="1F8DD811" w14:textId="77777777" w:rsidTr="007B5B29">
        <w:trPr>
          <w:trHeight w:val="371"/>
        </w:trPr>
        <w:tc>
          <w:tcPr>
            <w:tcW w:w="3261" w:type="dxa"/>
            <w:tcMar>
              <w:top w:w="100" w:type="dxa"/>
              <w:left w:w="100" w:type="dxa"/>
              <w:bottom w:w="100" w:type="dxa"/>
              <w:right w:w="100" w:type="dxa"/>
            </w:tcMar>
          </w:tcPr>
          <w:p w14:paraId="29EB51F9" w14:textId="3EDBEE4A" w:rsidR="003D4675" w:rsidRPr="004A303B" w:rsidRDefault="003D4675" w:rsidP="003F6AF5">
            <w:pPr>
              <w:spacing w:after="0" w:line="240" w:lineRule="auto"/>
              <w:ind w:right="300"/>
              <w:jc w:val="both"/>
              <w:rPr>
                <w:rFonts w:ascii="Times New Roman" w:hAnsi="Times New Roman"/>
                <w:sz w:val="24"/>
                <w:szCs w:val="24"/>
              </w:rPr>
            </w:pPr>
            <w:r>
              <w:rPr>
                <w:rFonts w:ascii="Times New Roman" w:hAnsi="Times New Roman"/>
                <w:sz w:val="24"/>
                <w:szCs w:val="24"/>
              </w:rPr>
              <w:t>Подготовка к ужину, ужин</w:t>
            </w:r>
          </w:p>
        </w:tc>
        <w:tc>
          <w:tcPr>
            <w:tcW w:w="1437" w:type="dxa"/>
            <w:tcMar>
              <w:top w:w="100" w:type="dxa"/>
              <w:left w:w="100" w:type="dxa"/>
              <w:bottom w:w="100" w:type="dxa"/>
              <w:right w:w="100" w:type="dxa"/>
            </w:tcMar>
          </w:tcPr>
          <w:p w14:paraId="43B48038" w14:textId="204C94BB" w:rsidR="003D4675"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t>16.15-16.35</w:t>
            </w:r>
          </w:p>
        </w:tc>
        <w:tc>
          <w:tcPr>
            <w:tcW w:w="1599" w:type="dxa"/>
            <w:tcMar>
              <w:top w:w="100" w:type="dxa"/>
              <w:left w:w="100" w:type="dxa"/>
              <w:bottom w:w="100" w:type="dxa"/>
              <w:right w:w="100" w:type="dxa"/>
            </w:tcMar>
          </w:tcPr>
          <w:p w14:paraId="7EA7B81C" w14:textId="2E53A3A5" w:rsidR="003D4675"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16.15-16.35</w:t>
            </w:r>
          </w:p>
        </w:tc>
        <w:tc>
          <w:tcPr>
            <w:tcW w:w="1599" w:type="dxa"/>
            <w:tcMar>
              <w:top w:w="100" w:type="dxa"/>
              <w:left w:w="100" w:type="dxa"/>
              <w:bottom w:w="100" w:type="dxa"/>
              <w:right w:w="100" w:type="dxa"/>
            </w:tcMar>
          </w:tcPr>
          <w:p w14:paraId="034F0D3A" w14:textId="5BA0B1B2" w:rsidR="003D4675"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16.15-16.35</w:t>
            </w:r>
          </w:p>
        </w:tc>
        <w:tc>
          <w:tcPr>
            <w:tcW w:w="1601" w:type="dxa"/>
            <w:tcMar>
              <w:top w:w="100" w:type="dxa"/>
              <w:left w:w="100" w:type="dxa"/>
              <w:bottom w:w="100" w:type="dxa"/>
              <w:right w:w="100" w:type="dxa"/>
            </w:tcMar>
          </w:tcPr>
          <w:p w14:paraId="0ABB11B6" w14:textId="3F746EB8" w:rsidR="003D4675"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16.15-16.35</w:t>
            </w:r>
          </w:p>
        </w:tc>
        <w:tc>
          <w:tcPr>
            <w:tcW w:w="1135" w:type="dxa"/>
          </w:tcPr>
          <w:p w14:paraId="45A329F8" w14:textId="4A3A89D6" w:rsidR="003D4675" w:rsidRPr="004A303B" w:rsidRDefault="003D4675" w:rsidP="003F6AF5">
            <w:pPr>
              <w:spacing w:after="0" w:line="240" w:lineRule="auto"/>
              <w:jc w:val="both"/>
              <w:rPr>
                <w:rFonts w:ascii="Times New Roman" w:hAnsi="Times New Roman"/>
                <w:sz w:val="24"/>
                <w:szCs w:val="24"/>
              </w:rPr>
            </w:pPr>
            <w:r w:rsidRPr="003D4675">
              <w:rPr>
                <w:rFonts w:ascii="Times New Roman" w:hAnsi="Times New Roman"/>
                <w:sz w:val="24"/>
                <w:szCs w:val="24"/>
              </w:rPr>
              <w:t>16.15-16.35</w:t>
            </w:r>
          </w:p>
        </w:tc>
      </w:tr>
      <w:tr w:rsidR="003F5680" w:rsidRPr="004A303B" w14:paraId="7A42668C" w14:textId="4968168E" w:rsidTr="007B5B29">
        <w:trPr>
          <w:trHeight w:val="640"/>
        </w:trPr>
        <w:tc>
          <w:tcPr>
            <w:tcW w:w="3261" w:type="dxa"/>
            <w:tcMar>
              <w:top w:w="100" w:type="dxa"/>
              <w:left w:w="100" w:type="dxa"/>
              <w:bottom w:w="100" w:type="dxa"/>
              <w:right w:w="100" w:type="dxa"/>
            </w:tcMar>
          </w:tcPr>
          <w:p w14:paraId="74F20B4E" w14:textId="77777777" w:rsidR="003F5680" w:rsidRPr="004A303B" w:rsidRDefault="003F5680" w:rsidP="003F6AF5">
            <w:pPr>
              <w:spacing w:after="0" w:line="240" w:lineRule="auto"/>
              <w:ind w:right="300"/>
              <w:jc w:val="both"/>
              <w:rPr>
                <w:rFonts w:ascii="Times New Roman" w:hAnsi="Times New Roman"/>
                <w:sz w:val="24"/>
                <w:szCs w:val="24"/>
              </w:rPr>
            </w:pPr>
            <w:r w:rsidRPr="004A303B">
              <w:rPr>
                <w:rFonts w:ascii="Times New Roman" w:hAnsi="Times New Roman"/>
                <w:sz w:val="24"/>
                <w:szCs w:val="24"/>
              </w:rPr>
              <w:t xml:space="preserve">Подготовка к прогулке, прогулка, </w:t>
            </w:r>
            <w:r w:rsidRPr="004A303B">
              <w:rPr>
                <w:rFonts w:ascii="Times New Roman" w:hAnsi="Times New Roman"/>
                <w:sz w:val="24"/>
                <w:szCs w:val="24"/>
              </w:rPr>
              <w:lastRenderedPageBreak/>
              <w:t>самостоятельная деятельность детей, уход домой</w:t>
            </w:r>
          </w:p>
        </w:tc>
        <w:tc>
          <w:tcPr>
            <w:tcW w:w="1437" w:type="dxa"/>
            <w:tcMar>
              <w:top w:w="100" w:type="dxa"/>
              <w:left w:w="100" w:type="dxa"/>
              <w:bottom w:w="100" w:type="dxa"/>
              <w:right w:w="100" w:type="dxa"/>
            </w:tcMar>
          </w:tcPr>
          <w:p w14:paraId="04A8A115" w14:textId="5B4CB5AD" w:rsidR="003F5680" w:rsidRPr="004A303B" w:rsidRDefault="003D4675" w:rsidP="003F6AF5">
            <w:pPr>
              <w:spacing w:after="0" w:line="240" w:lineRule="auto"/>
              <w:jc w:val="both"/>
              <w:rPr>
                <w:rFonts w:ascii="Times New Roman" w:hAnsi="Times New Roman"/>
                <w:sz w:val="24"/>
                <w:szCs w:val="24"/>
              </w:rPr>
            </w:pPr>
            <w:r>
              <w:rPr>
                <w:rFonts w:ascii="Times New Roman" w:hAnsi="Times New Roman"/>
                <w:sz w:val="24"/>
                <w:szCs w:val="24"/>
              </w:rPr>
              <w:lastRenderedPageBreak/>
              <w:t>16.35</w:t>
            </w:r>
            <w:r w:rsidR="00482F1F" w:rsidRPr="004A303B">
              <w:rPr>
                <w:rFonts w:ascii="Times New Roman" w:hAnsi="Times New Roman"/>
                <w:sz w:val="24"/>
                <w:szCs w:val="24"/>
              </w:rPr>
              <w:t xml:space="preserve"> </w:t>
            </w:r>
            <w:r w:rsidR="003F5680" w:rsidRPr="004A303B">
              <w:rPr>
                <w:rFonts w:ascii="Times New Roman" w:hAnsi="Times New Roman"/>
                <w:sz w:val="24"/>
                <w:szCs w:val="24"/>
              </w:rPr>
              <w:t>-1</w:t>
            </w:r>
            <w:r w:rsidR="00105809">
              <w:rPr>
                <w:rFonts w:ascii="Times New Roman" w:hAnsi="Times New Roman"/>
                <w:sz w:val="24"/>
                <w:szCs w:val="24"/>
              </w:rPr>
              <w:t>8</w:t>
            </w:r>
            <w:r w:rsidR="003F5680" w:rsidRPr="004A303B">
              <w:rPr>
                <w:rFonts w:ascii="Times New Roman" w:hAnsi="Times New Roman"/>
                <w:sz w:val="24"/>
                <w:szCs w:val="24"/>
              </w:rPr>
              <w:t>.00</w:t>
            </w:r>
          </w:p>
        </w:tc>
        <w:tc>
          <w:tcPr>
            <w:tcW w:w="1599" w:type="dxa"/>
            <w:tcMar>
              <w:top w:w="100" w:type="dxa"/>
              <w:left w:w="100" w:type="dxa"/>
              <w:bottom w:w="100" w:type="dxa"/>
              <w:right w:w="100" w:type="dxa"/>
            </w:tcMar>
          </w:tcPr>
          <w:p w14:paraId="54384BEA" w14:textId="6CE2D015"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w:t>
            </w:r>
            <w:r w:rsidR="00482F1F">
              <w:rPr>
                <w:rFonts w:ascii="Times New Roman" w:hAnsi="Times New Roman"/>
                <w:sz w:val="24"/>
                <w:szCs w:val="24"/>
              </w:rPr>
              <w:t>6.35</w:t>
            </w:r>
            <w:r w:rsidRPr="004A303B">
              <w:rPr>
                <w:rFonts w:ascii="Times New Roman" w:hAnsi="Times New Roman"/>
                <w:sz w:val="24"/>
                <w:szCs w:val="24"/>
              </w:rPr>
              <w:t>-1</w:t>
            </w:r>
            <w:r w:rsidR="00105809">
              <w:rPr>
                <w:rFonts w:ascii="Times New Roman" w:hAnsi="Times New Roman"/>
                <w:sz w:val="24"/>
                <w:szCs w:val="24"/>
              </w:rPr>
              <w:t>8</w:t>
            </w:r>
            <w:r w:rsidRPr="004A303B">
              <w:rPr>
                <w:rFonts w:ascii="Times New Roman" w:hAnsi="Times New Roman"/>
                <w:sz w:val="24"/>
                <w:szCs w:val="24"/>
              </w:rPr>
              <w:t>.00</w:t>
            </w:r>
          </w:p>
        </w:tc>
        <w:tc>
          <w:tcPr>
            <w:tcW w:w="1599" w:type="dxa"/>
            <w:tcMar>
              <w:top w:w="100" w:type="dxa"/>
              <w:left w:w="100" w:type="dxa"/>
              <w:bottom w:w="100" w:type="dxa"/>
              <w:right w:w="100" w:type="dxa"/>
            </w:tcMar>
          </w:tcPr>
          <w:p w14:paraId="0EC52D12" w14:textId="05A1C6B2"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w:t>
            </w:r>
            <w:r w:rsidR="00482F1F">
              <w:rPr>
                <w:rFonts w:ascii="Times New Roman" w:hAnsi="Times New Roman"/>
                <w:sz w:val="24"/>
                <w:szCs w:val="24"/>
              </w:rPr>
              <w:t>6.35</w:t>
            </w:r>
            <w:r w:rsidRPr="004A303B">
              <w:rPr>
                <w:rFonts w:ascii="Times New Roman" w:hAnsi="Times New Roman"/>
                <w:sz w:val="24"/>
                <w:szCs w:val="24"/>
              </w:rPr>
              <w:t>-1</w:t>
            </w:r>
            <w:r w:rsidR="00105809">
              <w:rPr>
                <w:rFonts w:ascii="Times New Roman" w:hAnsi="Times New Roman"/>
                <w:sz w:val="24"/>
                <w:szCs w:val="24"/>
              </w:rPr>
              <w:t>8</w:t>
            </w:r>
            <w:r w:rsidRPr="004A303B">
              <w:rPr>
                <w:rFonts w:ascii="Times New Roman" w:hAnsi="Times New Roman"/>
                <w:sz w:val="24"/>
                <w:szCs w:val="24"/>
              </w:rPr>
              <w:t>.00</w:t>
            </w:r>
          </w:p>
        </w:tc>
        <w:tc>
          <w:tcPr>
            <w:tcW w:w="1601" w:type="dxa"/>
            <w:tcMar>
              <w:top w:w="100" w:type="dxa"/>
              <w:left w:w="100" w:type="dxa"/>
              <w:bottom w:w="100" w:type="dxa"/>
              <w:right w:w="100" w:type="dxa"/>
            </w:tcMar>
          </w:tcPr>
          <w:p w14:paraId="3D5ED5F1" w14:textId="46E4C7C3" w:rsidR="003F5680" w:rsidRPr="004A303B" w:rsidRDefault="003F5680" w:rsidP="003F6AF5">
            <w:pPr>
              <w:spacing w:after="0" w:line="240" w:lineRule="auto"/>
              <w:jc w:val="both"/>
              <w:rPr>
                <w:rFonts w:ascii="Times New Roman" w:hAnsi="Times New Roman"/>
                <w:sz w:val="24"/>
                <w:szCs w:val="24"/>
              </w:rPr>
            </w:pPr>
            <w:r w:rsidRPr="004A303B">
              <w:rPr>
                <w:rFonts w:ascii="Times New Roman" w:hAnsi="Times New Roman"/>
                <w:sz w:val="24"/>
                <w:szCs w:val="24"/>
              </w:rPr>
              <w:t>1</w:t>
            </w:r>
            <w:r w:rsidR="00482F1F">
              <w:rPr>
                <w:rFonts w:ascii="Times New Roman" w:hAnsi="Times New Roman"/>
                <w:sz w:val="24"/>
                <w:szCs w:val="24"/>
              </w:rPr>
              <w:t>6.35</w:t>
            </w:r>
            <w:r w:rsidRPr="004A303B">
              <w:rPr>
                <w:rFonts w:ascii="Times New Roman" w:hAnsi="Times New Roman"/>
                <w:sz w:val="24"/>
                <w:szCs w:val="24"/>
              </w:rPr>
              <w:t>-1</w:t>
            </w:r>
            <w:r w:rsidR="00105809">
              <w:rPr>
                <w:rFonts w:ascii="Times New Roman" w:hAnsi="Times New Roman"/>
                <w:sz w:val="24"/>
                <w:szCs w:val="24"/>
              </w:rPr>
              <w:t>8</w:t>
            </w:r>
            <w:r w:rsidRPr="004A303B">
              <w:rPr>
                <w:rFonts w:ascii="Times New Roman" w:hAnsi="Times New Roman"/>
                <w:sz w:val="24"/>
                <w:szCs w:val="24"/>
              </w:rPr>
              <w:t>.00</w:t>
            </w:r>
          </w:p>
        </w:tc>
        <w:tc>
          <w:tcPr>
            <w:tcW w:w="1135" w:type="dxa"/>
          </w:tcPr>
          <w:p w14:paraId="393610AA" w14:textId="4DBBCC87" w:rsidR="003F5680" w:rsidRPr="004A303B" w:rsidRDefault="00482F1F" w:rsidP="003F6AF5">
            <w:pPr>
              <w:spacing w:after="0" w:line="240" w:lineRule="auto"/>
              <w:jc w:val="both"/>
              <w:rPr>
                <w:rFonts w:ascii="Times New Roman" w:hAnsi="Times New Roman"/>
                <w:sz w:val="24"/>
                <w:szCs w:val="24"/>
              </w:rPr>
            </w:pPr>
            <w:r w:rsidRPr="00482F1F">
              <w:rPr>
                <w:rFonts w:ascii="Times New Roman" w:hAnsi="Times New Roman"/>
                <w:sz w:val="24"/>
                <w:szCs w:val="24"/>
              </w:rPr>
              <w:t>16.35-18.00</w:t>
            </w:r>
          </w:p>
        </w:tc>
      </w:tr>
    </w:tbl>
    <w:p w14:paraId="60650D8E" w14:textId="77777777" w:rsidR="003F6AF5" w:rsidRPr="004A303B" w:rsidRDefault="003F6AF5" w:rsidP="003F6AF5">
      <w:pPr>
        <w:tabs>
          <w:tab w:val="left" w:pos="1359"/>
        </w:tabs>
        <w:spacing w:after="0"/>
        <w:ind w:right="20"/>
        <w:jc w:val="center"/>
        <w:rPr>
          <w:rFonts w:ascii="Times New Roman" w:eastAsia="Times New Roman" w:hAnsi="Times New Roman" w:cs="Times New Roman"/>
          <w:color w:val="000000"/>
          <w:sz w:val="28"/>
          <w:szCs w:val="28"/>
        </w:rPr>
      </w:pPr>
    </w:p>
    <w:p w14:paraId="3474EF1B" w14:textId="660E6916" w:rsidR="003F6AF5" w:rsidRPr="0064205D" w:rsidRDefault="003F6AF5" w:rsidP="0064205D">
      <w:pPr>
        <w:tabs>
          <w:tab w:val="left" w:pos="1359"/>
        </w:tabs>
        <w:spacing w:after="0"/>
        <w:ind w:right="20" w:firstLine="709"/>
        <w:rPr>
          <w:rFonts w:ascii="Times New Roman" w:eastAsia="Times New Roman" w:hAnsi="Times New Roman" w:cs="Times New Roman"/>
          <w:color w:val="000000"/>
          <w:sz w:val="28"/>
          <w:szCs w:val="28"/>
        </w:rPr>
      </w:pPr>
      <w:r w:rsidRPr="004A303B">
        <w:rPr>
          <w:rFonts w:ascii="Times New Roman" w:eastAsia="Times New Roman" w:hAnsi="Times New Roman" w:cs="Times New Roman"/>
          <w:b/>
          <w:color w:val="000000"/>
          <w:sz w:val="28"/>
          <w:szCs w:val="28"/>
        </w:rPr>
        <w:t>Распорядок дня воспитанников размещен на сайте ДОО</w:t>
      </w:r>
      <w:r w:rsidRPr="004A303B">
        <w:rPr>
          <w:rFonts w:ascii="Times New Roman" w:eastAsia="Times New Roman" w:hAnsi="Times New Roman" w:cs="Times New Roman"/>
          <w:color w:val="000000"/>
          <w:sz w:val="28"/>
          <w:szCs w:val="28"/>
        </w:rPr>
        <w:t xml:space="preserve"> </w:t>
      </w:r>
      <w:r w:rsidR="0064205D">
        <w:rPr>
          <w:rFonts w:ascii="Times New Roman" w:eastAsia="Times New Roman" w:hAnsi="Times New Roman" w:cs="Times New Roman"/>
          <w:color w:val="000000"/>
          <w:sz w:val="28"/>
          <w:szCs w:val="28"/>
        </w:rPr>
        <w:t xml:space="preserve"> (</w:t>
      </w:r>
      <w:hyperlink r:id="rId140" w:history="1">
        <w:r w:rsidR="0064205D" w:rsidRPr="0064205D">
          <w:rPr>
            <w:rStyle w:val="a8"/>
            <w:rFonts w:ascii="Times New Roman" w:eastAsia="Times New Roman" w:hAnsi="Times New Roman" w:cs="Times New Roman"/>
            <w:sz w:val="28"/>
            <w:szCs w:val="28"/>
          </w:rPr>
          <w:t>https://edu.tatar.ru/n_chelny/page92709.htm</w:t>
        </w:r>
      </w:hyperlink>
      <w:r w:rsidRPr="004A303B">
        <w:rPr>
          <w:rFonts w:ascii="Times New Roman" w:eastAsia="Times New Roman" w:hAnsi="Times New Roman" w:cs="Times New Roman"/>
          <w:color w:val="000000"/>
          <w:sz w:val="28"/>
          <w:szCs w:val="28"/>
        </w:rPr>
        <w:t>)</w:t>
      </w:r>
    </w:p>
    <w:p w14:paraId="05059E94"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b/>
          <w:sz w:val="28"/>
          <w:szCs w:val="28"/>
        </w:rPr>
      </w:pPr>
      <w:r w:rsidRPr="004A303B">
        <w:rPr>
          <w:rFonts w:ascii="Times New Roman" w:eastAsia="Times New Roman" w:hAnsi="Times New Roman" w:cs="Times New Roman"/>
          <w:b/>
          <w:sz w:val="28"/>
          <w:szCs w:val="28"/>
        </w:rPr>
        <w:t>Примерная модель работы педагогов ДОО</w:t>
      </w:r>
    </w:p>
    <w:p w14:paraId="43A136FB" w14:textId="7A2C3AAB"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В МБДОУ д/с №</w:t>
      </w:r>
      <w:r w:rsidR="0064205D">
        <w:rPr>
          <w:rFonts w:ascii="Times New Roman" w:eastAsia="Times New Roman" w:hAnsi="Times New Roman" w:cs="Times New Roman"/>
          <w:sz w:val="28"/>
          <w:szCs w:val="28"/>
        </w:rPr>
        <w:t>61</w:t>
      </w:r>
      <w:r w:rsidRPr="004A303B">
        <w:rPr>
          <w:rFonts w:ascii="Times New Roman" w:eastAsia="Times New Roman" w:hAnsi="Times New Roman" w:cs="Times New Roman"/>
          <w:sz w:val="28"/>
          <w:szCs w:val="28"/>
        </w:rPr>
        <w:t xml:space="preserve"> на каждой разновозрастной группе работает по</w:t>
      </w:r>
      <w:r w:rsidR="004243E6">
        <w:rPr>
          <w:rFonts w:ascii="Times New Roman" w:eastAsia="Times New Roman" w:hAnsi="Times New Roman" w:cs="Times New Roman"/>
          <w:sz w:val="28"/>
          <w:szCs w:val="28"/>
        </w:rPr>
        <w:t xml:space="preserve"> 1 или 2 воспитателя.</w:t>
      </w:r>
    </w:p>
    <w:p w14:paraId="1AC72343" w14:textId="4945E504"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«Воспитатель 1» работает с </w:t>
      </w:r>
      <w:r w:rsidR="004243E6">
        <w:rPr>
          <w:rFonts w:ascii="Times New Roman" w:eastAsia="Times New Roman" w:hAnsi="Times New Roman" w:cs="Times New Roman"/>
          <w:sz w:val="28"/>
          <w:szCs w:val="28"/>
        </w:rPr>
        <w:t>6.</w:t>
      </w:r>
      <w:r w:rsidRPr="004A303B">
        <w:rPr>
          <w:rFonts w:ascii="Times New Roman" w:eastAsia="Times New Roman" w:hAnsi="Times New Roman" w:cs="Times New Roman"/>
          <w:sz w:val="28"/>
          <w:szCs w:val="28"/>
        </w:rPr>
        <w:t xml:space="preserve">00 до </w:t>
      </w:r>
      <w:r w:rsidR="004243E6">
        <w:rPr>
          <w:rFonts w:ascii="Times New Roman" w:eastAsia="Times New Roman" w:hAnsi="Times New Roman" w:cs="Times New Roman"/>
          <w:sz w:val="28"/>
          <w:szCs w:val="28"/>
        </w:rPr>
        <w:t>12.00</w:t>
      </w:r>
      <w:r w:rsidRPr="004A303B">
        <w:rPr>
          <w:rFonts w:ascii="Times New Roman" w:eastAsia="Times New Roman" w:hAnsi="Times New Roman" w:cs="Times New Roman"/>
          <w:sz w:val="28"/>
          <w:szCs w:val="28"/>
        </w:rPr>
        <w:t>;</w:t>
      </w:r>
    </w:p>
    <w:p w14:paraId="64A08047" w14:textId="6E1DD05C"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«Воспитатель 2» работает с </w:t>
      </w:r>
      <w:r w:rsidR="004243E6">
        <w:rPr>
          <w:rFonts w:ascii="Times New Roman" w:eastAsia="Times New Roman" w:hAnsi="Times New Roman" w:cs="Times New Roman"/>
          <w:sz w:val="28"/>
          <w:szCs w:val="28"/>
        </w:rPr>
        <w:t>12.00</w:t>
      </w:r>
      <w:r w:rsidRPr="004A303B">
        <w:rPr>
          <w:rFonts w:ascii="Times New Roman" w:eastAsia="Times New Roman" w:hAnsi="Times New Roman" w:cs="Times New Roman"/>
          <w:sz w:val="28"/>
          <w:szCs w:val="28"/>
        </w:rPr>
        <w:t xml:space="preserve"> до </w:t>
      </w:r>
      <w:r w:rsidR="004243E6">
        <w:rPr>
          <w:rFonts w:ascii="Times New Roman" w:eastAsia="Times New Roman" w:hAnsi="Times New Roman" w:cs="Times New Roman"/>
          <w:sz w:val="28"/>
          <w:szCs w:val="28"/>
        </w:rPr>
        <w:t>18.00</w:t>
      </w:r>
      <w:r w:rsidRPr="004A303B">
        <w:rPr>
          <w:rFonts w:ascii="Times New Roman" w:eastAsia="Times New Roman" w:hAnsi="Times New Roman" w:cs="Times New Roman"/>
          <w:sz w:val="28"/>
          <w:szCs w:val="28"/>
        </w:rPr>
        <w:t>.</w:t>
      </w:r>
    </w:p>
    <w:p w14:paraId="7312DB3D" w14:textId="66089E95"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b/>
          <w:sz w:val="28"/>
          <w:szCs w:val="28"/>
          <w:u w:val="single"/>
        </w:rPr>
      </w:pPr>
      <w:r w:rsidRPr="004A303B">
        <w:rPr>
          <w:rFonts w:ascii="Times New Roman" w:eastAsia="Times New Roman" w:hAnsi="Times New Roman" w:cs="Times New Roman"/>
          <w:b/>
          <w:sz w:val="28"/>
          <w:szCs w:val="28"/>
          <w:u w:val="single"/>
        </w:rPr>
        <w:t xml:space="preserve">Примерная модель работы воспитателей первый период - с 01 сентября по </w:t>
      </w:r>
      <w:r w:rsidR="004243E6">
        <w:rPr>
          <w:rFonts w:ascii="Times New Roman" w:eastAsia="Times New Roman" w:hAnsi="Times New Roman" w:cs="Times New Roman"/>
          <w:b/>
          <w:sz w:val="28"/>
          <w:szCs w:val="28"/>
          <w:u w:val="single"/>
        </w:rPr>
        <w:t>30</w:t>
      </w:r>
      <w:r w:rsidRPr="004A303B">
        <w:rPr>
          <w:rFonts w:ascii="Times New Roman" w:eastAsia="Times New Roman" w:hAnsi="Times New Roman" w:cs="Times New Roman"/>
          <w:b/>
          <w:sz w:val="28"/>
          <w:szCs w:val="28"/>
          <w:u w:val="single"/>
        </w:rPr>
        <w:t xml:space="preserve"> мая</w:t>
      </w:r>
    </w:p>
    <w:p w14:paraId="3571BADB" w14:textId="70FFE9B8"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b/>
          <w:sz w:val="28"/>
          <w:szCs w:val="28"/>
        </w:rPr>
      </w:pPr>
      <w:r w:rsidRPr="004A303B">
        <w:rPr>
          <w:rFonts w:ascii="Times New Roman" w:eastAsia="Times New Roman" w:hAnsi="Times New Roman" w:cs="Times New Roman"/>
          <w:b/>
          <w:sz w:val="28"/>
          <w:szCs w:val="28"/>
        </w:rPr>
        <w:t>Младшая  дошкольная</w:t>
      </w:r>
      <w:r w:rsidR="004243E6">
        <w:rPr>
          <w:rFonts w:ascii="Times New Roman" w:eastAsia="Times New Roman" w:hAnsi="Times New Roman" w:cs="Times New Roman"/>
          <w:b/>
          <w:sz w:val="28"/>
          <w:szCs w:val="28"/>
        </w:rPr>
        <w:t xml:space="preserve"> группа</w:t>
      </w:r>
      <w:r w:rsidRPr="004A303B">
        <w:rPr>
          <w:rFonts w:ascii="Times New Roman" w:eastAsia="Times New Roman" w:hAnsi="Times New Roman" w:cs="Times New Roman"/>
          <w:b/>
          <w:sz w:val="28"/>
          <w:szCs w:val="28"/>
        </w:rPr>
        <w:t xml:space="preserve"> </w:t>
      </w:r>
    </w:p>
    <w:p w14:paraId="671A3B99" w14:textId="38CB5DD4"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В первую половину дня воспитатель</w:t>
      </w:r>
      <w:r w:rsidR="004243E6">
        <w:rPr>
          <w:rFonts w:ascii="Times New Roman" w:eastAsia="Times New Roman" w:hAnsi="Times New Roman" w:cs="Times New Roman"/>
          <w:sz w:val="28"/>
          <w:szCs w:val="28"/>
        </w:rPr>
        <w:t xml:space="preserve"> </w:t>
      </w:r>
      <w:r w:rsidRPr="004A303B">
        <w:rPr>
          <w:rFonts w:ascii="Times New Roman" w:eastAsia="Times New Roman" w:hAnsi="Times New Roman" w:cs="Times New Roman"/>
          <w:sz w:val="28"/>
          <w:szCs w:val="28"/>
        </w:rPr>
        <w:t xml:space="preserve"> в младшей дошкольной </w:t>
      </w:r>
      <w:r w:rsidR="004243E6">
        <w:rPr>
          <w:rFonts w:ascii="Times New Roman" w:eastAsia="Times New Roman" w:hAnsi="Times New Roman" w:cs="Times New Roman"/>
          <w:sz w:val="28"/>
          <w:szCs w:val="28"/>
        </w:rPr>
        <w:t xml:space="preserve">группе </w:t>
      </w:r>
      <w:r w:rsidRPr="004A303B">
        <w:rPr>
          <w:rFonts w:ascii="Times New Roman" w:eastAsia="Times New Roman" w:hAnsi="Times New Roman" w:cs="Times New Roman"/>
          <w:sz w:val="28"/>
          <w:szCs w:val="28"/>
        </w:rPr>
        <w:t xml:space="preserve">проводит образовательную деятельность (игры-занятия, занятия) - они предполагают, собой комплексную образовательную деятельность. Включают в себя в течение, одной игры-занятия от 1 до 3 различных видов детской деятельности (с обязательным включением двигательной деятельности при проведении статичной образовательной деятельности), в соответствии с ФГОС ДО, с учетом интеграции образовательных областей. </w:t>
      </w:r>
    </w:p>
    <w:p w14:paraId="746D46D4"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 Во время прогулки воспитатели организуют двигательную активность с детьми с учетом следующих форм:</w:t>
      </w:r>
    </w:p>
    <w:p w14:paraId="1F432296"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-подвижные игры, игры-занятия. </w:t>
      </w:r>
    </w:p>
    <w:p w14:paraId="6D9299CC" w14:textId="12B70C6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Во вторую половину дня воспитатель  организует, музыкальное воспитание развлечение или культурные практики, а так же обогащает самостоятельную игру в центах активности.</w:t>
      </w:r>
    </w:p>
    <w:p w14:paraId="2C2327FD" w14:textId="122238F0" w:rsidR="003F6AF5" w:rsidRPr="004A303B" w:rsidRDefault="004243E6" w:rsidP="003F6AF5">
      <w:pPr>
        <w:shd w:val="clear" w:color="auto" w:fill="FFFFFF"/>
        <w:spacing w:after="0" w:line="24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Средние, с</w:t>
      </w:r>
      <w:r w:rsidR="003F6AF5" w:rsidRPr="004A303B">
        <w:rPr>
          <w:rFonts w:ascii="Times New Roman" w:eastAsia="Times New Roman" w:hAnsi="Times New Roman" w:cs="Times New Roman"/>
          <w:b/>
          <w:sz w:val="28"/>
          <w:szCs w:val="28"/>
        </w:rPr>
        <w:t>тарш</w:t>
      </w:r>
      <w:r>
        <w:rPr>
          <w:rFonts w:ascii="Times New Roman" w:eastAsia="Times New Roman" w:hAnsi="Times New Roman" w:cs="Times New Roman"/>
          <w:b/>
          <w:sz w:val="28"/>
          <w:szCs w:val="28"/>
        </w:rPr>
        <w:t>ие, подготовительные</w:t>
      </w:r>
      <w:r w:rsidR="003F6AF5" w:rsidRPr="004A303B">
        <w:rPr>
          <w:rFonts w:ascii="Times New Roman" w:eastAsia="Times New Roman" w:hAnsi="Times New Roman" w:cs="Times New Roman"/>
          <w:b/>
          <w:sz w:val="28"/>
          <w:szCs w:val="28"/>
        </w:rPr>
        <w:t xml:space="preserve"> группы</w:t>
      </w:r>
    </w:p>
    <w:p w14:paraId="5BC1D892" w14:textId="167437C8"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 Воспитатель  проводит образовательную деятельность (игры-занятия, занятие, образовательное событие) – она предполагает, собой комплексную образовательную деятельность. Включает в себя в течении, одной образовательной деятельности от 1 до 5 различных видов детской деятельности (с обязательным включением двигательной деятельности при проведении статичной образовательной деятельности), в соответствии с ФГОС ДО, с учетом интеграции образовательных областей.  </w:t>
      </w:r>
    </w:p>
    <w:p w14:paraId="369E33B4"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 Во время прогулки воспитатели организуют двигательную активность с детьми с учетом следующих форм: </w:t>
      </w:r>
    </w:p>
    <w:p w14:paraId="6E3251FC"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 xml:space="preserve">-подвижные игры, игры-занятия, занятия, (эстафеты, городки, бадминтон, баскетбол, футбол и др.) </w:t>
      </w:r>
    </w:p>
    <w:p w14:paraId="1B802955" w14:textId="36FF98F2"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Во вторую половину дня воспитатель организует, музыкальное воспитание, развлечение или культурные практики, а так же обогащает самостоятельную игру в центах активности.</w:t>
      </w:r>
    </w:p>
    <w:p w14:paraId="3DAD7BB4" w14:textId="069B58AE"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b/>
          <w:sz w:val="28"/>
          <w:szCs w:val="28"/>
        </w:rPr>
      </w:pPr>
      <w:r w:rsidRPr="004A303B">
        <w:rPr>
          <w:rFonts w:ascii="Times New Roman" w:eastAsia="Times New Roman" w:hAnsi="Times New Roman" w:cs="Times New Roman"/>
          <w:b/>
          <w:sz w:val="28"/>
          <w:szCs w:val="28"/>
          <w:u w:val="single"/>
        </w:rPr>
        <w:t xml:space="preserve">период - </w:t>
      </w:r>
      <w:r w:rsidRPr="004A303B">
        <w:rPr>
          <w:rFonts w:ascii="Times New Roman" w:eastAsia="Times New Roman" w:hAnsi="Times New Roman" w:cs="Times New Roman"/>
          <w:b/>
          <w:sz w:val="28"/>
          <w:szCs w:val="28"/>
        </w:rPr>
        <w:t xml:space="preserve">с 01 июня по 31 августа </w:t>
      </w:r>
    </w:p>
    <w:p w14:paraId="436F8DC5" w14:textId="4E870341" w:rsidR="003F6AF5" w:rsidRPr="004A303B" w:rsidRDefault="004243E6" w:rsidP="003F6AF5">
      <w:pPr>
        <w:pStyle w:val="1f3"/>
        <w:shd w:val="clear" w:color="auto" w:fill="auto"/>
        <w:spacing w:before="0" w:line="240" w:lineRule="auto"/>
        <w:ind w:right="20"/>
        <w:jc w:val="both"/>
        <w:rPr>
          <w:sz w:val="24"/>
          <w:szCs w:val="24"/>
        </w:rPr>
      </w:pPr>
      <w:r>
        <w:rPr>
          <w:b/>
          <w:sz w:val="28"/>
          <w:szCs w:val="28"/>
        </w:rPr>
        <w:t xml:space="preserve">          во всех группах </w:t>
      </w:r>
    </w:p>
    <w:p w14:paraId="299E8F31" w14:textId="1BBEBB70" w:rsidR="003F6AF5" w:rsidRPr="004A303B" w:rsidRDefault="004243E6" w:rsidP="003F6AF5">
      <w:pPr>
        <w:pStyle w:val="1f3"/>
        <w:shd w:val="clear" w:color="auto" w:fill="auto"/>
        <w:spacing w:before="0" w:line="240" w:lineRule="auto"/>
        <w:ind w:right="20"/>
        <w:jc w:val="both"/>
        <w:rPr>
          <w:sz w:val="28"/>
          <w:szCs w:val="28"/>
        </w:rPr>
      </w:pPr>
      <w:r>
        <w:rPr>
          <w:sz w:val="28"/>
          <w:szCs w:val="28"/>
        </w:rPr>
        <w:lastRenderedPageBreak/>
        <w:t xml:space="preserve">         </w:t>
      </w:r>
      <w:r w:rsidR="003F6AF5" w:rsidRPr="004A303B">
        <w:rPr>
          <w:sz w:val="28"/>
          <w:szCs w:val="28"/>
        </w:rPr>
        <w:t xml:space="preserve">Проводится преимущественно тематические события и иная деятельность организуемая педагогами на уличных участках. </w:t>
      </w:r>
    </w:p>
    <w:p w14:paraId="42E80F5C" w14:textId="77777777" w:rsidR="003F6AF5" w:rsidRPr="004A303B" w:rsidRDefault="003F6AF5" w:rsidP="003F6AF5">
      <w:pPr>
        <w:shd w:val="clear" w:color="auto" w:fill="FFFFFF"/>
        <w:spacing w:after="0" w:line="240" w:lineRule="auto"/>
        <w:ind w:firstLine="708"/>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Проходят адаптационные мероприятия для вновь прибывших детей.</w:t>
      </w:r>
    </w:p>
    <w:p w14:paraId="03341768" w14:textId="77777777" w:rsidR="003F6AF5" w:rsidRPr="004A303B" w:rsidRDefault="003F6AF5" w:rsidP="003F6AF5">
      <w:pPr>
        <w:spacing w:after="0"/>
        <w:ind w:firstLine="709"/>
        <w:jc w:val="both"/>
        <w:rPr>
          <w:rFonts w:ascii="Times New Roman" w:eastAsia="Times New Roman" w:hAnsi="Times New Roman" w:cs="Times New Roman"/>
          <w:sz w:val="28"/>
          <w:szCs w:val="28"/>
        </w:rPr>
      </w:pPr>
      <w:r w:rsidRPr="004A303B">
        <w:rPr>
          <w:rFonts w:ascii="Times New Roman" w:eastAsia="Times New Roman" w:hAnsi="Times New Roman" w:cs="Times New Roman"/>
          <w:sz w:val="28"/>
          <w:szCs w:val="28"/>
        </w:rPr>
        <w:t>За счет гибкой структуры описанный распорядок и режим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14:paraId="0072B066" w14:textId="77777777" w:rsidR="003F6AF5" w:rsidRPr="004A303B" w:rsidRDefault="003F6AF5" w:rsidP="003F6AF5">
      <w:pPr>
        <w:spacing w:after="0"/>
        <w:ind w:firstLine="709"/>
        <w:jc w:val="both"/>
        <w:rPr>
          <w:rFonts w:ascii="Times New Roman" w:eastAsia="Times New Roman" w:hAnsi="Times New Roman" w:cs="Times New Roman"/>
          <w:sz w:val="28"/>
          <w:szCs w:val="28"/>
        </w:rPr>
      </w:pPr>
    </w:p>
    <w:p w14:paraId="4AE5F4B3" w14:textId="77777777" w:rsidR="003F6AF5" w:rsidRPr="004A303B" w:rsidRDefault="003F6AF5" w:rsidP="003F6AF5">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u w:val="single"/>
        </w:rPr>
      </w:pPr>
      <w:r w:rsidRPr="004A303B">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14:paraId="72E957FA" w14:textId="77777777" w:rsidR="003F6AF5" w:rsidRPr="004A303B" w:rsidRDefault="003F6AF5" w:rsidP="003F6AF5">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4A303B">
        <w:rPr>
          <w:rFonts w:ascii="Times New Roman" w:eastAsia="Times New Roman" w:hAnsi="Times New Roman" w:cs="Times New Roman"/>
          <w:i/>
          <w:color w:val="000000"/>
          <w:sz w:val="28"/>
          <w:szCs w:val="28"/>
        </w:rPr>
        <w:t>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14:paraId="7CE10090" w14:textId="77777777" w:rsidR="003F6AF5" w:rsidRPr="004A303B" w:rsidRDefault="003F6AF5" w:rsidP="003F6AF5">
      <w:pPr>
        <w:pBdr>
          <w:top w:val="nil"/>
          <w:left w:val="nil"/>
          <w:bottom w:val="nil"/>
          <w:right w:val="nil"/>
          <w:between w:val="nil"/>
        </w:pBdr>
        <w:spacing w:after="0" w:line="240" w:lineRule="auto"/>
        <w:ind w:right="-144"/>
        <w:jc w:val="both"/>
        <w:rPr>
          <w:rFonts w:ascii="Times New Roman" w:eastAsia="Times New Roman" w:hAnsi="Times New Roman" w:cs="Times New Roman"/>
          <w:b/>
          <w:color w:val="000000"/>
          <w:sz w:val="28"/>
          <w:szCs w:val="28"/>
        </w:rPr>
      </w:pPr>
    </w:p>
    <w:p w14:paraId="5EDF8022" w14:textId="77777777" w:rsidR="003F6AF5" w:rsidRPr="004A303B" w:rsidRDefault="003F6AF5" w:rsidP="003F6AF5">
      <w:pPr>
        <w:pBdr>
          <w:top w:val="nil"/>
          <w:left w:val="nil"/>
          <w:bottom w:val="nil"/>
          <w:right w:val="nil"/>
          <w:between w:val="nil"/>
        </w:pBdr>
        <w:spacing w:after="0"/>
        <w:ind w:right="-144"/>
        <w:jc w:val="both"/>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3.6. Особенности традиционных событий, праздников, мероприятий</w:t>
      </w:r>
    </w:p>
    <w:p w14:paraId="3F4380E0" w14:textId="77777777" w:rsidR="003F6AF5" w:rsidRPr="004A303B" w:rsidRDefault="003F6AF5" w:rsidP="003F6AF5">
      <w:pPr>
        <w:pStyle w:val="a9"/>
        <w:ind w:firstLine="708"/>
        <w:jc w:val="both"/>
        <w:rPr>
          <w:rFonts w:ascii="Times New Roman" w:hAnsi="Times New Roman"/>
          <w:b/>
          <w:sz w:val="28"/>
          <w:szCs w:val="28"/>
          <w:u w:val="single"/>
        </w:rPr>
      </w:pPr>
    </w:p>
    <w:p w14:paraId="1BB3FA21" w14:textId="77777777" w:rsidR="003F6AF5" w:rsidRPr="004A303B" w:rsidRDefault="003F6AF5" w:rsidP="003F6AF5">
      <w:pPr>
        <w:pStyle w:val="a9"/>
        <w:ind w:firstLine="708"/>
        <w:jc w:val="both"/>
        <w:rPr>
          <w:rFonts w:ascii="Times New Roman" w:hAnsi="Times New Roman"/>
          <w:b/>
          <w:sz w:val="28"/>
          <w:szCs w:val="28"/>
          <w:u w:val="single"/>
        </w:rPr>
      </w:pPr>
      <w:r w:rsidRPr="004A303B">
        <w:rPr>
          <w:rFonts w:ascii="Times New Roman" w:hAnsi="Times New Roman"/>
          <w:b/>
          <w:sz w:val="28"/>
          <w:szCs w:val="28"/>
          <w:u w:val="single"/>
        </w:rPr>
        <w:t>Основная часть</w:t>
      </w:r>
    </w:p>
    <w:p w14:paraId="628F74EA" w14:textId="1902C8C7" w:rsidR="003F6AF5" w:rsidRPr="004A303B" w:rsidRDefault="003F6AF5" w:rsidP="003F6AF5">
      <w:pPr>
        <w:pStyle w:val="a9"/>
        <w:ind w:firstLine="708"/>
        <w:jc w:val="both"/>
        <w:rPr>
          <w:rFonts w:ascii="Times New Roman" w:hAnsi="Times New Roman"/>
          <w:sz w:val="28"/>
          <w:szCs w:val="28"/>
        </w:rPr>
      </w:pPr>
      <w:r w:rsidRPr="004A303B">
        <w:rPr>
          <w:rFonts w:ascii="Times New Roman" w:hAnsi="Times New Roman"/>
          <w:sz w:val="28"/>
          <w:szCs w:val="28"/>
        </w:rPr>
        <w:t xml:space="preserve">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русской и </w:t>
      </w:r>
      <w:r w:rsidR="004243E6">
        <w:rPr>
          <w:rFonts w:ascii="Times New Roman" w:hAnsi="Times New Roman"/>
          <w:sz w:val="28"/>
          <w:szCs w:val="28"/>
        </w:rPr>
        <w:t>татарской</w:t>
      </w:r>
      <w:r w:rsidRPr="004A303B">
        <w:rPr>
          <w:rFonts w:ascii="Times New Roman" w:hAnsi="Times New Roman"/>
          <w:sz w:val="28"/>
          <w:szCs w:val="28"/>
        </w:rPr>
        <w:t xml:space="preserve"> культуры, знакомство с историей, обычаями, достопримечательностями родного города, </w:t>
      </w:r>
      <w:r w:rsidR="004243E6">
        <w:rPr>
          <w:rFonts w:ascii="Times New Roman" w:hAnsi="Times New Roman"/>
          <w:sz w:val="28"/>
          <w:szCs w:val="28"/>
        </w:rPr>
        <w:t>республики</w:t>
      </w:r>
      <w:r w:rsidRPr="004A303B">
        <w:rPr>
          <w:rFonts w:ascii="Times New Roman" w:hAnsi="Times New Roman"/>
          <w:sz w:val="28"/>
          <w:szCs w:val="28"/>
        </w:rPr>
        <w:t>; к творчеству</w:t>
      </w:r>
      <w:r w:rsidR="004243E6">
        <w:rPr>
          <w:rFonts w:ascii="Times New Roman" w:hAnsi="Times New Roman"/>
          <w:sz w:val="28"/>
          <w:szCs w:val="28"/>
        </w:rPr>
        <w:t xml:space="preserve"> рус</w:t>
      </w:r>
      <w:r w:rsidR="00201CFC">
        <w:rPr>
          <w:rFonts w:ascii="Times New Roman" w:hAnsi="Times New Roman"/>
          <w:sz w:val="28"/>
          <w:szCs w:val="28"/>
        </w:rPr>
        <w:t>ского и татарского народов</w:t>
      </w:r>
      <w:r w:rsidRPr="004A303B">
        <w:rPr>
          <w:rFonts w:ascii="Times New Roman" w:hAnsi="Times New Roman"/>
          <w:sz w:val="28"/>
          <w:szCs w:val="28"/>
        </w:rPr>
        <w:t xml:space="preserve">, народно-прикладному искусству народов </w:t>
      </w:r>
      <w:r w:rsidR="00201CFC">
        <w:rPr>
          <w:rFonts w:ascii="Times New Roman" w:hAnsi="Times New Roman"/>
          <w:sz w:val="28"/>
          <w:szCs w:val="28"/>
        </w:rPr>
        <w:t>Республики Татарстан</w:t>
      </w:r>
      <w:r w:rsidRPr="004A303B">
        <w:rPr>
          <w:rFonts w:ascii="Times New Roman" w:hAnsi="Times New Roman"/>
          <w:sz w:val="28"/>
          <w:szCs w:val="28"/>
        </w:rPr>
        <w:t xml:space="preserve">: </w:t>
      </w:r>
    </w:p>
    <w:p w14:paraId="3485264D" w14:textId="77777777" w:rsidR="003F6AF5" w:rsidRPr="004A303B" w:rsidRDefault="003F6AF5" w:rsidP="003F6AF5">
      <w:pPr>
        <w:pStyle w:val="a9"/>
        <w:ind w:firstLine="708"/>
        <w:jc w:val="both"/>
        <w:rPr>
          <w:rFonts w:ascii="Times New Roman" w:hAnsi="Times New Roman"/>
          <w:sz w:val="28"/>
          <w:szCs w:val="28"/>
        </w:rPr>
      </w:pPr>
      <w:r w:rsidRPr="004A303B">
        <w:rPr>
          <w:rFonts w:ascii="Times New Roman" w:hAnsi="Times New Roman"/>
          <w:sz w:val="28"/>
          <w:szCs w:val="28"/>
        </w:rPr>
        <w:t>-проведение мероприятий, связанных с государственными праздниками;</w:t>
      </w:r>
    </w:p>
    <w:p w14:paraId="731B2406" w14:textId="77777777" w:rsidR="003F6AF5" w:rsidRPr="004A303B" w:rsidRDefault="003F6AF5" w:rsidP="003F6AF5">
      <w:pPr>
        <w:pStyle w:val="a9"/>
        <w:ind w:firstLine="708"/>
        <w:jc w:val="both"/>
        <w:rPr>
          <w:rFonts w:ascii="Times New Roman" w:hAnsi="Times New Roman"/>
          <w:sz w:val="28"/>
          <w:szCs w:val="28"/>
        </w:rPr>
      </w:pPr>
      <w:r w:rsidRPr="004A303B">
        <w:rPr>
          <w:rFonts w:ascii="Times New Roman" w:hAnsi="Times New Roman"/>
          <w:sz w:val="28"/>
          <w:szCs w:val="28"/>
        </w:rPr>
        <w:t>-реализацию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14:paraId="7341E207" w14:textId="77777777" w:rsidR="003F6AF5" w:rsidRPr="004A303B" w:rsidRDefault="003F6AF5" w:rsidP="003F6AF5">
      <w:pPr>
        <w:pStyle w:val="a9"/>
        <w:ind w:firstLine="708"/>
        <w:jc w:val="both"/>
        <w:rPr>
          <w:rFonts w:ascii="Times New Roman" w:hAnsi="Times New Roman"/>
          <w:sz w:val="28"/>
          <w:szCs w:val="28"/>
        </w:rPr>
      </w:pPr>
      <w:r w:rsidRPr="004A303B">
        <w:rPr>
          <w:rFonts w:ascii="Times New Roman" w:hAnsi="Times New Roman"/>
          <w:sz w:val="28"/>
          <w:szCs w:val="28"/>
        </w:rPr>
        <w:t>-проведение экологических и народных фольклорных праздников, встреч;</w:t>
      </w:r>
    </w:p>
    <w:p w14:paraId="41891D74" w14:textId="524A9852" w:rsidR="003F6AF5" w:rsidRDefault="003F6AF5" w:rsidP="003F6AF5">
      <w:pPr>
        <w:pStyle w:val="a9"/>
        <w:ind w:firstLine="708"/>
        <w:jc w:val="both"/>
        <w:rPr>
          <w:rFonts w:ascii="Times New Roman" w:hAnsi="Times New Roman"/>
          <w:sz w:val="28"/>
          <w:szCs w:val="28"/>
        </w:rPr>
      </w:pPr>
      <w:r w:rsidRPr="004A303B">
        <w:rPr>
          <w:rFonts w:ascii="Times New Roman" w:hAnsi="Times New Roman"/>
          <w:sz w:val="28"/>
          <w:szCs w:val="28"/>
        </w:rPr>
        <w:t xml:space="preserve">-участие в акциях. </w:t>
      </w:r>
    </w:p>
    <w:p w14:paraId="12C27196" w14:textId="77777777" w:rsidR="00F92E7E" w:rsidRPr="004A303B" w:rsidRDefault="00F92E7E" w:rsidP="003F6AF5">
      <w:pPr>
        <w:pStyle w:val="a9"/>
        <w:ind w:firstLine="708"/>
        <w:jc w:val="both"/>
        <w:rPr>
          <w:rFonts w:ascii="Times New Roman" w:hAnsi="Times New Roman"/>
          <w:sz w:val="28"/>
          <w:szCs w:val="28"/>
        </w:rPr>
      </w:pPr>
    </w:p>
    <w:p w14:paraId="443BCF2C" w14:textId="77777777" w:rsidR="003F6AF5" w:rsidRPr="004A303B" w:rsidRDefault="003F6AF5" w:rsidP="003F6AF5">
      <w:pPr>
        <w:pStyle w:val="a9"/>
        <w:jc w:val="center"/>
        <w:rPr>
          <w:rFonts w:ascii="Times New Roman" w:hAnsi="Times New Roman"/>
          <w:b/>
          <w:sz w:val="28"/>
          <w:szCs w:val="28"/>
          <w:lang w:eastAsia="ar-SA"/>
        </w:rPr>
      </w:pPr>
      <w:r w:rsidRPr="004A303B">
        <w:rPr>
          <w:rFonts w:ascii="Times New Roman" w:hAnsi="Times New Roman"/>
          <w:b/>
          <w:sz w:val="28"/>
          <w:szCs w:val="28"/>
          <w:lang w:eastAsia="ar-SA"/>
        </w:rPr>
        <w:t>Календарь традиций ДОУ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7979"/>
      </w:tblGrid>
      <w:tr w:rsidR="003F6AF5" w:rsidRPr="004A303B" w14:paraId="0BB386CD" w14:textId="77777777" w:rsidTr="003F6AF5">
        <w:tc>
          <w:tcPr>
            <w:tcW w:w="769" w:type="pct"/>
          </w:tcPr>
          <w:p w14:paraId="45879144"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Сентябрь</w:t>
            </w:r>
          </w:p>
        </w:tc>
        <w:tc>
          <w:tcPr>
            <w:tcW w:w="4231" w:type="pct"/>
          </w:tcPr>
          <w:p w14:paraId="7CDCC613" w14:textId="437723CF" w:rsidR="003F6AF5" w:rsidRPr="004A303B" w:rsidRDefault="003F6AF5" w:rsidP="003F6AF5">
            <w:pPr>
              <w:pStyle w:val="a9"/>
              <w:jc w:val="both"/>
              <w:rPr>
                <w:rFonts w:ascii="Times New Roman" w:hAnsi="Times New Roman"/>
                <w:sz w:val="28"/>
                <w:szCs w:val="28"/>
              </w:rPr>
            </w:pPr>
            <w:r w:rsidRPr="004A303B">
              <w:rPr>
                <w:rFonts w:ascii="Times New Roman" w:hAnsi="Times New Roman"/>
                <w:sz w:val="28"/>
                <w:szCs w:val="28"/>
              </w:rPr>
              <w:t>-праздник: «</w:t>
            </w:r>
            <w:r w:rsidR="00482F1F">
              <w:rPr>
                <w:rFonts w:ascii="Times New Roman" w:hAnsi="Times New Roman"/>
                <w:sz w:val="28"/>
                <w:szCs w:val="28"/>
              </w:rPr>
              <w:t>День знаний</w:t>
            </w:r>
            <w:r w:rsidRPr="004A303B">
              <w:rPr>
                <w:rFonts w:ascii="Times New Roman" w:hAnsi="Times New Roman"/>
                <w:sz w:val="28"/>
                <w:szCs w:val="28"/>
              </w:rPr>
              <w:t>»;</w:t>
            </w:r>
          </w:p>
          <w:p w14:paraId="3CA7C814" w14:textId="5D9E48B2" w:rsidR="003F6AF5" w:rsidRPr="004A303B" w:rsidRDefault="00482F1F" w:rsidP="003F6AF5">
            <w:pPr>
              <w:spacing w:after="0" w:line="240" w:lineRule="auto"/>
              <w:jc w:val="both"/>
              <w:rPr>
                <w:rFonts w:ascii="Times New Roman" w:hAnsi="Times New Roman"/>
                <w:sz w:val="28"/>
                <w:szCs w:val="28"/>
              </w:rPr>
            </w:pPr>
            <w:r>
              <w:rPr>
                <w:rFonts w:ascii="Times New Roman" w:hAnsi="Times New Roman" w:cs="Times New Roman"/>
                <w:sz w:val="28"/>
                <w:szCs w:val="28"/>
              </w:rPr>
              <w:t>- День рождения А.Алиша</w:t>
            </w:r>
          </w:p>
        </w:tc>
      </w:tr>
      <w:tr w:rsidR="003F6AF5" w:rsidRPr="004A303B" w14:paraId="17728E4A" w14:textId="77777777" w:rsidTr="003F6AF5">
        <w:tc>
          <w:tcPr>
            <w:tcW w:w="769" w:type="pct"/>
          </w:tcPr>
          <w:p w14:paraId="014730A8"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Октябрь</w:t>
            </w:r>
          </w:p>
        </w:tc>
        <w:tc>
          <w:tcPr>
            <w:tcW w:w="4231" w:type="pct"/>
          </w:tcPr>
          <w:p w14:paraId="232249C4" w14:textId="371A1DD1" w:rsidR="003F6AF5" w:rsidRPr="004A303B" w:rsidRDefault="003F6AF5" w:rsidP="003F6AF5">
            <w:pPr>
              <w:spacing w:after="0" w:line="240" w:lineRule="auto"/>
              <w:jc w:val="both"/>
              <w:rPr>
                <w:rFonts w:ascii="Times New Roman" w:hAnsi="Times New Roman" w:cs="Times New Roman"/>
                <w:sz w:val="28"/>
                <w:szCs w:val="28"/>
              </w:rPr>
            </w:pPr>
            <w:r w:rsidRPr="004A303B">
              <w:rPr>
                <w:rFonts w:ascii="Times New Roman" w:hAnsi="Times New Roman"/>
                <w:sz w:val="28"/>
                <w:szCs w:val="28"/>
              </w:rPr>
              <w:t>-</w:t>
            </w:r>
            <w:r w:rsidR="00482F1F">
              <w:rPr>
                <w:rFonts w:ascii="Times New Roman" w:hAnsi="Times New Roman" w:cs="Times New Roman"/>
                <w:sz w:val="28"/>
                <w:szCs w:val="28"/>
              </w:rPr>
              <w:t>Осенние праздники</w:t>
            </w:r>
          </w:p>
          <w:p w14:paraId="7574A889" w14:textId="7FF6B62F" w:rsidR="003F6AF5" w:rsidRPr="004A303B" w:rsidRDefault="003F6AF5" w:rsidP="003F6AF5">
            <w:pPr>
              <w:spacing w:after="0" w:line="240" w:lineRule="auto"/>
              <w:jc w:val="both"/>
              <w:rPr>
                <w:rFonts w:ascii="Times New Roman" w:hAnsi="Times New Roman" w:cs="Times New Roman"/>
                <w:sz w:val="28"/>
                <w:szCs w:val="28"/>
              </w:rPr>
            </w:pPr>
            <w:r w:rsidRPr="004A303B">
              <w:rPr>
                <w:rFonts w:ascii="Times New Roman" w:hAnsi="Times New Roman" w:cs="Times New Roman"/>
                <w:sz w:val="28"/>
                <w:szCs w:val="28"/>
              </w:rPr>
              <w:t xml:space="preserve">-выставка детско-родительского творчества </w:t>
            </w:r>
          </w:p>
        </w:tc>
      </w:tr>
      <w:tr w:rsidR="003F6AF5" w:rsidRPr="004A303B" w14:paraId="5EA0E872" w14:textId="77777777" w:rsidTr="003F6AF5">
        <w:tc>
          <w:tcPr>
            <w:tcW w:w="769" w:type="pct"/>
          </w:tcPr>
          <w:p w14:paraId="20C96827"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Ноябрь</w:t>
            </w:r>
          </w:p>
        </w:tc>
        <w:tc>
          <w:tcPr>
            <w:tcW w:w="4231" w:type="pct"/>
          </w:tcPr>
          <w:p w14:paraId="69AD6DA4" w14:textId="7221F234" w:rsidR="003F6AF5" w:rsidRPr="004A303B" w:rsidRDefault="003F6AF5" w:rsidP="003F6AF5">
            <w:pPr>
              <w:spacing w:after="0" w:line="240" w:lineRule="auto"/>
              <w:jc w:val="both"/>
              <w:rPr>
                <w:rFonts w:ascii="Times New Roman" w:hAnsi="Times New Roman" w:cs="Times New Roman"/>
                <w:sz w:val="28"/>
                <w:szCs w:val="28"/>
              </w:rPr>
            </w:pPr>
            <w:r w:rsidRPr="004A303B">
              <w:rPr>
                <w:rFonts w:ascii="Times New Roman" w:hAnsi="Times New Roman" w:cs="Times New Roman"/>
                <w:sz w:val="24"/>
                <w:szCs w:val="24"/>
              </w:rPr>
              <w:t>-</w:t>
            </w:r>
            <w:r w:rsidRPr="004A303B">
              <w:rPr>
                <w:rFonts w:ascii="Times New Roman" w:hAnsi="Times New Roman" w:cs="Times New Roman"/>
                <w:sz w:val="28"/>
                <w:szCs w:val="28"/>
              </w:rPr>
              <w:t xml:space="preserve">праздник </w:t>
            </w:r>
            <w:r w:rsidR="00482F1F">
              <w:rPr>
                <w:rFonts w:ascii="Times New Roman" w:hAnsi="Times New Roman" w:cs="Times New Roman"/>
                <w:sz w:val="28"/>
                <w:szCs w:val="28"/>
              </w:rPr>
              <w:t>Дружбы.</w:t>
            </w:r>
          </w:p>
          <w:p w14:paraId="3D5425BD" w14:textId="7A23DF53" w:rsidR="003F6AF5" w:rsidRPr="004A303B" w:rsidRDefault="003F6AF5" w:rsidP="003F6AF5">
            <w:pPr>
              <w:spacing w:after="0" w:line="240" w:lineRule="auto"/>
              <w:jc w:val="both"/>
              <w:rPr>
                <w:rFonts w:ascii="Times New Roman" w:hAnsi="Times New Roman" w:cs="Times New Roman"/>
                <w:sz w:val="28"/>
                <w:szCs w:val="28"/>
              </w:rPr>
            </w:pPr>
            <w:r w:rsidRPr="004A303B">
              <w:rPr>
                <w:rFonts w:ascii="Times New Roman" w:hAnsi="Times New Roman" w:cs="Times New Roman"/>
                <w:sz w:val="28"/>
                <w:szCs w:val="28"/>
              </w:rPr>
              <w:t>- праздник «</w:t>
            </w:r>
            <w:r w:rsidR="00F1307F">
              <w:rPr>
                <w:rFonts w:ascii="Times New Roman" w:hAnsi="Times New Roman" w:cs="Times New Roman"/>
                <w:sz w:val="28"/>
                <w:szCs w:val="28"/>
              </w:rPr>
              <w:t>Сегодня праздник наших мам</w:t>
            </w:r>
            <w:r w:rsidRPr="004A303B">
              <w:rPr>
                <w:rFonts w:ascii="Times New Roman" w:hAnsi="Times New Roman" w:cs="Times New Roman"/>
                <w:sz w:val="28"/>
                <w:szCs w:val="28"/>
              </w:rPr>
              <w:t>»</w:t>
            </w:r>
          </w:p>
          <w:p w14:paraId="6038927C" w14:textId="77777777" w:rsidR="003F6AF5" w:rsidRPr="004A303B" w:rsidRDefault="003F6AF5" w:rsidP="003F6AF5">
            <w:pPr>
              <w:pStyle w:val="a9"/>
              <w:jc w:val="both"/>
              <w:rPr>
                <w:rFonts w:ascii="Times New Roman" w:hAnsi="Times New Roman"/>
                <w:sz w:val="28"/>
                <w:szCs w:val="28"/>
              </w:rPr>
            </w:pPr>
            <w:r w:rsidRPr="004A303B">
              <w:rPr>
                <w:rFonts w:ascii="Times New Roman" w:hAnsi="Times New Roman"/>
                <w:sz w:val="28"/>
                <w:szCs w:val="28"/>
              </w:rPr>
              <w:t>- выставка детских рисунков «Портрет моей мамы»</w:t>
            </w:r>
          </w:p>
          <w:p w14:paraId="75587C2E" w14:textId="4AD39F14" w:rsidR="003F6AF5" w:rsidRPr="004A303B" w:rsidRDefault="003F6AF5" w:rsidP="003F6AF5">
            <w:pPr>
              <w:pStyle w:val="a9"/>
              <w:jc w:val="both"/>
              <w:rPr>
                <w:rFonts w:ascii="Times New Roman" w:hAnsi="Times New Roman"/>
                <w:sz w:val="28"/>
                <w:szCs w:val="28"/>
              </w:rPr>
            </w:pPr>
            <w:r w:rsidRPr="004A303B">
              <w:rPr>
                <w:rFonts w:ascii="Times New Roman" w:hAnsi="Times New Roman"/>
                <w:sz w:val="28"/>
                <w:szCs w:val="28"/>
              </w:rPr>
              <w:t xml:space="preserve">- акция </w:t>
            </w:r>
            <w:r w:rsidR="00F1307F">
              <w:rPr>
                <w:rFonts w:ascii="Times New Roman" w:hAnsi="Times New Roman"/>
                <w:sz w:val="28"/>
                <w:szCs w:val="28"/>
              </w:rPr>
              <w:t xml:space="preserve"> по ПДД </w:t>
            </w:r>
            <w:r w:rsidRPr="004A303B">
              <w:rPr>
                <w:rFonts w:ascii="Times New Roman" w:hAnsi="Times New Roman"/>
                <w:sz w:val="28"/>
                <w:szCs w:val="28"/>
              </w:rPr>
              <w:t>«</w:t>
            </w:r>
            <w:r w:rsidR="00F1307F">
              <w:rPr>
                <w:rFonts w:ascii="Times New Roman" w:hAnsi="Times New Roman"/>
                <w:sz w:val="28"/>
                <w:szCs w:val="28"/>
              </w:rPr>
              <w:t>Засветись!</w:t>
            </w:r>
            <w:r w:rsidRPr="004A303B">
              <w:rPr>
                <w:rFonts w:ascii="Times New Roman" w:hAnsi="Times New Roman"/>
                <w:sz w:val="28"/>
                <w:szCs w:val="28"/>
              </w:rPr>
              <w:t>»</w:t>
            </w:r>
          </w:p>
        </w:tc>
      </w:tr>
      <w:tr w:rsidR="003F6AF5" w:rsidRPr="004A303B" w14:paraId="3E80B372" w14:textId="77777777" w:rsidTr="003F6AF5">
        <w:tc>
          <w:tcPr>
            <w:tcW w:w="769" w:type="pct"/>
          </w:tcPr>
          <w:p w14:paraId="5E024171"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Декабрь</w:t>
            </w:r>
          </w:p>
        </w:tc>
        <w:tc>
          <w:tcPr>
            <w:tcW w:w="4231" w:type="pct"/>
          </w:tcPr>
          <w:p w14:paraId="6A631D53" w14:textId="77777777" w:rsidR="003F6AF5" w:rsidRDefault="003F6AF5" w:rsidP="003F6AF5">
            <w:pPr>
              <w:pStyle w:val="a9"/>
              <w:jc w:val="both"/>
              <w:rPr>
                <w:rFonts w:ascii="Times New Roman" w:hAnsi="Times New Roman"/>
                <w:sz w:val="28"/>
                <w:szCs w:val="28"/>
                <w:lang w:eastAsia="ru-RU"/>
              </w:rPr>
            </w:pPr>
            <w:r w:rsidRPr="004A303B">
              <w:rPr>
                <w:rFonts w:ascii="Times New Roman" w:hAnsi="Times New Roman"/>
                <w:sz w:val="28"/>
                <w:szCs w:val="28"/>
                <w:lang w:eastAsia="ru-RU"/>
              </w:rPr>
              <w:t>- подготовка и проведение Новогодних праздников</w:t>
            </w:r>
          </w:p>
          <w:p w14:paraId="5C442D0A" w14:textId="4E4184D4" w:rsidR="00F1307F" w:rsidRPr="004A303B" w:rsidRDefault="00F1307F" w:rsidP="003F6AF5">
            <w:pPr>
              <w:pStyle w:val="a9"/>
              <w:jc w:val="both"/>
              <w:rPr>
                <w:rFonts w:ascii="Times New Roman" w:hAnsi="Times New Roman"/>
                <w:sz w:val="28"/>
                <w:szCs w:val="28"/>
                <w:lang w:eastAsia="ru-RU"/>
              </w:rPr>
            </w:pPr>
            <w:r>
              <w:rPr>
                <w:rFonts w:ascii="Times New Roman" w:hAnsi="Times New Roman"/>
                <w:sz w:val="28"/>
                <w:szCs w:val="28"/>
                <w:lang w:eastAsia="ru-RU"/>
              </w:rPr>
              <w:lastRenderedPageBreak/>
              <w:t>- неделя доброты</w:t>
            </w:r>
          </w:p>
        </w:tc>
      </w:tr>
      <w:tr w:rsidR="003F6AF5" w:rsidRPr="004A303B" w14:paraId="0ABA529A" w14:textId="77777777" w:rsidTr="003F6AF5">
        <w:tc>
          <w:tcPr>
            <w:tcW w:w="769" w:type="pct"/>
          </w:tcPr>
          <w:p w14:paraId="6A70FBF2"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Январь</w:t>
            </w:r>
          </w:p>
        </w:tc>
        <w:tc>
          <w:tcPr>
            <w:tcW w:w="4231" w:type="pct"/>
          </w:tcPr>
          <w:p w14:paraId="0B7E6376" w14:textId="10C5276D" w:rsidR="003F6AF5" w:rsidRPr="004A303B" w:rsidRDefault="00F1307F" w:rsidP="003F6AF5">
            <w:pPr>
              <w:pStyle w:val="a9"/>
              <w:jc w:val="both"/>
              <w:rPr>
                <w:rFonts w:ascii="Times New Roman" w:hAnsi="Times New Roman"/>
                <w:sz w:val="28"/>
                <w:szCs w:val="28"/>
              </w:rPr>
            </w:pPr>
            <w:r>
              <w:rPr>
                <w:rFonts w:ascii="Times New Roman" w:hAnsi="Times New Roman"/>
                <w:sz w:val="28"/>
                <w:szCs w:val="28"/>
              </w:rPr>
              <w:t>Развлечение «Кукморские валенки»</w:t>
            </w:r>
          </w:p>
        </w:tc>
      </w:tr>
      <w:tr w:rsidR="003F6AF5" w:rsidRPr="004A303B" w14:paraId="1EDDF07C" w14:textId="77777777" w:rsidTr="003F6AF5">
        <w:tc>
          <w:tcPr>
            <w:tcW w:w="769" w:type="pct"/>
          </w:tcPr>
          <w:p w14:paraId="28FFA248"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Февраль</w:t>
            </w:r>
          </w:p>
        </w:tc>
        <w:tc>
          <w:tcPr>
            <w:tcW w:w="4231" w:type="pct"/>
          </w:tcPr>
          <w:p w14:paraId="720170CE" w14:textId="77777777" w:rsidR="003F6AF5" w:rsidRPr="004A303B" w:rsidRDefault="003F6AF5" w:rsidP="003F6AF5">
            <w:pPr>
              <w:pStyle w:val="a7"/>
              <w:spacing w:after="0" w:line="240" w:lineRule="auto"/>
              <w:ind w:left="0"/>
              <w:jc w:val="both"/>
              <w:rPr>
                <w:rFonts w:ascii="Times New Roman" w:hAnsi="Times New Roman"/>
                <w:sz w:val="28"/>
                <w:szCs w:val="28"/>
              </w:rPr>
            </w:pPr>
            <w:r w:rsidRPr="004A303B">
              <w:rPr>
                <w:rFonts w:ascii="Times New Roman" w:hAnsi="Times New Roman"/>
                <w:sz w:val="28"/>
                <w:szCs w:val="28"/>
              </w:rPr>
              <w:t>-тематические развлечения приуроченные к Дню защитника Отечества;</w:t>
            </w:r>
          </w:p>
          <w:p w14:paraId="3C518812" w14:textId="12C37DB2" w:rsidR="003F6AF5" w:rsidRPr="004A303B" w:rsidRDefault="003F6AF5" w:rsidP="003F6AF5">
            <w:pPr>
              <w:pStyle w:val="a7"/>
              <w:spacing w:after="0" w:line="240" w:lineRule="auto"/>
              <w:ind w:left="0"/>
              <w:jc w:val="both"/>
              <w:rPr>
                <w:rFonts w:ascii="Times New Roman" w:hAnsi="Times New Roman"/>
                <w:sz w:val="28"/>
                <w:szCs w:val="28"/>
              </w:rPr>
            </w:pPr>
            <w:r w:rsidRPr="004A303B">
              <w:rPr>
                <w:rFonts w:ascii="Times New Roman" w:hAnsi="Times New Roman"/>
                <w:sz w:val="28"/>
                <w:szCs w:val="28"/>
              </w:rPr>
              <w:t>-выставка творческих работ «</w:t>
            </w:r>
            <w:r w:rsidR="00F1307F">
              <w:rPr>
                <w:rFonts w:ascii="Times New Roman" w:hAnsi="Times New Roman"/>
                <w:sz w:val="28"/>
                <w:szCs w:val="28"/>
              </w:rPr>
              <w:t>Слава героям Отечества</w:t>
            </w:r>
            <w:r w:rsidRPr="004A303B">
              <w:rPr>
                <w:rFonts w:ascii="Times New Roman" w:hAnsi="Times New Roman"/>
                <w:sz w:val="28"/>
                <w:szCs w:val="28"/>
              </w:rPr>
              <w:t>»</w:t>
            </w:r>
          </w:p>
        </w:tc>
      </w:tr>
      <w:tr w:rsidR="003F6AF5" w:rsidRPr="004A303B" w14:paraId="1CD019B4" w14:textId="77777777" w:rsidTr="003F6AF5">
        <w:tc>
          <w:tcPr>
            <w:tcW w:w="769" w:type="pct"/>
          </w:tcPr>
          <w:p w14:paraId="435F85A3"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Март</w:t>
            </w:r>
          </w:p>
        </w:tc>
        <w:tc>
          <w:tcPr>
            <w:tcW w:w="4231" w:type="pct"/>
          </w:tcPr>
          <w:p w14:paraId="429687B8" w14:textId="77777777" w:rsidR="003F6AF5" w:rsidRPr="004A303B" w:rsidRDefault="003F6AF5" w:rsidP="003F6AF5">
            <w:pPr>
              <w:pStyle w:val="a9"/>
              <w:jc w:val="both"/>
              <w:rPr>
                <w:rFonts w:ascii="Times New Roman" w:hAnsi="Times New Roman"/>
                <w:sz w:val="28"/>
                <w:szCs w:val="28"/>
              </w:rPr>
            </w:pPr>
            <w:r w:rsidRPr="004A303B">
              <w:rPr>
                <w:rFonts w:ascii="Times New Roman" w:hAnsi="Times New Roman"/>
                <w:sz w:val="28"/>
                <w:szCs w:val="28"/>
              </w:rPr>
              <w:t xml:space="preserve">- праздник «Международный женский день» </w:t>
            </w:r>
          </w:p>
          <w:p w14:paraId="23E17EF4" w14:textId="2AC67140" w:rsidR="003F6AF5" w:rsidRPr="004A303B" w:rsidRDefault="00F1307F" w:rsidP="003F6AF5">
            <w:pPr>
              <w:pStyle w:val="a9"/>
              <w:jc w:val="both"/>
              <w:rPr>
                <w:rFonts w:ascii="Times New Roman" w:hAnsi="Times New Roman"/>
                <w:sz w:val="28"/>
                <w:szCs w:val="28"/>
              </w:rPr>
            </w:pPr>
            <w:r>
              <w:rPr>
                <w:rFonts w:ascii="Times New Roman" w:hAnsi="Times New Roman"/>
                <w:sz w:val="28"/>
                <w:szCs w:val="28"/>
              </w:rPr>
              <w:t>- акция «День Земли»</w:t>
            </w:r>
          </w:p>
        </w:tc>
      </w:tr>
      <w:tr w:rsidR="003F6AF5" w:rsidRPr="004A303B" w14:paraId="5FB07FCF" w14:textId="77777777" w:rsidTr="00F1307F">
        <w:trPr>
          <w:trHeight w:val="469"/>
        </w:trPr>
        <w:tc>
          <w:tcPr>
            <w:tcW w:w="769" w:type="pct"/>
          </w:tcPr>
          <w:p w14:paraId="7676D7AB"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Апрель</w:t>
            </w:r>
          </w:p>
        </w:tc>
        <w:tc>
          <w:tcPr>
            <w:tcW w:w="4231" w:type="pct"/>
          </w:tcPr>
          <w:p w14:paraId="483CADB0" w14:textId="6FF6204E" w:rsidR="00F1307F" w:rsidRDefault="003F6AF5" w:rsidP="00F1307F">
            <w:pPr>
              <w:pStyle w:val="a9"/>
              <w:jc w:val="both"/>
              <w:rPr>
                <w:rFonts w:ascii="Times New Roman" w:hAnsi="Times New Roman"/>
                <w:sz w:val="28"/>
                <w:szCs w:val="28"/>
              </w:rPr>
            </w:pPr>
            <w:r w:rsidRPr="004A303B">
              <w:rPr>
                <w:rFonts w:ascii="Times New Roman" w:hAnsi="Times New Roman"/>
                <w:sz w:val="28"/>
                <w:szCs w:val="28"/>
              </w:rPr>
              <w:t xml:space="preserve">- праздник «День космонавтики» </w:t>
            </w:r>
          </w:p>
          <w:p w14:paraId="5AE0086F" w14:textId="13217436" w:rsidR="003F6AF5" w:rsidRPr="004A303B" w:rsidRDefault="00F1307F" w:rsidP="003F6AF5">
            <w:pPr>
              <w:pStyle w:val="a9"/>
              <w:jc w:val="both"/>
              <w:rPr>
                <w:rFonts w:ascii="Times New Roman" w:hAnsi="Times New Roman"/>
                <w:sz w:val="28"/>
                <w:szCs w:val="28"/>
              </w:rPr>
            </w:pPr>
            <w:r>
              <w:rPr>
                <w:rFonts w:ascii="Times New Roman" w:hAnsi="Times New Roman"/>
                <w:sz w:val="28"/>
                <w:szCs w:val="28"/>
              </w:rPr>
              <w:t>- неделя Г.Тукая</w:t>
            </w:r>
          </w:p>
        </w:tc>
      </w:tr>
      <w:tr w:rsidR="003F6AF5" w:rsidRPr="004A303B" w14:paraId="1729F85E" w14:textId="77777777" w:rsidTr="003F6AF5">
        <w:tc>
          <w:tcPr>
            <w:tcW w:w="769" w:type="pct"/>
          </w:tcPr>
          <w:p w14:paraId="11242136" w14:textId="77777777" w:rsidR="003F6AF5" w:rsidRPr="004A303B" w:rsidRDefault="003F6AF5" w:rsidP="003F6AF5">
            <w:pPr>
              <w:pStyle w:val="a9"/>
              <w:jc w:val="both"/>
              <w:rPr>
                <w:rFonts w:ascii="Times New Roman" w:hAnsi="Times New Roman"/>
                <w:b/>
                <w:sz w:val="28"/>
                <w:szCs w:val="28"/>
                <w:lang w:eastAsia="ar-SA"/>
              </w:rPr>
            </w:pPr>
          </w:p>
          <w:p w14:paraId="321AD582"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Май</w:t>
            </w:r>
          </w:p>
        </w:tc>
        <w:tc>
          <w:tcPr>
            <w:tcW w:w="4231" w:type="pct"/>
          </w:tcPr>
          <w:p w14:paraId="4A7D9B3E" w14:textId="77777777" w:rsidR="003F6AF5" w:rsidRPr="004A303B" w:rsidRDefault="003F6AF5" w:rsidP="003F6AF5">
            <w:pPr>
              <w:pStyle w:val="a7"/>
              <w:spacing w:after="0" w:line="240" w:lineRule="auto"/>
              <w:ind w:left="0"/>
              <w:jc w:val="both"/>
              <w:rPr>
                <w:rFonts w:ascii="Times New Roman" w:hAnsi="Times New Roman" w:cs="Times New Roman"/>
                <w:sz w:val="28"/>
                <w:szCs w:val="28"/>
              </w:rPr>
            </w:pPr>
            <w:r w:rsidRPr="004A303B">
              <w:rPr>
                <w:rFonts w:ascii="Times New Roman" w:hAnsi="Times New Roman"/>
                <w:sz w:val="28"/>
                <w:szCs w:val="28"/>
              </w:rPr>
              <w:t>-</w:t>
            </w:r>
            <w:r w:rsidRPr="004A303B">
              <w:rPr>
                <w:rFonts w:ascii="Times New Roman" w:hAnsi="Times New Roman" w:cs="Times New Roman"/>
                <w:sz w:val="28"/>
                <w:szCs w:val="28"/>
              </w:rPr>
              <w:t xml:space="preserve">праздник «День Победы» </w:t>
            </w:r>
          </w:p>
          <w:p w14:paraId="4FB96A25" w14:textId="543FDEF5" w:rsidR="003F6AF5" w:rsidRPr="004A303B" w:rsidRDefault="003F6AF5" w:rsidP="003F6AF5">
            <w:pPr>
              <w:pStyle w:val="a7"/>
              <w:spacing w:after="0" w:line="240" w:lineRule="auto"/>
              <w:ind w:left="0"/>
              <w:jc w:val="both"/>
              <w:rPr>
                <w:rFonts w:ascii="Times New Roman" w:hAnsi="Times New Roman"/>
                <w:sz w:val="28"/>
                <w:szCs w:val="28"/>
              </w:rPr>
            </w:pPr>
            <w:r w:rsidRPr="004A303B">
              <w:rPr>
                <w:rFonts w:ascii="Times New Roman" w:hAnsi="Times New Roman"/>
                <w:sz w:val="28"/>
                <w:szCs w:val="28"/>
              </w:rPr>
              <w:t>-</w:t>
            </w:r>
            <w:r w:rsidRPr="004A303B">
              <w:rPr>
                <w:rFonts w:ascii="Times New Roman" w:hAnsi="Times New Roman" w:cs="Times New Roman"/>
                <w:sz w:val="28"/>
                <w:szCs w:val="28"/>
              </w:rPr>
              <w:t xml:space="preserve">«До свиданья детский сад» </w:t>
            </w:r>
          </w:p>
        </w:tc>
      </w:tr>
      <w:tr w:rsidR="003F6AF5" w:rsidRPr="004A303B" w14:paraId="76FE6E3C" w14:textId="77777777" w:rsidTr="003F6AF5">
        <w:tc>
          <w:tcPr>
            <w:tcW w:w="769" w:type="pct"/>
          </w:tcPr>
          <w:p w14:paraId="4029E958"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Июнь</w:t>
            </w:r>
          </w:p>
        </w:tc>
        <w:tc>
          <w:tcPr>
            <w:tcW w:w="4231" w:type="pct"/>
          </w:tcPr>
          <w:p w14:paraId="22E99B7A" w14:textId="77777777" w:rsidR="003F6AF5" w:rsidRPr="004A303B" w:rsidRDefault="003F6AF5" w:rsidP="003F6AF5">
            <w:pPr>
              <w:pStyle w:val="a9"/>
              <w:jc w:val="both"/>
              <w:rPr>
                <w:rFonts w:ascii="Times New Roman" w:hAnsi="Times New Roman"/>
                <w:sz w:val="28"/>
                <w:szCs w:val="28"/>
                <w:lang w:eastAsia="ar-SA"/>
              </w:rPr>
            </w:pPr>
            <w:r w:rsidRPr="004A303B">
              <w:rPr>
                <w:rFonts w:ascii="Times New Roman" w:hAnsi="Times New Roman"/>
                <w:sz w:val="28"/>
                <w:szCs w:val="28"/>
                <w:lang w:eastAsia="ar-SA"/>
              </w:rPr>
              <w:t>-Праздник «День защиты детей»</w:t>
            </w:r>
          </w:p>
        </w:tc>
      </w:tr>
      <w:tr w:rsidR="003F6AF5" w:rsidRPr="004A303B" w14:paraId="21BB215E" w14:textId="77777777" w:rsidTr="003F6AF5">
        <w:tc>
          <w:tcPr>
            <w:tcW w:w="769" w:type="pct"/>
          </w:tcPr>
          <w:p w14:paraId="19D7E89D"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Июль</w:t>
            </w:r>
          </w:p>
        </w:tc>
        <w:tc>
          <w:tcPr>
            <w:tcW w:w="4231" w:type="pct"/>
          </w:tcPr>
          <w:p w14:paraId="0B038968" w14:textId="77777777" w:rsidR="003F6AF5" w:rsidRPr="004A303B" w:rsidRDefault="003F6AF5" w:rsidP="003F6AF5">
            <w:pPr>
              <w:pStyle w:val="a9"/>
              <w:jc w:val="both"/>
              <w:rPr>
                <w:rFonts w:ascii="Times New Roman" w:hAnsi="Times New Roman"/>
                <w:sz w:val="28"/>
                <w:szCs w:val="28"/>
                <w:lang w:eastAsia="ar-SA"/>
              </w:rPr>
            </w:pPr>
            <w:r w:rsidRPr="004A303B">
              <w:rPr>
                <w:rFonts w:ascii="Times New Roman" w:hAnsi="Times New Roman"/>
                <w:sz w:val="28"/>
                <w:szCs w:val="28"/>
                <w:lang w:eastAsia="ar-SA"/>
              </w:rPr>
              <w:t>-Праздник «День семьи, любви и верности»</w:t>
            </w:r>
          </w:p>
        </w:tc>
      </w:tr>
      <w:tr w:rsidR="003F6AF5" w:rsidRPr="004A303B" w14:paraId="06B94541" w14:textId="77777777" w:rsidTr="003F6AF5">
        <w:tc>
          <w:tcPr>
            <w:tcW w:w="769" w:type="pct"/>
          </w:tcPr>
          <w:p w14:paraId="22FBCAAC" w14:textId="77777777" w:rsidR="003F6AF5" w:rsidRPr="004A303B" w:rsidRDefault="003F6AF5" w:rsidP="003F6AF5">
            <w:pPr>
              <w:pStyle w:val="a9"/>
              <w:jc w:val="both"/>
              <w:rPr>
                <w:rFonts w:ascii="Times New Roman" w:hAnsi="Times New Roman"/>
                <w:b/>
                <w:sz w:val="28"/>
                <w:szCs w:val="28"/>
                <w:lang w:eastAsia="ar-SA"/>
              </w:rPr>
            </w:pPr>
          </w:p>
          <w:p w14:paraId="309AF2D1" w14:textId="77777777" w:rsidR="003F6AF5" w:rsidRPr="004A303B" w:rsidRDefault="003F6AF5" w:rsidP="003F6AF5">
            <w:pPr>
              <w:pStyle w:val="a9"/>
              <w:jc w:val="both"/>
              <w:rPr>
                <w:rFonts w:ascii="Times New Roman" w:hAnsi="Times New Roman"/>
                <w:b/>
                <w:sz w:val="28"/>
                <w:szCs w:val="28"/>
                <w:lang w:eastAsia="ar-SA"/>
              </w:rPr>
            </w:pPr>
            <w:r w:rsidRPr="004A303B">
              <w:rPr>
                <w:rFonts w:ascii="Times New Roman" w:hAnsi="Times New Roman"/>
                <w:b/>
                <w:sz w:val="28"/>
                <w:szCs w:val="28"/>
                <w:lang w:eastAsia="ar-SA"/>
              </w:rPr>
              <w:t>Август</w:t>
            </w:r>
          </w:p>
        </w:tc>
        <w:tc>
          <w:tcPr>
            <w:tcW w:w="4231" w:type="pct"/>
          </w:tcPr>
          <w:p w14:paraId="203E07AD" w14:textId="7E6AA5CD" w:rsidR="003F6AF5" w:rsidRPr="004A303B" w:rsidRDefault="003F6AF5" w:rsidP="003F6AF5">
            <w:pPr>
              <w:pStyle w:val="a9"/>
              <w:jc w:val="both"/>
              <w:rPr>
                <w:rFonts w:ascii="Times New Roman" w:hAnsi="Times New Roman"/>
                <w:sz w:val="28"/>
                <w:szCs w:val="28"/>
                <w:lang w:eastAsia="ar-SA"/>
              </w:rPr>
            </w:pPr>
            <w:r w:rsidRPr="004A303B">
              <w:rPr>
                <w:rFonts w:ascii="Times New Roman" w:hAnsi="Times New Roman"/>
                <w:sz w:val="28"/>
                <w:szCs w:val="28"/>
                <w:lang w:eastAsia="ar-SA"/>
              </w:rPr>
              <w:t>- Праздник</w:t>
            </w:r>
            <w:r w:rsidR="00F1307F">
              <w:rPr>
                <w:rFonts w:ascii="Times New Roman" w:hAnsi="Times New Roman"/>
                <w:sz w:val="28"/>
                <w:szCs w:val="28"/>
                <w:lang w:eastAsia="ar-SA"/>
              </w:rPr>
              <w:t>и</w:t>
            </w:r>
            <w:r w:rsidRPr="004A303B">
              <w:rPr>
                <w:rFonts w:ascii="Times New Roman" w:hAnsi="Times New Roman"/>
                <w:sz w:val="28"/>
                <w:szCs w:val="28"/>
                <w:lang w:eastAsia="ar-SA"/>
              </w:rPr>
              <w:t xml:space="preserve"> «День Российского флага» </w:t>
            </w:r>
            <w:r w:rsidR="00F1307F">
              <w:rPr>
                <w:rFonts w:ascii="Times New Roman" w:hAnsi="Times New Roman"/>
                <w:sz w:val="28"/>
                <w:szCs w:val="28"/>
                <w:lang w:eastAsia="ar-SA"/>
              </w:rPr>
              <w:t>, «День Республики Татарстан»</w:t>
            </w:r>
          </w:p>
        </w:tc>
      </w:tr>
    </w:tbl>
    <w:p w14:paraId="20E4F170" w14:textId="77777777" w:rsidR="00482F1F" w:rsidRPr="004A303B" w:rsidRDefault="00482F1F" w:rsidP="003F6AF5">
      <w:pPr>
        <w:pStyle w:val="a7"/>
        <w:spacing w:after="0" w:line="240" w:lineRule="auto"/>
        <w:ind w:left="0"/>
        <w:jc w:val="both"/>
        <w:rPr>
          <w:rFonts w:ascii="Times New Roman" w:hAnsi="Times New Roman"/>
          <w:sz w:val="28"/>
          <w:szCs w:val="28"/>
        </w:rPr>
      </w:pPr>
    </w:p>
    <w:p w14:paraId="4F4BF636" w14:textId="77777777" w:rsidR="003F6AF5" w:rsidRPr="004A303B" w:rsidRDefault="003F6AF5" w:rsidP="003F6AF5">
      <w:pPr>
        <w:pStyle w:val="a9"/>
        <w:ind w:firstLine="426"/>
        <w:jc w:val="both"/>
        <w:rPr>
          <w:rFonts w:ascii="Times New Roman" w:hAnsi="Times New Roman"/>
          <w:sz w:val="28"/>
          <w:szCs w:val="28"/>
        </w:rPr>
      </w:pPr>
      <w:r w:rsidRPr="004A303B">
        <w:rPr>
          <w:rFonts w:ascii="Times New Roman" w:hAnsi="Times New Roman"/>
          <w:sz w:val="28"/>
          <w:szCs w:val="28"/>
        </w:rPr>
        <w:t>Все мероприятия ежегодно утверждаются в годовом /тематическом плане</w:t>
      </w:r>
    </w:p>
    <w:p w14:paraId="30315261" w14:textId="77777777" w:rsidR="003F6AF5" w:rsidRPr="004A303B" w:rsidRDefault="003F6AF5" w:rsidP="003F6AF5">
      <w:pPr>
        <w:pStyle w:val="a9"/>
        <w:ind w:firstLine="426"/>
        <w:jc w:val="both"/>
        <w:rPr>
          <w:rFonts w:ascii="Times New Roman" w:hAnsi="Times New Roman"/>
          <w:b/>
          <w:i/>
          <w:sz w:val="28"/>
          <w:szCs w:val="28"/>
          <w:u w:val="single"/>
        </w:rPr>
      </w:pPr>
    </w:p>
    <w:p w14:paraId="5BC95810" w14:textId="3774AD17" w:rsidR="00F92E7E" w:rsidRPr="00482F1F" w:rsidRDefault="003F6AF5" w:rsidP="007B5B29">
      <w:pPr>
        <w:pBdr>
          <w:top w:val="nil"/>
          <w:left w:val="nil"/>
          <w:bottom w:val="nil"/>
          <w:right w:val="nil"/>
          <w:between w:val="nil"/>
        </w:pBdr>
        <w:spacing w:after="0"/>
        <w:ind w:right="-144" w:firstLine="426"/>
        <w:jc w:val="both"/>
        <w:rPr>
          <w:rFonts w:ascii="Times New Roman" w:eastAsia="Times New Roman" w:hAnsi="Times New Roman" w:cs="Times New Roman"/>
          <w:bCs/>
          <w:color w:val="000000"/>
          <w:sz w:val="28"/>
          <w:szCs w:val="28"/>
        </w:rPr>
      </w:pPr>
      <w:r w:rsidRPr="004A303B">
        <w:rPr>
          <w:rFonts w:ascii="Times New Roman" w:eastAsia="Times New Roman" w:hAnsi="Times New Roman" w:cs="Times New Roman"/>
          <w:bCs/>
          <w:color w:val="000000"/>
          <w:sz w:val="28"/>
          <w:szCs w:val="28"/>
        </w:rPr>
        <w:t>Все мероприятия отражены в календарном плане воспитательной работы (п. 3.6.1. Программы)</w:t>
      </w:r>
    </w:p>
    <w:p w14:paraId="474668CB" w14:textId="77777777" w:rsidR="003F6AF5" w:rsidRPr="004A303B" w:rsidRDefault="003F6AF5" w:rsidP="003F6AF5">
      <w:pPr>
        <w:spacing w:after="0" w:line="379" w:lineRule="exact"/>
        <w:ind w:right="20" w:firstLine="426"/>
        <w:rPr>
          <w:rFonts w:ascii="Times New Roman" w:eastAsia="Times New Roman" w:hAnsi="Times New Roman" w:cs="Times New Roman"/>
          <w:b/>
          <w:bCs/>
          <w:color w:val="000000"/>
          <w:sz w:val="28"/>
          <w:szCs w:val="28"/>
        </w:rPr>
      </w:pPr>
      <w:bookmarkStart w:id="7" w:name="_heading=h.30j0zll" w:colFirst="0" w:colLast="0"/>
      <w:bookmarkEnd w:id="7"/>
      <w:r w:rsidRPr="004A303B">
        <w:rPr>
          <w:rFonts w:ascii="Times New Roman" w:eastAsia="Times New Roman" w:hAnsi="Times New Roman" w:cs="Times New Roman"/>
          <w:b/>
          <w:bCs/>
          <w:color w:val="000000"/>
          <w:sz w:val="28"/>
          <w:szCs w:val="28"/>
        </w:rPr>
        <w:t>3.6.1. Календарный план воспитательной работы</w:t>
      </w:r>
    </w:p>
    <w:p w14:paraId="732F0FAE" w14:textId="77777777" w:rsidR="003F6AF5" w:rsidRPr="004A303B" w:rsidRDefault="003F6AF5" w:rsidP="003F6AF5">
      <w:pPr>
        <w:spacing w:after="0" w:line="379" w:lineRule="exact"/>
        <w:ind w:right="20" w:firstLine="426"/>
        <w:rPr>
          <w:rFonts w:ascii="Times New Roman" w:eastAsia="Times New Roman" w:hAnsi="Times New Roman" w:cs="Times New Roman"/>
          <w:b/>
          <w:bCs/>
          <w:color w:val="000000"/>
          <w:sz w:val="28"/>
          <w:szCs w:val="28"/>
        </w:rPr>
      </w:pPr>
    </w:p>
    <w:p w14:paraId="6F79818A" w14:textId="77777777" w:rsidR="003F6AF5" w:rsidRPr="004A303B" w:rsidRDefault="003F6AF5" w:rsidP="003F6AF5">
      <w:pPr>
        <w:spacing w:after="0" w:line="379" w:lineRule="exact"/>
        <w:ind w:right="20" w:firstLine="426"/>
        <w:rPr>
          <w:rFonts w:ascii="Times New Roman" w:eastAsia="Times New Roman" w:hAnsi="Times New Roman" w:cs="Times New Roman"/>
          <w:bCs/>
          <w:color w:val="000000"/>
          <w:sz w:val="28"/>
          <w:szCs w:val="28"/>
        </w:rPr>
      </w:pPr>
      <w:r w:rsidRPr="004A303B">
        <w:rPr>
          <w:rFonts w:ascii="Times New Roman" w:eastAsia="Times New Roman" w:hAnsi="Times New Roman" w:cs="Times New Roman"/>
          <w:bCs/>
          <w:color w:val="000000"/>
          <w:sz w:val="28"/>
          <w:szCs w:val="28"/>
        </w:rPr>
        <w:t>Календарный план воспитательной работы объединяет традиции детского сада и основные государственные и народные праздники, памятные даты - указанные в п. 36.4 ФОП</w:t>
      </w:r>
    </w:p>
    <w:p w14:paraId="236B8ABD" w14:textId="77777777" w:rsidR="003F6AF5" w:rsidRPr="004A303B" w:rsidRDefault="003F6AF5" w:rsidP="003F6AF5">
      <w:pPr>
        <w:spacing w:after="0" w:line="379" w:lineRule="exact"/>
        <w:ind w:right="20"/>
        <w:jc w:val="center"/>
        <w:rPr>
          <w:rFonts w:ascii="Times New Roman" w:eastAsia="Times New Roman" w:hAnsi="Times New Roman" w:cs="Times New Roman"/>
          <w:b/>
          <w:bCs/>
          <w:color w:val="000000"/>
          <w:sz w:val="28"/>
          <w:szCs w:val="28"/>
        </w:rPr>
      </w:pPr>
    </w:p>
    <w:tbl>
      <w:tblPr>
        <w:tblStyle w:val="afa"/>
        <w:tblW w:w="9889" w:type="dxa"/>
        <w:tblLayout w:type="fixed"/>
        <w:tblLook w:val="04A0" w:firstRow="1" w:lastRow="0" w:firstColumn="1" w:lastColumn="0" w:noHBand="0" w:noVBand="1"/>
      </w:tblPr>
      <w:tblGrid>
        <w:gridCol w:w="507"/>
        <w:gridCol w:w="906"/>
        <w:gridCol w:w="2806"/>
        <w:gridCol w:w="844"/>
        <w:gridCol w:w="3976"/>
        <w:gridCol w:w="850"/>
      </w:tblGrid>
      <w:tr w:rsidR="003F6AF5" w:rsidRPr="004A303B" w14:paraId="129B2CF9" w14:textId="77777777" w:rsidTr="007B5B29">
        <w:trPr>
          <w:cantSplit/>
          <w:trHeight w:val="1788"/>
        </w:trPr>
        <w:tc>
          <w:tcPr>
            <w:tcW w:w="507" w:type="dxa"/>
            <w:textDirection w:val="btLr"/>
          </w:tcPr>
          <w:p w14:paraId="6FB63505"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Месяц</w:t>
            </w:r>
          </w:p>
        </w:tc>
        <w:tc>
          <w:tcPr>
            <w:tcW w:w="906" w:type="dxa"/>
            <w:textDirection w:val="btLr"/>
          </w:tcPr>
          <w:p w14:paraId="3C1D0225"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Даты</w:t>
            </w:r>
          </w:p>
        </w:tc>
        <w:tc>
          <w:tcPr>
            <w:tcW w:w="2806" w:type="dxa"/>
          </w:tcPr>
          <w:p w14:paraId="3FE80CB3" w14:textId="77777777" w:rsidR="003F6AF5" w:rsidRPr="004A303B" w:rsidRDefault="003F6AF5" w:rsidP="003F6AF5">
            <w:pPr>
              <w:jc w:val="center"/>
              <w:rPr>
                <w:rFonts w:ascii="Times New Roman" w:hAnsi="Times New Roman"/>
                <w:b/>
                <w:bCs/>
              </w:rPr>
            </w:pPr>
            <w:r w:rsidRPr="004A303B">
              <w:rPr>
                <w:rFonts w:ascii="Times New Roman" w:hAnsi="Times New Roman"/>
                <w:b/>
                <w:bCs/>
              </w:rPr>
              <w:t>Памятные даты/праздники</w:t>
            </w:r>
          </w:p>
        </w:tc>
        <w:tc>
          <w:tcPr>
            <w:tcW w:w="844" w:type="dxa"/>
            <w:textDirection w:val="btLr"/>
          </w:tcPr>
          <w:p w14:paraId="443BFEE7"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Направления воспитания*</w:t>
            </w:r>
          </w:p>
        </w:tc>
        <w:tc>
          <w:tcPr>
            <w:tcW w:w="3976" w:type="dxa"/>
          </w:tcPr>
          <w:p w14:paraId="4CAEAF85" w14:textId="77777777" w:rsidR="003F6AF5" w:rsidRPr="004A303B" w:rsidRDefault="003F6AF5" w:rsidP="003F6AF5">
            <w:pPr>
              <w:jc w:val="center"/>
              <w:rPr>
                <w:rFonts w:ascii="Times New Roman" w:hAnsi="Times New Roman"/>
                <w:b/>
                <w:bCs/>
              </w:rPr>
            </w:pPr>
            <w:r w:rsidRPr="004A303B">
              <w:rPr>
                <w:rFonts w:ascii="Times New Roman" w:hAnsi="Times New Roman"/>
                <w:b/>
                <w:bCs/>
              </w:rPr>
              <w:t>Воспитательные события ДОО</w:t>
            </w:r>
          </w:p>
        </w:tc>
        <w:tc>
          <w:tcPr>
            <w:tcW w:w="850" w:type="dxa"/>
            <w:textDirection w:val="btLr"/>
          </w:tcPr>
          <w:p w14:paraId="649065B8" w14:textId="77777777" w:rsidR="003F6AF5" w:rsidRPr="004A303B" w:rsidRDefault="003F6AF5" w:rsidP="003F6AF5">
            <w:pPr>
              <w:ind w:right="113"/>
              <w:jc w:val="center"/>
              <w:rPr>
                <w:rFonts w:ascii="Times New Roman" w:hAnsi="Times New Roman"/>
                <w:b/>
                <w:bCs/>
                <w:sz w:val="24"/>
                <w:szCs w:val="24"/>
              </w:rPr>
            </w:pPr>
            <w:r w:rsidRPr="004A303B">
              <w:rPr>
                <w:rFonts w:ascii="Times New Roman" w:hAnsi="Times New Roman"/>
                <w:b/>
                <w:bCs/>
                <w:sz w:val="24"/>
                <w:szCs w:val="24"/>
              </w:rPr>
              <w:t>Возраст</w:t>
            </w:r>
          </w:p>
        </w:tc>
      </w:tr>
      <w:tr w:rsidR="003F6AF5" w:rsidRPr="004A303B" w14:paraId="3C9BC11B" w14:textId="77777777" w:rsidTr="007B5B29">
        <w:trPr>
          <w:cantSplit/>
          <w:trHeight w:val="578"/>
        </w:trPr>
        <w:tc>
          <w:tcPr>
            <w:tcW w:w="507" w:type="dxa"/>
            <w:vMerge w:val="restart"/>
            <w:textDirection w:val="btLr"/>
          </w:tcPr>
          <w:p w14:paraId="4C0F0A2C"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01</w:t>
            </w:r>
          </w:p>
        </w:tc>
        <w:tc>
          <w:tcPr>
            <w:tcW w:w="906" w:type="dxa"/>
            <w:vMerge w:val="restart"/>
          </w:tcPr>
          <w:p w14:paraId="78060C54" w14:textId="77777777" w:rsidR="003F6AF5" w:rsidRPr="004A303B" w:rsidRDefault="003F6AF5" w:rsidP="003F6AF5">
            <w:pPr>
              <w:jc w:val="center"/>
              <w:rPr>
                <w:rFonts w:ascii="Times New Roman" w:hAnsi="Times New Roman"/>
              </w:rPr>
            </w:pPr>
            <w:r w:rsidRPr="004A303B">
              <w:rPr>
                <w:rFonts w:ascii="Times New Roman" w:hAnsi="Times New Roman"/>
              </w:rPr>
              <w:t>27</w:t>
            </w:r>
          </w:p>
        </w:tc>
        <w:tc>
          <w:tcPr>
            <w:tcW w:w="2806" w:type="dxa"/>
          </w:tcPr>
          <w:p w14:paraId="1B13E442" w14:textId="77777777" w:rsidR="003F6AF5" w:rsidRPr="004A303B" w:rsidRDefault="003F6AF5" w:rsidP="003F6AF5">
            <w:pPr>
              <w:rPr>
                <w:rFonts w:ascii="Times New Roman" w:hAnsi="Times New Roman"/>
              </w:rPr>
            </w:pPr>
            <w:r w:rsidRPr="004A303B">
              <w:rPr>
                <w:rFonts w:ascii="Times New Roman" w:hAnsi="Times New Roman"/>
              </w:rPr>
              <w:t>День снятия блокады Ленинграда</w:t>
            </w:r>
          </w:p>
        </w:tc>
        <w:tc>
          <w:tcPr>
            <w:tcW w:w="844" w:type="dxa"/>
            <w:textDirection w:val="btLr"/>
          </w:tcPr>
          <w:p w14:paraId="652887A0" w14:textId="77777777" w:rsidR="003F6AF5" w:rsidRPr="004A303B" w:rsidRDefault="003F6AF5" w:rsidP="003F6AF5">
            <w:pPr>
              <w:ind w:right="113"/>
              <w:rPr>
                <w:rFonts w:ascii="Times New Roman" w:hAnsi="Times New Roman"/>
              </w:rPr>
            </w:pPr>
            <w:r w:rsidRPr="004A303B">
              <w:rPr>
                <w:rFonts w:ascii="Times New Roman" w:hAnsi="Times New Roman"/>
              </w:rPr>
              <w:t>ПатН, ДНН</w:t>
            </w:r>
          </w:p>
        </w:tc>
        <w:tc>
          <w:tcPr>
            <w:tcW w:w="3976" w:type="dxa"/>
          </w:tcPr>
          <w:p w14:paraId="5EE7E22F" w14:textId="538787D9" w:rsidR="003F6AF5" w:rsidRPr="004A303B" w:rsidRDefault="00AD41EC" w:rsidP="003F6AF5">
            <w:pPr>
              <w:rPr>
                <w:rFonts w:ascii="Times New Roman" w:hAnsi="Times New Roman"/>
              </w:rPr>
            </w:pPr>
            <w:r w:rsidRPr="00AD41EC">
              <w:rPr>
                <w:rFonts w:ascii="Times New Roman" w:hAnsi="Times New Roman"/>
              </w:rPr>
              <w:t>Квест-игра «Страницы памяти Ленинграда» (совместно с кадетской школой №82)</w:t>
            </w:r>
          </w:p>
        </w:tc>
        <w:tc>
          <w:tcPr>
            <w:tcW w:w="850" w:type="dxa"/>
          </w:tcPr>
          <w:p w14:paraId="00DD15D8"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6-7</w:t>
            </w:r>
          </w:p>
        </w:tc>
      </w:tr>
      <w:tr w:rsidR="003F6AF5" w:rsidRPr="004A303B" w14:paraId="7E5D4E3E" w14:textId="77777777" w:rsidTr="007B5B29">
        <w:trPr>
          <w:cantSplit/>
          <w:trHeight w:val="1194"/>
        </w:trPr>
        <w:tc>
          <w:tcPr>
            <w:tcW w:w="507" w:type="dxa"/>
            <w:vMerge/>
            <w:textDirection w:val="btLr"/>
          </w:tcPr>
          <w:p w14:paraId="3E4C0725" w14:textId="77777777" w:rsidR="003F6AF5" w:rsidRPr="004A303B" w:rsidRDefault="003F6AF5" w:rsidP="003F6AF5">
            <w:pPr>
              <w:pStyle w:val="1f3"/>
              <w:shd w:val="clear" w:color="auto" w:fill="auto"/>
              <w:spacing w:before="0" w:line="240" w:lineRule="auto"/>
              <w:ind w:right="20"/>
              <w:rPr>
                <w:b/>
                <w:bCs/>
                <w:sz w:val="20"/>
                <w:szCs w:val="20"/>
              </w:rPr>
            </w:pPr>
          </w:p>
        </w:tc>
        <w:tc>
          <w:tcPr>
            <w:tcW w:w="906" w:type="dxa"/>
            <w:vMerge/>
          </w:tcPr>
          <w:p w14:paraId="05BAEFAF" w14:textId="77777777" w:rsidR="003F6AF5" w:rsidRPr="004A303B" w:rsidRDefault="003F6AF5" w:rsidP="003F6AF5">
            <w:pPr>
              <w:pStyle w:val="1f3"/>
              <w:shd w:val="clear" w:color="auto" w:fill="auto"/>
              <w:spacing w:before="0" w:line="240" w:lineRule="auto"/>
              <w:ind w:right="20"/>
              <w:rPr>
                <w:sz w:val="20"/>
                <w:szCs w:val="20"/>
              </w:rPr>
            </w:pPr>
          </w:p>
        </w:tc>
        <w:tc>
          <w:tcPr>
            <w:tcW w:w="2806" w:type="dxa"/>
          </w:tcPr>
          <w:p w14:paraId="6F89CCDC"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освобождения Красной армией крупнейшего «лагеря смерти» Аушвиц-Биркенау (Освенцима) - День памяти жертв Холокоста</w:t>
            </w:r>
          </w:p>
        </w:tc>
        <w:tc>
          <w:tcPr>
            <w:tcW w:w="844" w:type="dxa"/>
            <w:textDirection w:val="btLr"/>
          </w:tcPr>
          <w:p w14:paraId="14850E48" w14:textId="77777777" w:rsidR="003F6AF5" w:rsidRPr="004A303B" w:rsidRDefault="003F6AF5" w:rsidP="003F6AF5">
            <w:pPr>
              <w:ind w:right="113"/>
              <w:rPr>
                <w:rFonts w:ascii="Times New Roman" w:hAnsi="Times New Roman"/>
              </w:rPr>
            </w:pPr>
            <w:r w:rsidRPr="004A303B">
              <w:rPr>
                <w:rFonts w:ascii="Times New Roman" w:hAnsi="Times New Roman"/>
              </w:rPr>
              <w:t xml:space="preserve">ПатН, </w:t>
            </w:r>
          </w:p>
          <w:p w14:paraId="4F81AB75" w14:textId="77777777" w:rsidR="003F6AF5" w:rsidRPr="004A303B" w:rsidRDefault="003F6AF5" w:rsidP="003F6AF5">
            <w:pPr>
              <w:ind w:right="113"/>
              <w:rPr>
                <w:rFonts w:ascii="Times New Roman" w:hAnsi="Times New Roman"/>
              </w:rPr>
            </w:pPr>
            <w:r w:rsidRPr="004A303B">
              <w:rPr>
                <w:rFonts w:ascii="Times New Roman" w:hAnsi="Times New Roman"/>
              </w:rPr>
              <w:t>ДНН</w:t>
            </w:r>
          </w:p>
        </w:tc>
        <w:tc>
          <w:tcPr>
            <w:tcW w:w="3976" w:type="dxa"/>
          </w:tcPr>
          <w:p w14:paraId="3C9B9666" w14:textId="77777777" w:rsidR="003F6AF5" w:rsidRPr="004A303B" w:rsidRDefault="003F6AF5" w:rsidP="003F6AF5">
            <w:pPr>
              <w:rPr>
                <w:rFonts w:ascii="Times New Roman" w:hAnsi="Times New Roman"/>
              </w:rPr>
            </w:pPr>
          </w:p>
        </w:tc>
        <w:tc>
          <w:tcPr>
            <w:tcW w:w="850" w:type="dxa"/>
          </w:tcPr>
          <w:p w14:paraId="37E59A4D"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6-7</w:t>
            </w:r>
          </w:p>
        </w:tc>
      </w:tr>
      <w:tr w:rsidR="003F6AF5" w:rsidRPr="004A303B" w14:paraId="684A7137" w14:textId="77777777" w:rsidTr="007B5B29">
        <w:trPr>
          <w:cantSplit/>
          <w:trHeight w:val="840"/>
        </w:trPr>
        <w:tc>
          <w:tcPr>
            <w:tcW w:w="507" w:type="dxa"/>
            <w:vMerge w:val="restart"/>
            <w:textDirection w:val="btLr"/>
          </w:tcPr>
          <w:p w14:paraId="5C8F8B4B"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02</w:t>
            </w:r>
          </w:p>
        </w:tc>
        <w:tc>
          <w:tcPr>
            <w:tcW w:w="906" w:type="dxa"/>
          </w:tcPr>
          <w:p w14:paraId="09DFB64F" w14:textId="77777777" w:rsidR="003F6AF5" w:rsidRPr="004A303B" w:rsidRDefault="003F6AF5" w:rsidP="003F6AF5">
            <w:pPr>
              <w:pStyle w:val="1f3"/>
              <w:shd w:val="clear" w:color="auto" w:fill="auto"/>
              <w:spacing w:before="0" w:line="240" w:lineRule="auto"/>
              <w:ind w:right="20"/>
              <w:rPr>
                <w:sz w:val="20"/>
                <w:szCs w:val="20"/>
              </w:rPr>
            </w:pPr>
            <w:r w:rsidRPr="004A303B">
              <w:rPr>
                <w:sz w:val="20"/>
                <w:szCs w:val="20"/>
              </w:rPr>
              <w:t>2</w:t>
            </w:r>
          </w:p>
        </w:tc>
        <w:tc>
          <w:tcPr>
            <w:tcW w:w="2806" w:type="dxa"/>
          </w:tcPr>
          <w:p w14:paraId="6661A40D"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разгрома советскими войсками немецко-фашистских войск в Сталинградской битве</w:t>
            </w:r>
          </w:p>
        </w:tc>
        <w:tc>
          <w:tcPr>
            <w:tcW w:w="844" w:type="dxa"/>
            <w:textDirection w:val="btLr"/>
          </w:tcPr>
          <w:p w14:paraId="4ADF7F22" w14:textId="1AD4767D" w:rsidR="003F6AF5" w:rsidRPr="004A303B" w:rsidRDefault="00986163" w:rsidP="003F6AF5">
            <w:pPr>
              <w:ind w:right="113"/>
              <w:rPr>
                <w:rFonts w:ascii="Times New Roman" w:hAnsi="Times New Roman"/>
              </w:rPr>
            </w:pPr>
            <w:r>
              <w:rPr>
                <w:rFonts w:ascii="Times New Roman" w:hAnsi="Times New Roman"/>
              </w:rPr>
              <w:t xml:space="preserve">  Пат Н</w:t>
            </w:r>
          </w:p>
        </w:tc>
        <w:tc>
          <w:tcPr>
            <w:tcW w:w="3976" w:type="dxa"/>
          </w:tcPr>
          <w:p w14:paraId="7B1D1137" w14:textId="77777777" w:rsidR="003F6AF5" w:rsidRPr="004A303B" w:rsidRDefault="003F6AF5" w:rsidP="003F6AF5">
            <w:pPr>
              <w:rPr>
                <w:rFonts w:ascii="Times New Roman" w:hAnsi="Times New Roman"/>
              </w:rPr>
            </w:pPr>
          </w:p>
        </w:tc>
        <w:tc>
          <w:tcPr>
            <w:tcW w:w="850" w:type="dxa"/>
          </w:tcPr>
          <w:p w14:paraId="252A7154" w14:textId="77777777" w:rsidR="003F6AF5" w:rsidRPr="004A303B" w:rsidRDefault="003F6AF5" w:rsidP="003F6AF5">
            <w:pPr>
              <w:rPr>
                <w:rFonts w:ascii="Times New Roman" w:hAnsi="Times New Roman"/>
                <w:sz w:val="24"/>
                <w:szCs w:val="24"/>
              </w:rPr>
            </w:pPr>
          </w:p>
        </w:tc>
      </w:tr>
      <w:tr w:rsidR="003F6AF5" w:rsidRPr="004A303B" w14:paraId="25501D54" w14:textId="77777777" w:rsidTr="007B5B29">
        <w:trPr>
          <w:cantSplit/>
          <w:trHeight w:val="455"/>
        </w:trPr>
        <w:tc>
          <w:tcPr>
            <w:tcW w:w="507" w:type="dxa"/>
            <w:vMerge/>
          </w:tcPr>
          <w:p w14:paraId="0AE632AF" w14:textId="77777777" w:rsidR="003F6AF5" w:rsidRPr="004A303B" w:rsidRDefault="003F6AF5" w:rsidP="003F6AF5">
            <w:pPr>
              <w:rPr>
                <w:rFonts w:ascii="Times New Roman" w:hAnsi="Times New Roman"/>
              </w:rPr>
            </w:pPr>
          </w:p>
        </w:tc>
        <w:tc>
          <w:tcPr>
            <w:tcW w:w="906" w:type="dxa"/>
          </w:tcPr>
          <w:p w14:paraId="3C332609" w14:textId="77777777" w:rsidR="003F6AF5" w:rsidRPr="004A303B" w:rsidRDefault="003F6AF5" w:rsidP="003F6AF5">
            <w:pPr>
              <w:jc w:val="center"/>
              <w:rPr>
                <w:rFonts w:ascii="Times New Roman" w:hAnsi="Times New Roman"/>
              </w:rPr>
            </w:pPr>
            <w:r w:rsidRPr="004A303B">
              <w:t>8</w:t>
            </w:r>
          </w:p>
        </w:tc>
        <w:tc>
          <w:tcPr>
            <w:tcW w:w="2806" w:type="dxa"/>
          </w:tcPr>
          <w:p w14:paraId="11470588"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российской науки</w:t>
            </w:r>
          </w:p>
        </w:tc>
        <w:tc>
          <w:tcPr>
            <w:tcW w:w="844" w:type="dxa"/>
            <w:textDirection w:val="btLr"/>
          </w:tcPr>
          <w:p w14:paraId="6CABF936" w14:textId="15DB8422" w:rsidR="003F6AF5" w:rsidRPr="004A303B" w:rsidRDefault="00986163" w:rsidP="003F6AF5">
            <w:pPr>
              <w:ind w:right="113"/>
              <w:rPr>
                <w:rFonts w:ascii="Times New Roman" w:hAnsi="Times New Roman"/>
              </w:rPr>
            </w:pPr>
            <w:r>
              <w:rPr>
                <w:rFonts w:ascii="Times New Roman" w:hAnsi="Times New Roman"/>
              </w:rPr>
              <w:t>Поз Н</w:t>
            </w:r>
          </w:p>
        </w:tc>
        <w:tc>
          <w:tcPr>
            <w:tcW w:w="3976" w:type="dxa"/>
          </w:tcPr>
          <w:p w14:paraId="1C847F69" w14:textId="15882560" w:rsidR="003F6AF5" w:rsidRPr="004A303B" w:rsidRDefault="0006191E" w:rsidP="003F6AF5">
            <w:pPr>
              <w:rPr>
                <w:rFonts w:ascii="Times New Roman" w:hAnsi="Times New Roman"/>
              </w:rPr>
            </w:pPr>
            <w:r>
              <w:rPr>
                <w:rFonts w:ascii="Times New Roman" w:hAnsi="Times New Roman"/>
              </w:rPr>
              <w:t xml:space="preserve">Досуг </w:t>
            </w:r>
            <w:r w:rsidRPr="0006191E">
              <w:rPr>
                <w:rFonts w:ascii="Times New Roman" w:hAnsi="Times New Roman"/>
              </w:rPr>
              <w:t>«Хочу все знать!»</w:t>
            </w:r>
          </w:p>
        </w:tc>
        <w:tc>
          <w:tcPr>
            <w:tcW w:w="850" w:type="dxa"/>
          </w:tcPr>
          <w:p w14:paraId="22189D1D" w14:textId="533EE796" w:rsidR="003F6AF5" w:rsidRPr="004A303B" w:rsidRDefault="0006191E" w:rsidP="003F6AF5">
            <w:pPr>
              <w:rPr>
                <w:rFonts w:ascii="Times New Roman" w:hAnsi="Times New Roman"/>
                <w:sz w:val="24"/>
                <w:szCs w:val="24"/>
              </w:rPr>
            </w:pPr>
            <w:r>
              <w:rPr>
                <w:rFonts w:ascii="Times New Roman" w:hAnsi="Times New Roman"/>
                <w:sz w:val="24"/>
                <w:szCs w:val="24"/>
              </w:rPr>
              <w:t>1-7</w:t>
            </w:r>
          </w:p>
        </w:tc>
      </w:tr>
      <w:tr w:rsidR="003F6AF5" w:rsidRPr="004A303B" w14:paraId="2849CE1E" w14:textId="77777777" w:rsidTr="007B5B29">
        <w:trPr>
          <w:cantSplit/>
          <w:trHeight w:val="617"/>
        </w:trPr>
        <w:tc>
          <w:tcPr>
            <w:tcW w:w="507" w:type="dxa"/>
            <w:vMerge/>
          </w:tcPr>
          <w:p w14:paraId="0D81F769" w14:textId="77777777" w:rsidR="003F6AF5" w:rsidRPr="004A303B" w:rsidRDefault="003F6AF5" w:rsidP="003F6AF5">
            <w:pPr>
              <w:rPr>
                <w:rFonts w:ascii="Times New Roman" w:hAnsi="Times New Roman"/>
              </w:rPr>
            </w:pPr>
          </w:p>
        </w:tc>
        <w:tc>
          <w:tcPr>
            <w:tcW w:w="906" w:type="dxa"/>
          </w:tcPr>
          <w:p w14:paraId="4DFD2D18" w14:textId="77777777" w:rsidR="003F6AF5" w:rsidRPr="004A303B" w:rsidRDefault="003F6AF5" w:rsidP="003F6AF5">
            <w:pPr>
              <w:jc w:val="center"/>
              <w:rPr>
                <w:rFonts w:ascii="Times New Roman" w:hAnsi="Times New Roman"/>
              </w:rPr>
            </w:pPr>
            <w:r w:rsidRPr="004A303B">
              <w:rPr>
                <w:rFonts w:ascii="Times New Roman" w:hAnsi="Times New Roman"/>
              </w:rPr>
              <w:t>15</w:t>
            </w:r>
          </w:p>
        </w:tc>
        <w:tc>
          <w:tcPr>
            <w:tcW w:w="2806" w:type="dxa"/>
          </w:tcPr>
          <w:p w14:paraId="04B7C32B"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памяти о россиянах, исполнявших служебный долг за пределами Отечества</w:t>
            </w:r>
          </w:p>
        </w:tc>
        <w:tc>
          <w:tcPr>
            <w:tcW w:w="844" w:type="dxa"/>
            <w:textDirection w:val="btLr"/>
          </w:tcPr>
          <w:p w14:paraId="18C70D1C" w14:textId="0F93DEAD" w:rsidR="003F6AF5" w:rsidRPr="004A303B" w:rsidRDefault="00986163" w:rsidP="003F6AF5">
            <w:pPr>
              <w:ind w:right="113"/>
              <w:rPr>
                <w:rFonts w:ascii="Times New Roman" w:hAnsi="Times New Roman"/>
              </w:rPr>
            </w:pPr>
            <w:r>
              <w:rPr>
                <w:rFonts w:ascii="Times New Roman" w:hAnsi="Times New Roman"/>
              </w:rPr>
              <w:t>Пат Н</w:t>
            </w:r>
          </w:p>
        </w:tc>
        <w:tc>
          <w:tcPr>
            <w:tcW w:w="3976" w:type="dxa"/>
          </w:tcPr>
          <w:p w14:paraId="274E9F66" w14:textId="52FA87C0" w:rsidR="003F6AF5" w:rsidRPr="004A303B" w:rsidRDefault="0006191E" w:rsidP="003F6AF5">
            <w:pPr>
              <w:rPr>
                <w:rFonts w:ascii="Times New Roman" w:hAnsi="Times New Roman"/>
              </w:rPr>
            </w:pPr>
            <w:r>
              <w:rPr>
                <w:rFonts w:ascii="Times New Roman" w:hAnsi="Times New Roman"/>
              </w:rPr>
              <w:t>Тематическое занятие «Урок мужества»</w:t>
            </w:r>
          </w:p>
        </w:tc>
        <w:tc>
          <w:tcPr>
            <w:tcW w:w="850" w:type="dxa"/>
          </w:tcPr>
          <w:p w14:paraId="0E45D6B0" w14:textId="7CB96714" w:rsidR="003F6AF5" w:rsidRPr="004A303B" w:rsidRDefault="0006191E" w:rsidP="003F6AF5">
            <w:pPr>
              <w:rPr>
                <w:rFonts w:ascii="Times New Roman" w:hAnsi="Times New Roman"/>
                <w:sz w:val="24"/>
                <w:szCs w:val="24"/>
              </w:rPr>
            </w:pPr>
            <w:r>
              <w:rPr>
                <w:rFonts w:ascii="Times New Roman" w:hAnsi="Times New Roman"/>
                <w:sz w:val="24"/>
                <w:szCs w:val="24"/>
              </w:rPr>
              <w:t>5-7</w:t>
            </w:r>
          </w:p>
        </w:tc>
      </w:tr>
      <w:tr w:rsidR="003F6AF5" w:rsidRPr="004A303B" w14:paraId="37EC587C" w14:textId="77777777" w:rsidTr="007B5B29">
        <w:trPr>
          <w:cantSplit/>
          <w:trHeight w:val="485"/>
        </w:trPr>
        <w:tc>
          <w:tcPr>
            <w:tcW w:w="507" w:type="dxa"/>
            <w:vMerge/>
          </w:tcPr>
          <w:p w14:paraId="327526DF" w14:textId="77777777" w:rsidR="003F6AF5" w:rsidRPr="004A303B" w:rsidRDefault="003F6AF5" w:rsidP="003F6AF5">
            <w:pPr>
              <w:rPr>
                <w:rFonts w:ascii="Times New Roman" w:hAnsi="Times New Roman"/>
              </w:rPr>
            </w:pPr>
          </w:p>
        </w:tc>
        <w:tc>
          <w:tcPr>
            <w:tcW w:w="906" w:type="dxa"/>
          </w:tcPr>
          <w:p w14:paraId="536107E9" w14:textId="77777777" w:rsidR="003F6AF5" w:rsidRPr="004A303B" w:rsidRDefault="003F6AF5" w:rsidP="003F6AF5">
            <w:pPr>
              <w:jc w:val="center"/>
              <w:rPr>
                <w:rFonts w:ascii="Times New Roman" w:hAnsi="Times New Roman"/>
              </w:rPr>
            </w:pPr>
            <w:r w:rsidRPr="004A303B">
              <w:rPr>
                <w:rFonts w:ascii="Times New Roman" w:hAnsi="Times New Roman"/>
              </w:rPr>
              <w:t>21</w:t>
            </w:r>
          </w:p>
        </w:tc>
        <w:tc>
          <w:tcPr>
            <w:tcW w:w="2806" w:type="dxa"/>
          </w:tcPr>
          <w:p w14:paraId="4C7959C0"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день родного языка</w:t>
            </w:r>
          </w:p>
        </w:tc>
        <w:tc>
          <w:tcPr>
            <w:tcW w:w="844" w:type="dxa"/>
            <w:textDirection w:val="btLr"/>
          </w:tcPr>
          <w:p w14:paraId="6674E800" w14:textId="55E97869" w:rsidR="003F6AF5" w:rsidRPr="004A303B" w:rsidRDefault="00986163" w:rsidP="003F6AF5">
            <w:pPr>
              <w:ind w:right="113"/>
              <w:rPr>
                <w:rFonts w:ascii="Times New Roman" w:hAnsi="Times New Roman"/>
              </w:rPr>
            </w:pPr>
            <w:r>
              <w:rPr>
                <w:rFonts w:ascii="Times New Roman" w:hAnsi="Times New Roman"/>
              </w:rPr>
              <w:t>ЭН</w:t>
            </w:r>
          </w:p>
        </w:tc>
        <w:tc>
          <w:tcPr>
            <w:tcW w:w="3976" w:type="dxa"/>
          </w:tcPr>
          <w:p w14:paraId="2DF52C41" w14:textId="21BC2C57" w:rsidR="003F6AF5" w:rsidRPr="004A303B" w:rsidRDefault="0006191E" w:rsidP="003F6AF5">
            <w:pPr>
              <w:rPr>
                <w:rFonts w:ascii="Times New Roman" w:hAnsi="Times New Roman"/>
              </w:rPr>
            </w:pPr>
            <w:r w:rsidRPr="0006191E">
              <w:rPr>
                <w:rFonts w:ascii="Times New Roman" w:hAnsi="Times New Roman"/>
              </w:rPr>
              <w:t>Конкурс чтецов "Родной язык- моё богатство"</w:t>
            </w:r>
          </w:p>
        </w:tc>
        <w:tc>
          <w:tcPr>
            <w:tcW w:w="850" w:type="dxa"/>
          </w:tcPr>
          <w:p w14:paraId="31AF94CD" w14:textId="02B7EC0C" w:rsidR="003F6AF5" w:rsidRPr="004A303B" w:rsidRDefault="0006191E" w:rsidP="003F6AF5">
            <w:pPr>
              <w:rPr>
                <w:rFonts w:ascii="Times New Roman" w:hAnsi="Times New Roman"/>
                <w:sz w:val="24"/>
                <w:szCs w:val="24"/>
              </w:rPr>
            </w:pPr>
            <w:r>
              <w:rPr>
                <w:rFonts w:ascii="Times New Roman" w:hAnsi="Times New Roman"/>
                <w:sz w:val="24"/>
                <w:szCs w:val="24"/>
              </w:rPr>
              <w:t>4</w:t>
            </w:r>
            <w:r w:rsidR="003F6AF5" w:rsidRPr="004A303B">
              <w:rPr>
                <w:rFonts w:ascii="Times New Roman" w:hAnsi="Times New Roman"/>
                <w:sz w:val="24"/>
                <w:szCs w:val="24"/>
              </w:rPr>
              <w:t>-7</w:t>
            </w:r>
          </w:p>
        </w:tc>
      </w:tr>
      <w:tr w:rsidR="003F6AF5" w:rsidRPr="004A303B" w14:paraId="2EA18FEA" w14:textId="77777777" w:rsidTr="007B5B29">
        <w:trPr>
          <w:cantSplit/>
          <w:trHeight w:val="557"/>
        </w:trPr>
        <w:tc>
          <w:tcPr>
            <w:tcW w:w="507" w:type="dxa"/>
            <w:vMerge/>
          </w:tcPr>
          <w:p w14:paraId="010B68FD" w14:textId="77777777" w:rsidR="003F6AF5" w:rsidRPr="004A303B" w:rsidRDefault="003F6AF5" w:rsidP="003F6AF5">
            <w:pPr>
              <w:rPr>
                <w:rFonts w:ascii="Times New Roman" w:hAnsi="Times New Roman"/>
              </w:rPr>
            </w:pPr>
          </w:p>
        </w:tc>
        <w:tc>
          <w:tcPr>
            <w:tcW w:w="906" w:type="dxa"/>
          </w:tcPr>
          <w:p w14:paraId="2DC76084" w14:textId="77777777" w:rsidR="003F6AF5" w:rsidRPr="004A303B" w:rsidRDefault="003F6AF5" w:rsidP="003F6AF5">
            <w:pPr>
              <w:jc w:val="center"/>
              <w:rPr>
                <w:rFonts w:ascii="Times New Roman" w:hAnsi="Times New Roman"/>
              </w:rPr>
            </w:pPr>
            <w:r w:rsidRPr="004A303B">
              <w:rPr>
                <w:rFonts w:ascii="Times New Roman" w:hAnsi="Times New Roman"/>
              </w:rPr>
              <w:t>23</w:t>
            </w:r>
          </w:p>
        </w:tc>
        <w:tc>
          <w:tcPr>
            <w:tcW w:w="2806" w:type="dxa"/>
          </w:tcPr>
          <w:p w14:paraId="54CE810B"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защитника Отечества</w:t>
            </w:r>
          </w:p>
        </w:tc>
        <w:tc>
          <w:tcPr>
            <w:tcW w:w="844" w:type="dxa"/>
            <w:textDirection w:val="btLr"/>
          </w:tcPr>
          <w:p w14:paraId="11396737" w14:textId="59DE29A4" w:rsidR="003F6AF5" w:rsidRPr="004A303B" w:rsidRDefault="00986163" w:rsidP="003F6AF5">
            <w:pPr>
              <w:ind w:right="113"/>
              <w:rPr>
                <w:rFonts w:ascii="Times New Roman" w:hAnsi="Times New Roman"/>
              </w:rPr>
            </w:pPr>
            <w:r>
              <w:rPr>
                <w:rFonts w:ascii="Times New Roman" w:hAnsi="Times New Roman"/>
              </w:rPr>
              <w:t>Пат Н</w:t>
            </w:r>
          </w:p>
        </w:tc>
        <w:tc>
          <w:tcPr>
            <w:tcW w:w="3976" w:type="dxa"/>
          </w:tcPr>
          <w:p w14:paraId="62396D77" w14:textId="1591444A" w:rsidR="003F6AF5" w:rsidRPr="004A303B" w:rsidRDefault="003F6AF5" w:rsidP="003F6AF5">
            <w:pPr>
              <w:pStyle w:val="a7"/>
              <w:ind w:left="0"/>
              <w:jc w:val="both"/>
              <w:rPr>
                <w:rFonts w:ascii="Times New Roman" w:hAnsi="Times New Roman"/>
              </w:rPr>
            </w:pPr>
            <w:r w:rsidRPr="004A303B">
              <w:rPr>
                <w:rFonts w:ascii="Times New Roman" w:hAnsi="Times New Roman"/>
              </w:rPr>
              <w:t>тематические развлечения приуроченные к Дню защитника Отечества;</w:t>
            </w:r>
          </w:p>
          <w:p w14:paraId="502948D1" w14:textId="00F577FE" w:rsidR="003F6AF5" w:rsidRPr="004A303B" w:rsidRDefault="003F6AF5" w:rsidP="003F6AF5">
            <w:pPr>
              <w:rPr>
                <w:rFonts w:ascii="Times New Roman" w:hAnsi="Times New Roman"/>
              </w:rPr>
            </w:pPr>
            <w:r w:rsidRPr="004A303B">
              <w:rPr>
                <w:rFonts w:ascii="Times New Roman" w:hAnsi="Times New Roman"/>
              </w:rPr>
              <w:t>выставка творческих работ «</w:t>
            </w:r>
            <w:r w:rsidR="0006191E">
              <w:rPr>
                <w:rFonts w:ascii="Times New Roman" w:hAnsi="Times New Roman"/>
              </w:rPr>
              <w:t>Слава героям Отечества</w:t>
            </w:r>
            <w:r w:rsidRPr="004A303B">
              <w:rPr>
                <w:rFonts w:ascii="Times New Roman" w:hAnsi="Times New Roman"/>
              </w:rPr>
              <w:t>»</w:t>
            </w:r>
          </w:p>
        </w:tc>
        <w:tc>
          <w:tcPr>
            <w:tcW w:w="850" w:type="dxa"/>
          </w:tcPr>
          <w:p w14:paraId="5ADB6AEB"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4-7</w:t>
            </w:r>
          </w:p>
        </w:tc>
      </w:tr>
      <w:tr w:rsidR="003F6AF5" w:rsidRPr="004A303B" w14:paraId="63ED3238" w14:textId="77777777" w:rsidTr="007B5B29">
        <w:trPr>
          <w:cantSplit/>
          <w:trHeight w:val="172"/>
        </w:trPr>
        <w:tc>
          <w:tcPr>
            <w:tcW w:w="507" w:type="dxa"/>
            <w:vMerge/>
          </w:tcPr>
          <w:p w14:paraId="071AD5FC" w14:textId="77777777" w:rsidR="003F6AF5" w:rsidRPr="004A303B" w:rsidRDefault="003F6AF5" w:rsidP="003F6AF5">
            <w:pPr>
              <w:rPr>
                <w:rFonts w:ascii="Times New Roman" w:hAnsi="Times New Roman"/>
              </w:rPr>
            </w:pPr>
          </w:p>
        </w:tc>
        <w:tc>
          <w:tcPr>
            <w:tcW w:w="906" w:type="dxa"/>
          </w:tcPr>
          <w:p w14:paraId="2B8FCD16" w14:textId="5D6EF95E" w:rsidR="003F6AF5" w:rsidRPr="004A303B" w:rsidRDefault="0006191E" w:rsidP="003F6AF5">
            <w:pPr>
              <w:jc w:val="center"/>
              <w:rPr>
                <w:rFonts w:ascii="Times New Roman" w:hAnsi="Times New Roman"/>
              </w:rPr>
            </w:pPr>
            <w:r>
              <w:rPr>
                <w:rFonts w:ascii="Times New Roman" w:hAnsi="Times New Roman"/>
              </w:rPr>
              <w:t>15</w:t>
            </w:r>
          </w:p>
        </w:tc>
        <w:tc>
          <w:tcPr>
            <w:tcW w:w="2806" w:type="dxa"/>
          </w:tcPr>
          <w:p w14:paraId="46BB82BC" w14:textId="7DE2F85D"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r w:rsidR="0006191E">
              <w:rPr>
                <w:i/>
                <w:iCs/>
                <w:sz w:val="20"/>
                <w:szCs w:val="20"/>
              </w:rPr>
              <w:t xml:space="preserve"> День рождения М.Джалиля</w:t>
            </w:r>
          </w:p>
        </w:tc>
        <w:tc>
          <w:tcPr>
            <w:tcW w:w="844" w:type="dxa"/>
            <w:textDirection w:val="btLr"/>
          </w:tcPr>
          <w:p w14:paraId="2293338D" w14:textId="2DAED588" w:rsidR="003F6AF5" w:rsidRPr="004A303B" w:rsidRDefault="00986163" w:rsidP="003F6AF5">
            <w:pPr>
              <w:ind w:right="113"/>
              <w:rPr>
                <w:rFonts w:ascii="Times New Roman" w:hAnsi="Times New Roman"/>
              </w:rPr>
            </w:pPr>
            <w:r>
              <w:rPr>
                <w:rFonts w:ascii="Times New Roman" w:hAnsi="Times New Roman"/>
              </w:rPr>
              <w:t xml:space="preserve"> Поз н</w:t>
            </w:r>
          </w:p>
        </w:tc>
        <w:tc>
          <w:tcPr>
            <w:tcW w:w="3976" w:type="dxa"/>
          </w:tcPr>
          <w:p w14:paraId="128D7D87" w14:textId="77777777" w:rsidR="0006191E" w:rsidRPr="0006191E" w:rsidRDefault="0006191E" w:rsidP="0006191E">
            <w:pPr>
              <w:rPr>
                <w:rFonts w:ascii="Times New Roman" w:hAnsi="Times New Roman"/>
              </w:rPr>
            </w:pPr>
            <w:r w:rsidRPr="0006191E">
              <w:rPr>
                <w:rFonts w:ascii="Times New Roman" w:hAnsi="Times New Roman"/>
              </w:rPr>
              <w:t>Творческий вечер «О Джалиле…»</w:t>
            </w:r>
          </w:p>
          <w:p w14:paraId="042D661E" w14:textId="591564A1" w:rsidR="003F6AF5" w:rsidRPr="004A303B" w:rsidRDefault="0006191E" w:rsidP="0006191E">
            <w:pPr>
              <w:rPr>
                <w:rFonts w:ascii="Times New Roman" w:hAnsi="Times New Roman"/>
              </w:rPr>
            </w:pPr>
            <w:r w:rsidRPr="0006191E">
              <w:rPr>
                <w:rFonts w:ascii="Times New Roman" w:hAnsi="Times New Roman"/>
              </w:rPr>
              <w:t>Выставка рисунков «Рисуем произведения Джалиля»</w:t>
            </w:r>
          </w:p>
        </w:tc>
        <w:tc>
          <w:tcPr>
            <w:tcW w:w="850" w:type="dxa"/>
          </w:tcPr>
          <w:p w14:paraId="5CB341B9" w14:textId="1A865299" w:rsidR="003F6AF5" w:rsidRPr="004A303B" w:rsidRDefault="0006191E" w:rsidP="003F6AF5">
            <w:pPr>
              <w:rPr>
                <w:rFonts w:ascii="Times New Roman" w:hAnsi="Times New Roman"/>
                <w:sz w:val="24"/>
                <w:szCs w:val="24"/>
              </w:rPr>
            </w:pPr>
            <w:r>
              <w:rPr>
                <w:rFonts w:ascii="Times New Roman" w:hAnsi="Times New Roman"/>
                <w:sz w:val="24"/>
                <w:szCs w:val="24"/>
              </w:rPr>
              <w:t>5-7</w:t>
            </w:r>
          </w:p>
        </w:tc>
      </w:tr>
      <w:tr w:rsidR="003F6AF5" w:rsidRPr="004A303B" w14:paraId="5815DB59" w14:textId="77777777" w:rsidTr="007B5B29">
        <w:trPr>
          <w:cantSplit/>
          <w:trHeight w:val="587"/>
        </w:trPr>
        <w:tc>
          <w:tcPr>
            <w:tcW w:w="507" w:type="dxa"/>
            <w:vMerge w:val="restart"/>
            <w:textDirection w:val="btLr"/>
          </w:tcPr>
          <w:p w14:paraId="1DAC6A48"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03</w:t>
            </w:r>
          </w:p>
        </w:tc>
        <w:tc>
          <w:tcPr>
            <w:tcW w:w="906" w:type="dxa"/>
          </w:tcPr>
          <w:p w14:paraId="7A76211F" w14:textId="77777777" w:rsidR="003F6AF5" w:rsidRPr="004A303B" w:rsidRDefault="003F6AF5" w:rsidP="003F6AF5">
            <w:pPr>
              <w:jc w:val="center"/>
              <w:rPr>
                <w:rFonts w:ascii="Times New Roman" w:hAnsi="Times New Roman"/>
              </w:rPr>
            </w:pPr>
            <w:r w:rsidRPr="004A303B">
              <w:rPr>
                <w:rFonts w:ascii="Times New Roman" w:hAnsi="Times New Roman"/>
              </w:rPr>
              <w:t>8</w:t>
            </w:r>
          </w:p>
        </w:tc>
        <w:tc>
          <w:tcPr>
            <w:tcW w:w="2806" w:type="dxa"/>
          </w:tcPr>
          <w:p w14:paraId="20E1A1B8"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женский день</w:t>
            </w:r>
          </w:p>
        </w:tc>
        <w:tc>
          <w:tcPr>
            <w:tcW w:w="844" w:type="dxa"/>
            <w:textDirection w:val="btLr"/>
          </w:tcPr>
          <w:p w14:paraId="0B05C246" w14:textId="06BD4257" w:rsidR="003F6AF5" w:rsidRPr="004A303B" w:rsidRDefault="00986163" w:rsidP="003F6AF5">
            <w:pPr>
              <w:ind w:right="113"/>
              <w:rPr>
                <w:rFonts w:ascii="Times New Roman" w:hAnsi="Times New Roman"/>
              </w:rPr>
            </w:pPr>
            <w:r>
              <w:rPr>
                <w:rFonts w:ascii="Times New Roman" w:hAnsi="Times New Roman"/>
              </w:rPr>
              <w:t xml:space="preserve"> ЭН</w:t>
            </w:r>
          </w:p>
        </w:tc>
        <w:tc>
          <w:tcPr>
            <w:tcW w:w="3976" w:type="dxa"/>
          </w:tcPr>
          <w:p w14:paraId="76FAB445" w14:textId="5850CC86" w:rsidR="003F6AF5" w:rsidRPr="004A303B" w:rsidRDefault="003F6AF5" w:rsidP="003F6AF5">
            <w:pPr>
              <w:pStyle w:val="a9"/>
              <w:jc w:val="both"/>
              <w:rPr>
                <w:rFonts w:ascii="Times New Roman" w:hAnsi="Times New Roman"/>
              </w:rPr>
            </w:pPr>
            <w:r w:rsidRPr="004A303B">
              <w:rPr>
                <w:rFonts w:ascii="Times New Roman" w:hAnsi="Times New Roman"/>
              </w:rPr>
              <w:t xml:space="preserve">праздник «Международный женский день» </w:t>
            </w:r>
          </w:p>
          <w:p w14:paraId="0AE2A7CA" w14:textId="3E6976CD" w:rsidR="003F6AF5" w:rsidRPr="004A303B" w:rsidRDefault="0006191E" w:rsidP="003F6AF5">
            <w:pPr>
              <w:rPr>
                <w:rFonts w:ascii="Times New Roman" w:hAnsi="Times New Roman"/>
              </w:rPr>
            </w:pPr>
            <w:r w:rsidRPr="0006191E">
              <w:rPr>
                <w:rFonts w:ascii="Times New Roman" w:hAnsi="Times New Roman"/>
              </w:rPr>
              <w:t>Выставка рисунков «Подарок маме»</w:t>
            </w:r>
          </w:p>
        </w:tc>
        <w:tc>
          <w:tcPr>
            <w:tcW w:w="850" w:type="dxa"/>
          </w:tcPr>
          <w:p w14:paraId="344BB970" w14:textId="131EE917" w:rsidR="003F6AF5" w:rsidRPr="004A303B" w:rsidRDefault="0006191E" w:rsidP="003F6AF5">
            <w:pPr>
              <w:rPr>
                <w:rFonts w:ascii="Times New Roman" w:hAnsi="Times New Roman"/>
                <w:sz w:val="24"/>
                <w:szCs w:val="24"/>
              </w:rPr>
            </w:pPr>
            <w:r>
              <w:rPr>
                <w:rFonts w:ascii="Times New Roman" w:hAnsi="Times New Roman"/>
                <w:sz w:val="24"/>
                <w:szCs w:val="24"/>
              </w:rPr>
              <w:t>1-7</w:t>
            </w:r>
          </w:p>
        </w:tc>
      </w:tr>
      <w:tr w:rsidR="003F6AF5" w:rsidRPr="004A303B" w14:paraId="66847850" w14:textId="77777777" w:rsidTr="007B5B29">
        <w:trPr>
          <w:cantSplit/>
          <w:trHeight w:val="587"/>
        </w:trPr>
        <w:tc>
          <w:tcPr>
            <w:tcW w:w="507" w:type="dxa"/>
            <w:vMerge/>
            <w:textDirection w:val="btLr"/>
          </w:tcPr>
          <w:p w14:paraId="598CC11E" w14:textId="77777777" w:rsidR="003F6AF5" w:rsidRPr="004A303B" w:rsidRDefault="003F6AF5" w:rsidP="003F6AF5">
            <w:pPr>
              <w:ind w:right="113"/>
              <w:jc w:val="center"/>
              <w:rPr>
                <w:rFonts w:ascii="Times New Roman" w:hAnsi="Times New Roman"/>
                <w:b/>
                <w:bCs/>
              </w:rPr>
            </w:pPr>
          </w:p>
        </w:tc>
        <w:tc>
          <w:tcPr>
            <w:tcW w:w="906" w:type="dxa"/>
          </w:tcPr>
          <w:p w14:paraId="07D9894C" w14:textId="77777777" w:rsidR="003F6AF5" w:rsidRPr="004A303B" w:rsidRDefault="003F6AF5" w:rsidP="003F6AF5">
            <w:pPr>
              <w:jc w:val="center"/>
              <w:rPr>
                <w:rFonts w:ascii="Times New Roman" w:hAnsi="Times New Roman"/>
              </w:rPr>
            </w:pPr>
            <w:r w:rsidRPr="004A303B">
              <w:rPr>
                <w:rFonts w:ascii="Times New Roman" w:hAnsi="Times New Roman"/>
              </w:rPr>
              <w:t xml:space="preserve">3 нед. </w:t>
            </w:r>
          </w:p>
          <w:p w14:paraId="3F74E394" w14:textId="77777777" w:rsidR="003F6AF5" w:rsidRPr="004A303B" w:rsidRDefault="003F6AF5" w:rsidP="003F6AF5">
            <w:pPr>
              <w:jc w:val="center"/>
              <w:rPr>
                <w:rFonts w:ascii="Times New Roman" w:hAnsi="Times New Roman"/>
              </w:rPr>
            </w:pPr>
            <w:r w:rsidRPr="004A303B">
              <w:rPr>
                <w:rFonts w:ascii="Times New Roman" w:hAnsi="Times New Roman"/>
              </w:rPr>
              <w:t>марта</w:t>
            </w:r>
          </w:p>
        </w:tc>
        <w:tc>
          <w:tcPr>
            <w:tcW w:w="2806" w:type="dxa"/>
          </w:tcPr>
          <w:p w14:paraId="024B7CBC" w14:textId="77777777" w:rsidR="003F6AF5" w:rsidRPr="004A303B" w:rsidRDefault="003F6AF5" w:rsidP="003F6AF5">
            <w:pPr>
              <w:pStyle w:val="1f3"/>
              <w:shd w:val="clear" w:color="auto" w:fill="auto"/>
              <w:spacing w:before="0" w:line="240" w:lineRule="auto"/>
              <w:ind w:right="20"/>
              <w:jc w:val="both"/>
              <w:rPr>
                <w:sz w:val="20"/>
                <w:szCs w:val="20"/>
              </w:rPr>
            </w:pPr>
          </w:p>
        </w:tc>
        <w:tc>
          <w:tcPr>
            <w:tcW w:w="844" w:type="dxa"/>
            <w:textDirection w:val="btLr"/>
          </w:tcPr>
          <w:p w14:paraId="24FCF537" w14:textId="77777777" w:rsidR="003F6AF5" w:rsidRPr="004A303B" w:rsidRDefault="003F6AF5" w:rsidP="003F6AF5">
            <w:pPr>
              <w:ind w:right="113"/>
              <w:rPr>
                <w:rFonts w:ascii="Times New Roman" w:hAnsi="Times New Roman"/>
              </w:rPr>
            </w:pPr>
          </w:p>
        </w:tc>
        <w:tc>
          <w:tcPr>
            <w:tcW w:w="3976" w:type="dxa"/>
          </w:tcPr>
          <w:p w14:paraId="17580C50" w14:textId="2EC325F2" w:rsidR="003F6AF5" w:rsidRPr="004A303B" w:rsidRDefault="003F6AF5" w:rsidP="003F6AF5">
            <w:pPr>
              <w:pStyle w:val="a9"/>
              <w:jc w:val="both"/>
              <w:rPr>
                <w:rFonts w:ascii="Times New Roman" w:hAnsi="Times New Roman"/>
              </w:rPr>
            </w:pPr>
          </w:p>
        </w:tc>
        <w:tc>
          <w:tcPr>
            <w:tcW w:w="850" w:type="dxa"/>
          </w:tcPr>
          <w:p w14:paraId="27DD0E90" w14:textId="77777777" w:rsidR="003F6AF5" w:rsidRPr="004A303B" w:rsidRDefault="003F6AF5" w:rsidP="003F6AF5">
            <w:pPr>
              <w:rPr>
                <w:rFonts w:ascii="Times New Roman" w:hAnsi="Times New Roman"/>
                <w:sz w:val="24"/>
                <w:szCs w:val="24"/>
              </w:rPr>
            </w:pPr>
          </w:p>
        </w:tc>
      </w:tr>
      <w:tr w:rsidR="003F6AF5" w:rsidRPr="004A303B" w14:paraId="1E3AD236" w14:textId="77777777" w:rsidTr="007B5B29">
        <w:trPr>
          <w:cantSplit/>
          <w:trHeight w:val="58"/>
        </w:trPr>
        <w:tc>
          <w:tcPr>
            <w:tcW w:w="507" w:type="dxa"/>
            <w:vMerge/>
            <w:textDirection w:val="btLr"/>
          </w:tcPr>
          <w:p w14:paraId="03087247" w14:textId="77777777" w:rsidR="003F6AF5" w:rsidRPr="004A303B" w:rsidRDefault="003F6AF5" w:rsidP="003F6AF5">
            <w:pPr>
              <w:ind w:right="113"/>
              <w:rPr>
                <w:rFonts w:ascii="Times New Roman" w:hAnsi="Times New Roman"/>
              </w:rPr>
            </w:pPr>
          </w:p>
        </w:tc>
        <w:tc>
          <w:tcPr>
            <w:tcW w:w="906" w:type="dxa"/>
          </w:tcPr>
          <w:p w14:paraId="7614BFC4" w14:textId="77777777" w:rsidR="003F6AF5" w:rsidRPr="004A303B" w:rsidRDefault="003F6AF5" w:rsidP="003F6AF5">
            <w:pPr>
              <w:jc w:val="center"/>
              <w:rPr>
                <w:rFonts w:ascii="Times New Roman" w:hAnsi="Times New Roman"/>
              </w:rPr>
            </w:pPr>
            <w:r w:rsidRPr="004A303B">
              <w:rPr>
                <w:rFonts w:ascii="Times New Roman" w:hAnsi="Times New Roman"/>
              </w:rPr>
              <w:t>18</w:t>
            </w:r>
          </w:p>
        </w:tc>
        <w:tc>
          <w:tcPr>
            <w:tcW w:w="2806" w:type="dxa"/>
          </w:tcPr>
          <w:p w14:paraId="150DC854"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воссоединения Крыма с Россией</w:t>
            </w:r>
          </w:p>
        </w:tc>
        <w:tc>
          <w:tcPr>
            <w:tcW w:w="844" w:type="dxa"/>
            <w:textDirection w:val="btLr"/>
          </w:tcPr>
          <w:p w14:paraId="4CCB0E50" w14:textId="03751AF8" w:rsidR="003F6AF5" w:rsidRPr="004A303B" w:rsidRDefault="00986163" w:rsidP="003F6AF5">
            <w:pPr>
              <w:ind w:right="113"/>
              <w:rPr>
                <w:rFonts w:ascii="Times New Roman" w:hAnsi="Times New Roman"/>
              </w:rPr>
            </w:pPr>
            <w:r>
              <w:rPr>
                <w:rFonts w:ascii="Times New Roman" w:hAnsi="Times New Roman"/>
              </w:rPr>
              <w:t>Пат Н</w:t>
            </w:r>
          </w:p>
        </w:tc>
        <w:tc>
          <w:tcPr>
            <w:tcW w:w="3976" w:type="dxa"/>
          </w:tcPr>
          <w:p w14:paraId="24F0FE10" w14:textId="77777777" w:rsidR="003F6AF5" w:rsidRPr="004A303B" w:rsidRDefault="003F6AF5" w:rsidP="003F6AF5">
            <w:pPr>
              <w:rPr>
                <w:rFonts w:ascii="Times New Roman" w:hAnsi="Times New Roman"/>
              </w:rPr>
            </w:pPr>
          </w:p>
        </w:tc>
        <w:tc>
          <w:tcPr>
            <w:tcW w:w="850" w:type="dxa"/>
          </w:tcPr>
          <w:p w14:paraId="4C4F6DF9" w14:textId="77777777" w:rsidR="003F6AF5" w:rsidRPr="004A303B" w:rsidRDefault="003F6AF5" w:rsidP="003F6AF5">
            <w:pPr>
              <w:rPr>
                <w:rFonts w:ascii="Times New Roman" w:hAnsi="Times New Roman"/>
                <w:sz w:val="24"/>
                <w:szCs w:val="24"/>
              </w:rPr>
            </w:pPr>
          </w:p>
        </w:tc>
      </w:tr>
      <w:tr w:rsidR="003F6AF5" w:rsidRPr="004A303B" w14:paraId="7EC2E61E" w14:textId="77777777" w:rsidTr="007B5B29">
        <w:trPr>
          <w:cantSplit/>
          <w:trHeight w:val="254"/>
        </w:trPr>
        <w:tc>
          <w:tcPr>
            <w:tcW w:w="507" w:type="dxa"/>
            <w:vMerge/>
            <w:textDirection w:val="btLr"/>
          </w:tcPr>
          <w:p w14:paraId="519F128B" w14:textId="77777777" w:rsidR="003F6AF5" w:rsidRPr="004A303B" w:rsidRDefault="003F6AF5" w:rsidP="003F6AF5">
            <w:pPr>
              <w:ind w:right="113"/>
              <w:rPr>
                <w:rFonts w:ascii="Times New Roman" w:hAnsi="Times New Roman"/>
              </w:rPr>
            </w:pPr>
          </w:p>
        </w:tc>
        <w:tc>
          <w:tcPr>
            <w:tcW w:w="906" w:type="dxa"/>
          </w:tcPr>
          <w:p w14:paraId="5E974FC9" w14:textId="77777777" w:rsidR="003F6AF5" w:rsidRPr="004A303B" w:rsidRDefault="003F6AF5" w:rsidP="003F6AF5">
            <w:pPr>
              <w:jc w:val="center"/>
              <w:rPr>
                <w:rFonts w:ascii="Times New Roman" w:hAnsi="Times New Roman"/>
              </w:rPr>
            </w:pPr>
            <w:r w:rsidRPr="004A303B">
              <w:rPr>
                <w:rFonts w:ascii="Times New Roman" w:hAnsi="Times New Roman"/>
              </w:rPr>
              <w:t>27</w:t>
            </w:r>
          </w:p>
        </w:tc>
        <w:tc>
          <w:tcPr>
            <w:tcW w:w="2806" w:type="dxa"/>
          </w:tcPr>
          <w:p w14:paraId="6DDCC46F"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Всемирный день театра</w:t>
            </w:r>
          </w:p>
        </w:tc>
        <w:tc>
          <w:tcPr>
            <w:tcW w:w="844" w:type="dxa"/>
            <w:textDirection w:val="btLr"/>
          </w:tcPr>
          <w:p w14:paraId="4968BE2D" w14:textId="71DE0E66" w:rsidR="003F6AF5" w:rsidRPr="004A303B" w:rsidRDefault="00986163" w:rsidP="003F6AF5">
            <w:pPr>
              <w:ind w:right="113"/>
              <w:rPr>
                <w:rFonts w:ascii="Times New Roman" w:hAnsi="Times New Roman"/>
              </w:rPr>
            </w:pPr>
            <w:r>
              <w:rPr>
                <w:rFonts w:ascii="Times New Roman" w:hAnsi="Times New Roman"/>
              </w:rPr>
              <w:t xml:space="preserve"> ДНН</w:t>
            </w:r>
          </w:p>
        </w:tc>
        <w:tc>
          <w:tcPr>
            <w:tcW w:w="3976" w:type="dxa"/>
          </w:tcPr>
          <w:p w14:paraId="525494E5" w14:textId="03B0488D" w:rsidR="003F6AF5" w:rsidRPr="004A303B" w:rsidRDefault="0062217D" w:rsidP="003F6AF5">
            <w:pPr>
              <w:rPr>
                <w:rFonts w:ascii="Times New Roman" w:hAnsi="Times New Roman"/>
              </w:rPr>
            </w:pPr>
            <w:r w:rsidRPr="0062217D">
              <w:rPr>
                <w:rFonts w:ascii="Times New Roman" w:hAnsi="Times New Roman"/>
              </w:rPr>
              <w:t>Театрализованное представление «День театра в детском саду»</w:t>
            </w:r>
          </w:p>
        </w:tc>
        <w:tc>
          <w:tcPr>
            <w:tcW w:w="850" w:type="dxa"/>
          </w:tcPr>
          <w:p w14:paraId="11E0F926" w14:textId="6E85FE23" w:rsidR="003F6AF5" w:rsidRPr="004A303B" w:rsidRDefault="0062217D" w:rsidP="003F6AF5">
            <w:pPr>
              <w:rPr>
                <w:rFonts w:ascii="Times New Roman" w:hAnsi="Times New Roman"/>
                <w:sz w:val="24"/>
                <w:szCs w:val="24"/>
              </w:rPr>
            </w:pPr>
            <w:r>
              <w:rPr>
                <w:rFonts w:ascii="Times New Roman" w:hAnsi="Times New Roman"/>
                <w:sz w:val="24"/>
                <w:szCs w:val="24"/>
              </w:rPr>
              <w:t>3-7</w:t>
            </w:r>
          </w:p>
        </w:tc>
      </w:tr>
      <w:tr w:rsidR="003F6AF5" w:rsidRPr="004A303B" w14:paraId="60F50729" w14:textId="77777777" w:rsidTr="007B5B29">
        <w:trPr>
          <w:cantSplit/>
          <w:trHeight w:val="459"/>
        </w:trPr>
        <w:tc>
          <w:tcPr>
            <w:tcW w:w="507" w:type="dxa"/>
            <w:vMerge/>
            <w:textDirection w:val="btLr"/>
          </w:tcPr>
          <w:p w14:paraId="1602F966" w14:textId="77777777" w:rsidR="003F6AF5" w:rsidRPr="004A303B" w:rsidRDefault="003F6AF5" w:rsidP="003F6AF5">
            <w:pPr>
              <w:ind w:right="113"/>
              <w:rPr>
                <w:rFonts w:ascii="Times New Roman" w:hAnsi="Times New Roman"/>
              </w:rPr>
            </w:pPr>
          </w:p>
        </w:tc>
        <w:tc>
          <w:tcPr>
            <w:tcW w:w="906" w:type="dxa"/>
          </w:tcPr>
          <w:p w14:paraId="0B267222" w14:textId="2DBBAD78" w:rsidR="003F6AF5" w:rsidRPr="004A303B" w:rsidRDefault="0062217D" w:rsidP="003F6AF5">
            <w:pPr>
              <w:jc w:val="center"/>
              <w:rPr>
                <w:rFonts w:ascii="Times New Roman" w:hAnsi="Times New Roman"/>
              </w:rPr>
            </w:pPr>
            <w:r>
              <w:rPr>
                <w:rFonts w:ascii="Times New Roman" w:hAnsi="Times New Roman"/>
              </w:rPr>
              <w:t>20</w:t>
            </w:r>
          </w:p>
        </w:tc>
        <w:tc>
          <w:tcPr>
            <w:tcW w:w="2806" w:type="dxa"/>
          </w:tcPr>
          <w:p w14:paraId="5CF53F0B" w14:textId="59815E55"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r w:rsidR="0062217D">
              <w:rPr>
                <w:i/>
                <w:iCs/>
                <w:sz w:val="20"/>
                <w:szCs w:val="20"/>
              </w:rPr>
              <w:t xml:space="preserve"> Науруз</w:t>
            </w:r>
          </w:p>
        </w:tc>
        <w:tc>
          <w:tcPr>
            <w:tcW w:w="844" w:type="dxa"/>
            <w:textDirection w:val="btLr"/>
          </w:tcPr>
          <w:p w14:paraId="478067C8" w14:textId="709813C6" w:rsidR="003F6AF5" w:rsidRPr="004A303B" w:rsidRDefault="00986163" w:rsidP="003F6AF5">
            <w:pPr>
              <w:ind w:right="113"/>
              <w:rPr>
                <w:rFonts w:ascii="Times New Roman" w:hAnsi="Times New Roman"/>
              </w:rPr>
            </w:pPr>
            <w:r>
              <w:rPr>
                <w:rFonts w:ascii="Times New Roman" w:hAnsi="Times New Roman"/>
              </w:rPr>
              <w:t xml:space="preserve"> ДНН</w:t>
            </w:r>
          </w:p>
        </w:tc>
        <w:tc>
          <w:tcPr>
            <w:tcW w:w="3976" w:type="dxa"/>
          </w:tcPr>
          <w:p w14:paraId="241A34E1" w14:textId="34DFB036" w:rsidR="003F6AF5" w:rsidRPr="004A303B" w:rsidRDefault="0062217D" w:rsidP="003F6AF5">
            <w:pPr>
              <w:rPr>
                <w:rFonts w:ascii="Times New Roman" w:hAnsi="Times New Roman"/>
              </w:rPr>
            </w:pPr>
            <w:r>
              <w:rPr>
                <w:rFonts w:ascii="Times New Roman" w:hAnsi="Times New Roman"/>
              </w:rPr>
              <w:t>Праздник «Зиму провожаем, весну встречаем»</w:t>
            </w:r>
          </w:p>
        </w:tc>
        <w:tc>
          <w:tcPr>
            <w:tcW w:w="850" w:type="dxa"/>
          </w:tcPr>
          <w:p w14:paraId="1C6B71AF" w14:textId="047A9474" w:rsidR="003F6AF5" w:rsidRPr="004A303B" w:rsidRDefault="0062217D" w:rsidP="003F6AF5">
            <w:pPr>
              <w:rPr>
                <w:rFonts w:ascii="Times New Roman" w:hAnsi="Times New Roman"/>
                <w:sz w:val="24"/>
                <w:szCs w:val="24"/>
              </w:rPr>
            </w:pPr>
            <w:r>
              <w:rPr>
                <w:rFonts w:ascii="Times New Roman" w:hAnsi="Times New Roman"/>
                <w:sz w:val="24"/>
                <w:szCs w:val="24"/>
              </w:rPr>
              <w:t>5-7</w:t>
            </w:r>
          </w:p>
        </w:tc>
      </w:tr>
      <w:tr w:rsidR="003F6AF5" w:rsidRPr="004A303B" w14:paraId="5269E904" w14:textId="77777777" w:rsidTr="007B5B29">
        <w:trPr>
          <w:cantSplit/>
          <w:trHeight w:val="591"/>
        </w:trPr>
        <w:tc>
          <w:tcPr>
            <w:tcW w:w="507" w:type="dxa"/>
            <w:vMerge w:val="restart"/>
            <w:textDirection w:val="btLr"/>
          </w:tcPr>
          <w:p w14:paraId="33209FC3"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04</w:t>
            </w:r>
          </w:p>
        </w:tc>
        <w:tc>
          <w:tcPr>
            <w:tcW w:w="906" w:type="dxa"/>
          </w:tcPr>
          <w:p w14:paraId="059DDCF3" w14:textId="77777777" w:rsidR="003F6AF5" w:rsidRPr="004A303B" w:rsidRDefault="003F6AF5" w:rsidP="003F6AF5">
            <w:pPr>
              <w:jc w:val="center"/>
              <w:rPr>
                <w:rFonts w:ascii="Times New Roman" w:hAnsi="Times New Roman"/>
              </w:rPr>
            </w:pPr>
            <w:r w:rsidRPr="004A303B">
              <w:rPr>
                <w:rFonts w:ascii="Times New Roman" w:hAnsi="Times New Roman"/>
              </w:rPr>
              <w:t>12</w:t>
            </w:r>
          </w:p>
        </w:tc>
        <w:tc>
          <w:tcPr>
            <w:tcW w:w="2806" w:type="dxa"/>
          </w:tcPr>
          <w:p w14:paraId="14321957"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космонавтики</w:t>
            </w:r>
          </w:p>
        </w:tc>
        <w:tc>
          <w:tcPr>
            <w:tcW w:w="844" w:type="dxa"/>
            <w:textDirection w:val="btLr"/>
          </w:tcPr>
          <w:p w14:paraId="6102E7E2" w14:textId="6B8952FA" w:rsidR="003F6AF5" w:rsidRPr="004A303B" w:rsidRDefault="00986163" w:rsidP="003F6AF5">
            <w:pPr>
              <w:ind w:right="113"/>
              <w:rPr>
                <w:rFonts w:ascii="Times New Roman" w:hAnsi="Times New Roman"/>
              </w:rPr>
            </w:pPr>
            <w:r>
              <w:rPr>
                <w:rFonts w:ascii="Times New Roman" w:hAnsi="Times New Roman"/>
              </w:rPr>
              <w:t xml:space="preserve"> Поз Н</w:t>
            </w:r>
          </w:p>
        </w:tc>
        <w:tc>
          <w:tcPr>
            <w:tcW w:w="3976" w:type="dxa"/>
          </w:tcPr>
          <w:p w14:paraId="4786BBAB" w14:textId="6CD4ABAA" w:rsidR="003F6AF5" w:rsidRPr="004A303B" w:rsidRDefault="003F6AF5" w:rsidP="003F6AF5">
            <w:pPr>
              <w:pStyle w:val="a9"/>
              <w:jc w:val="both"/>
              <w:rPr>
                <w:rFonts w:ascii="Times New Roman" w:hAnsi="Times New Roman"/>
              </w:rPr>
            </w:pPr>
            <w:r w:rsidRPr="004A303B">
              <w:rPr>
                <w:rFonts w:ascii="Times New Roman" w:hAnsi="Times New Roman"/>
              </w:rPr>
              <w:t xml:space="preserve">праздник «День космонавтики» </w:t>
            </w:r>
          </w:p>
        </w:tc>
        <w:tc>
          <w:tcPr>
            <w:tcW w:w="850" w:type="dxa"/>
          </w:tcPr>
          <w:p w14:paraId="16DA5E8C"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5-7</w:t>
            </w:r>
          </w:p>
        </w:tc>
      </w:tr>
      <w:tr w:rsidR="003F6AF5" w:rsidRPr="004A303B" w14:paraId="05A094AB" w14:textId="77777777" w:rsidTr="007B5B29">
        <w:trPr>
          <w:cantSplit/>
          <w:trHeight w:val="274"/>
        </w:trPr>
        <w:tc>
          <w:tcPr>
            <w:tcW w:w="507" w:type="dxa"/>
            <w:vMerge/>
            <w:textDirection w:val="btLr"/>
          </w:tcPr>
          <w:p w14:paraId="710885E1" w14:textId="77777777" w:rsidR="003F6AF5" w:rsidRPr="004A303B" w:rsidRDefault="003F6AF5" w:rsidP="003F6AF5">
            <w:pPr>
              <w:ind w:right="113"/>
              <w:rPr>
                <w:rFonts w:ascii="Times New Roman" w:hAnsi="Times New Roman"/>
              </w:rPr>
            </w:pPr>
          </w:p>
        </w:tc>
        <w:tc>
          <w:tcPr>
            <w:tcW w:w="906" w:type="dxa"/>
          </w:tcPr>
          <w:p w14:paraId="6F04F9CD" w14:textId="7BCDFF42" w:rsidR="003F6AF5" w:rsidRPr="004A303B" w:rsidRDefault="0062217D" w:rsidP="003F6AF5">
            <w:pPr>
              <w:jc w:val="center"/>
              <w:rPr>
                <w:rFonts w:ascii="Times New Roman" w:hAnsi="Times New Roman"/>
              </w:rPr>
            </w:pPr>
            <w:r>
              <w:rPr>
                <w:rFonts w:ascii="Times New Roman" w:hAnsi="Times New Roman"/>
              </w:rPr>
              <w:t>27</w:t>
            </w:r>
          </w:p>
        </w:tc>
        <w:tc>
          <w:tcPr>
            <w:tcW w:w="2806" w:type="dxa"/>
          </w:tcPr>
          <w:p w14:paraId="2CF0316C"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15A4D122" w14:textId="77777777" w:rsidR="003F6AF5" w:rsidRPr="004A303B" w:rsidRDefault="003F6AF5" w:rsidP="003F6AF5">
            <w:pPr>
              <w:ind w:right="113"/>
              <w:rPr>
                <w:rFonts w:ascii="Times New Roman" w:hAnsi="Times New Roman"/>
              </w:rPr>
            </w:pPr>
          </w:p>
        </w:tc>
        <w:tc>
          <w:tcPr>
            <w:tcW w:w="3976" w:type="dxa"/>
          </w:tcPr>
          <w:p w14:paraId="6EF7B11B" w14:textId="13107DC9" w:rsidR="003F6AF5" w:rsidRPr="004A303B" w:rsidRDefault="0062217D" w:rsidP="003F6AF5">
            <w:pPr>
              <w:rPr>
                <w:rFonts w:ascii="Times New Roman" w:hAnsi="Times New Roman"/>
              </w:rPr>
            </w:pPr>
            <w:r>
              <w:rPr>
                <w:rFonts w:ascii="Times New Roman" w:hAnsi="Times New Roman"/>
              </w:rPr>
              <w:t>День рождения Г.Тукая</w:t>
            </w:r>
          </w:p>
        </w:tc>
        <w:tc>
          <w:tcPr>
            <w:tcW w:w="850" w:type="dxa"/>
          </w:tcPr>
          <w:p w14:paraId="2F525C02" w14:textId="4C8E1768" w:rsidR="003F6AF5" w:rsidRPr="004A303B" w:rsidRDefault="0062217D" w:rsidP="003F6AF5">
            <w:pPr>
              <w:rPr>
                <w:rFonts w:ascii="Times New Roman" w:hAnsi="Times New Roman"/>
                <w:sz w:val="24"/>
                <w:szCs w:val="24"/>
              </w:rPr>
            </w:pPr>
            <w:r>
              <w:rPr>
                <w:rFonts w:ascii="Times New Roman" w:hAnsi="Times New Roman"/>
                <w:sz w:val="24"/>
                <w:szCs w:val="24"/>
              </w:rPr>
              <w:t>4-7</w:t>
            </w:r>
          </w:p>
        </w:tc>
      </w:tr>
      <w:tr w:rsidR="003F6AF5" w:rsidRPr="004A303B" w14:paraId="1B2EB385" w14:textId="77777777" w:rsidTr="007B5B29">
        <w:trPr>
          <w:cantSplit/>
          <w:trHeight w:val="180"/>
        </w:trPr>
        <w:tc>
          <w:tcPr>
            <w:tcW w:w="507" w:type="dxa"/>
            <w:vMerge w:val="restart"/>
            <w:textDirection w:val="btLr"/>
          </w:tcPr>
          <w:p w14:paraId="7C7412B9"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05</w:t>
            </w:r>
          </w:p>
        </w:tc>
        <w:tc>
          <w:tcPr>
            <w:tcW w:w="906" w:type="dxa"/>
          </w:tcPr>
          <w:p w14:paraId="0BFF42AA" w14:textId="77777777" w:rsidR="003F6AF5" w:rsidRPr="004A303B" w:rsidRDefault="003F6AF5" w:rsidP="003F6AF5">
            <w:pPr>
              <w:jc w:val="center"/>
              <w:rPr>
                <w:rFonts w:ascii="Times New Roman" w:hAnsi="Times New Roman"/>
              </w:rPr>
            </w:pPr>
            <w:r w:rsidRPr="004A303B">
              <w:rPr>
                <w:rFonts w:ascii="Times New Roman" w:hAnsi="Times New Roman"/>
              </w:rPr>
              <w:t>1</w:t>
            </w:r>
          </w:p>
        </w:tc>
        <w:tc>
          <w:tcPr>
            <w:tcW w:w="2806" w:type="dxa"/>
          </w:tcPr>
          <w:p w14:paraId="5AAD262F"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Праздник Весны и Труда</w:t>
            </w:r>
          </w:p>
        </w:tc>
        <w:tc>
          <w:tcPr>
            <w:tcW w:w="844" w:type="dxa"/>
            <w:textDirection w:val="btLr"/>
          </w:tcPr>
          <w:p w14:paraId="3F9EBC48" w14:textId="2D206245" w:rsidR="003F6AF5" w:rsidRPr="004A303B" w:rsidRDefault="00986163" w:rsidP="003F6AF5">
            <w:pPr>
              <w:ind w:right="113"/>
              <w:rPr>
                <w:rFonts w:ascii="Times New Roman" w:hAnsi="Times New Roman"/>
              </w:rPr>
            </w:pPr>
            <w:r>
              <w:rPr>
                <w:rFonts w:ascii="Times New Roman" w:hAnsi="Times New Roman"/>
              </w:rPr>
              <w:t xml:space="preserve"> СН</w:t>
            </w:r>
          </w:p>
        </w:tc>
        <w:tc>
          <w:tcPr>
            <w:tcW w:w="3976" w:type="dxa"/>
          </w:tcPr>
          <w:p w14:paraId="47A9DC84" w14:textId="63FFB4A8" w:rsidR="003F6AF5" w:rsidRPr="004A303B" w:rsidRDefault="0062217D" w:rsidP="003F6AF5">
            <w:pPr>
              <w:rPr>
                <w:rFonts w:ascii="Times New Roman" w:hAnsi="Times New Roman"/>
              </w:rPr>
            </w:pPr>
            <w:r>
              <w:rPr>
                <w:rFonts w:ascii="Times New Roman" w:hAnsi="Times New Roman"/>
              </w:rPr>
              <w:t>Развлечение «Карга боткасы»</w:t>
            </w:r>
          </w:p>
        </w:tc>
        <w:tc>
          <w:tcPr>
            <w:tcW w:w="850" w:type="dxa"/>
          </w:tcPr>
          <w:p w14:paraId="5A7D7CEF" w14:textId="3547D30B" w:rsidR="003F6AF5" w:rsidRPr="004A303B" w:rsidRDefault="0062217D" w:rsidP="003F6AF5">
            <w:pPr>
              <w:rPr>
                <w:rFonts w:ascii="Times New Roman" w:hAnsi="Times New Roman"/>
                <w:sz w:val="24"/>
                <w:szCs w:val="24"/>
              </w:rPr>
            </w:pPr>
            <w:r>
              <w:rPr>
                <w:rFonts w:ascii="Times New Roman" w:hAnsi="Times New Roman"/>
                <w:sz w:val="24"/>
                <w:szCs w:val="24"/>
              </w:rPr>
              <w:t>5-7</w:t>
            </w:r>
          </w:p>
        </w:tc>
      </w:tr>
      <w:tr w:rsidR="003F6AF5" w:rsidRPr="004A303B" w14:paraId="086761FC" w14:textId="77777777" w:rsidTr="007B5B29">
        <w:trPr>
          <w:cantSplit/>
          <w:trHeight w:val="277"/>
        </w:trPr>
        <w:tc>
          <w:tcPr>
            <w:tcW w:w="507" w:type="dxa"/>
            <w:vMerge/>
            <w:textDirection w:val="btLr"/>
          </w:tcPr>
          <w:p w14:paraId="69A9AEDC" w14:textId="77777777" w:rsidR="003F6AF5" w:rsidRPr="004A303B" w:rsidRDefault="003F6AF5" w:rsidP="003F6AF5">
            <w:pPr>
              <w:ind w:right="113"/>
              <w:rPr>
                <w:rFonts w:ascii="Times New Roman" w:hAnsi="Times New Roman"/>
              </w:rPr>
            </w:pPr>
          </w:p>
        </w:tc>
        <w:tc>
          <w:tcPr>
            <w:tcW w:w="906" w:type="dxa"/>
          </w:tcPr>
          <w:p w14:paraId="2DA61AF2" w14:textId="77777777" w:rsidR="003F6AF5" w:rsidRPr="004A303B" w:rsidRDefault="003F6AF5" w:rsidP="003F6AF5">
            <w:pPr>
              <w:jc w:val="center"/>
              <w:rPr>
                <w:rFonts w:ascii="Times New Roman" w:hAnsi="Times New Roman"/>
              </w:rPr>
            </w:pPr>
            <w:r w:rsidRPr="004A303B">
              <w:rPr>
                <w:rFonts w:ascii="Times New Roman" w:hAnsi="Times New Roman"/>
              </w:rPr>
              <w:t>9</w:t>
            </w:r>
          </w:p>
        </w:tc>
        <w:tc>
          <w:tcPr>
            <w:tcW w:w="2806" w:type="dxa"/>
          </w:tcPr>
          <w:p w14:paraId="58647467"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Победы</w:t>
            </w:r>
          </w:p>
        </w:tc>
        <w:tc>
          <w:tcPr>
            <w:tcW w:w="844" w:type="dxa"/>
            <w:textDirection w:val="btLr"/>
          </w:tcPr>
          <w:p w14:paraId="20D27FFE" w14:textId="6232B663" w:rsidR="003F6AF5" w:rsidRPr="004A303B" w:rsidRDefault="00986163" w:rsidP="003F6AF5">
            <w:pPr>
              <w:ind w:right="113"/>
              <w:rPr>
                <w:rFonts w:ascii="Times New Roman" w:hAnsi="Times New Roman"/>
              </w:rPr>
            </w:pPr>
            <w:r>
              <w:rPr>
                <w:rFonts w:ascii="Times New Roman" w:hAnsi="Times New Roman"/>
              </w:rPr>
              <w:t xml:space="preserve"> Пат Н</w:t>
            </w:r>
          </w:p>
        </w:tc>
        <w:tc>
          <w:tcPr>
            <w:tcW w:w="3976" w:type="dxa"/>
          </w:tcPr>
          <w:p w14:paraId="4684EE51" w14:textId="60BEDF81" w:rsidR="003F6AF5" w:rsidRPr="004A303B" w:rsidRDefault="003F6AF5" w:rsidP="003F6AF5">
            <w:pPr>
              <w:pStyle w:val="a7"/>
              <w:ind w:left="0"/>
              <w:jc w:val="both"/>
              <w:rPr>
                <w:rFonts w:ascii="Times New Roman" w:hAnsi="Times New Roman" w:cs="Times New Roman"/>
              </w:rPr>
            </w:pPr>
            <w:r w:rsidRPr="004A303B">
              <w:rPr>
                <w:rFonts w:ascii="Times New Roman" w:hAnsi="Times New Roman" w:cs="Times New Roman"/>
              </w:rPr>
              <w:t xml:space="preserve">праздник «День Победы» </w:t>
            </w:r>
          </w:p>
          <w:p w14:paraId="5DAB46D0" w14:textId="77777777" w:rsidR="0062217D" w:rsidRPr="0062217D" w:rsidRDefault="0062217D" w:rsidP="0062217D">
            <w:pPr>
              <w:jc w:val="both"/>
              <w:rPr>
                <w:rFonts w:ascii="Times New Roman" w:hAnsi="Times New Roman"/>
              </w:rPr>
            </w:pPr>
            <w:r w:rsidRPr="0062217D">
              <w:rPr>
                <w:rFonts w:ascii="Times New Roman" w:hAnsi="Times New Roman"/>
              </w:rPr>
              <w:t>Выставка рисунков «День Победы»</w:t>
            </w:r>
          </w:p>
          <w:p w14:paraId="74B7785B" w14:textId="0EC88AA2" w:rsidR="003F6AF5" w:rsidRPr="004A303B" w:rsidRDefault="0062217D" w:rsidP="0062217D">
            <w:pPr>
              <w:pStyle w:val="a7"/>
              <w:ind w:left="0"/>
              <w:jc w:val="both"/>
              <w:rPr>
                <w:rFonts w:ascii="Times New Roman" w:hAnsi="Times New Roman"/>
              </w:rPr>
            </w:pPr>
            <w:r w:rsidRPr="0062217D">
              <w:rPr>
                <w:rFonts w:ascii="Times New Roman" w:hAnsi="Times New Roman"/>
              </w:rPr>
              <w:t>Акции “Окна Победы”, “Свеча памяти”, “Звезда Памяти”</w:t>
            </w:r>
          </w:p>
        </w:tc>
        <w:tc>
          <w:tcPr>
            <w:tcW w:w="850" w:type="dxa"/>
          </w:tcPr>
          <w:p w14:paraId="3D914095"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4-7</w:t>
            </w:r>
          </w:p>
        </w:tc>
      </w:tr>
      <w:tr w:rsidR="003F6AF5" w:rsidRPr="004A303B" w14:paraId="3B9E0E60" w14:textId="77777777" w:rsidTr="007B5B29">
        <w:trPr>
          <w:cantSplit/>
          <w:trHeight w:val="417"/>
        </w:trPr>
        <w:tc>
          <w:tcPr>
            <w:tcW w:w="507" w:type="dxa"/>
            <w:vMerge/>
            <w:textDirection w:val="btLr"/>
          </w:tcPr>
          <w:p w14:paraId="0126A976" w14:textId="77777777" w:rsidR="003F6AF5" w:rsidRPr="004A303B" w:rsidRDefault="003F6AF5" w:rsidP="003F6AF5">
            <w:pPr>
              <w:ind w:right="113"/>
              <w:rPr>
                <w:rFonts w:ascii="Times New Roman" w:hAnsi="Times New Roman"/>
              </w:rPr>
            </w:pPr>
          </w:p>
        </w:tc>
        <w:tc>
          <w:tcPr>
            <w:tcW w:w="906" w:type="dxa"/>
          </w:tcPr>
          <w:p w14:paraId="433FCE16" w14:textId="77777777" w:rsidR="003F6AF5" w:rsidRPr="004A303B" w:rsidRDefault="003F6AF5" w:rsidP="003F6AF5">
            <w:pPr>
              <w:jc w:val="center"/>
              <w:rPr>
                <w:rFonts w:ascii="Times New Roman" w:hAnsi="Times New Roman"/>
              </w:rPr>
            </w:pPr>
            <w:r w:rsidRPr="004A303B">
              <w:rPr>
                <w:rFonts w:ascii="Times New Roman" w:hAnsi="Times New Roman"/>
              </w:rPr>
              <w:t>19</w:t>
            </w:r>
          </w:p>
        </w:tc>
        <w:tc>
          <w:tcPr>
            <w:tcW w:w="2806" w:type="dxa"/>
          </w:tcPr>
          <w:p w14:paraId="01D20102"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детских общественных организаций России</w:t>
            </w:r>
          </w:p>
        </w:tc>
        <w:tc>
          <w:tcPr>
            <w:tcW w:w="844" w:type="dxa"/>
            <w:textDirection w:val="btLr"/>
          </w:tcPr>
          <w:p w14:paraId="707D4E97" w14:textId="0349C5E8" w:rsidR="003F6AF5" w:rsidRPr="004A303B" w:rsidRDefault="00986163" w:rsidP="003F6AF5">
            <w:pPr>
              <w:ind w:right="113"/>
              <w:rPr>
                <w:rFonts w:ascii="Times New Roman" w:hAnsi="Times New Roman"/>
              </w:rPr>
            </w:pPr>
            <w:r>
              <w:rPr>
                <w:rFonts w:ascii="Times New Roman" w:hAnsi="Times New Roman"/>
              </w:rPr>
              <w:t xml:space="preserve"> СН</w:t>
            </w:r>
          </w:p>
        </w:tc>
        <w:tc>
          <w:tcPr>
            <w:tcW w:w="3976" w:type="dxa"/>
          </w:tcPr>
          <w:p w14:paraId="123CDEC9" w14:textId="0DF2DEA1" w:rsidR="003F6AF5" w:rsidRPr="004A303B" w:rsidRDefault="0062217D" w:rsidP="003F6AF5">
            <w:pPr>
              <w:rPr>
                <w:rFonts w:ascii="Times New Roman" w:hAnsi="Times New Roman"/>
              </w:rPr>
            </w:pPr>
            <w:r w:rsidRPr="0062217D">
              <w:rPr>
                <w:rFonts w:ascii="Times New Roman" w:hAnsi="Times New Roman"/>
              </w:rPr>
              <w:t>«Веселые старты» (совместно с ДОО №94,44)</w:t>
            </w:r>
          </w:p>
        </w:tc>
        <w:tc>
          <w:tcPr>
            <w:tcW w:w="850" w:type="dxa"/>
          </w:tcPr>
          <w:p w14:paraId="443B8D07" w14:textId="29F758A4" w:rsidR="003F6AF5" w:rsidRPr="004A303B" w:rsidRDefault="0062217D" w:rsidP="003F6AF5">
            <w:pPr>
              <w:rPr>
                <w:rFonts w:ascii="Times New Roman" w:hAnsi="Times New Roman"/>
                <w:sz w:val="24"/>
                <w:szCs w:val="24"/>
              </w:rPr>
            </w:pPr>
            <w:r>
              <w:rPr>
                <w:rFonts w:ascii="Times New Roman" w:hAnsi="Times New Roman"/>
                <w:sz w:val="24"/>
                <w:szCs w:val="24"/>
              </w:rPr>
              <w:t>6-7</w:t>
            </w:r>
          </w:p>
        </w:tc>
      </w:tr>
      <w:tr w:rsidR="003F6AF5" w:rsidRPr="004A303B" w14:paraId="60FDF91A" w14:textId="77777777" w:rsidTr="007B5B29">
        <w:trPr>
          <w:cantSplit/>
          <w:trHeight w:val="509"/>
        </w:trPr>
        <w:tc>
          <w:tcPr>
            <w:tcW w:w="507" w:type="dxa"/>
            <w:vMerge/>
            <w:textDirection w:val="btLr"/>
          </w:tcPr>
          <w:p w14:paraId="399A41A2" w14:textId="77777777" w:rsidR="003F6AF5" w:rsidRPr="004A303B" w:rsidRDefault="003F6AF5" w:rsidP="003F6AF5">
            <w:pPr>
              <w:ind w:right="113"/>
              <w:rPr>
                <w:rFonts w:ascii="Times New Roman" w:hAnsi="Times New Roman"/>
              </w:rPr>
            </w:pPr>
          </w:p>
        </w:tc>
        <w:tc>
          <w:tcPr>
            <w:tcW w:w="906" w:type="dxa"/>
          </w:tcPr>
          <w:p w14:paraId="6DD4A5A3" w14:textId="77777777" w:rsidR="003F6AF5" w:rsidRPr="004A303B" w:rsidRDefault="003F6AF5" w:rsidP="003F6AF5">
            <w:pPr>
              <w:jc w:val="center"/>
              <w:rPr>
                <w:rFonts w:ascii="Times New Roman" w:hAnsi="Times New Roman"/>
              </w:rPr>
            </w:pPr>
            <w:r w:rsidRPr="004A303B">
              <w:rPr>
                <w:rFonts w:ascii="Times New Roman" w:hAnsi="Times New Roman"/>
              </w:rPr>
              <w:t>24</w:t>
            </w:r>
          </w:p>
        </w:tc>
        <w:tc>
          <w:tcPr>
            <w:tcW w:w="2806" w:type="dxa"/>
          </w:tcPr>
          <w:p w14:paraId="11E34A7D" w14:textId="77777777" w:rsidR="003F6AF5" w:rsidRPr="004A303B" w:rsidRDefault="003F6AF5" w:rsidP="0062217D">
            <w:pPr>
              <w:pStyle w:val="1f3"/>
              <w:shd w:val="clear" w:color="auto" w:fill="auto"/>
              <w:spacing w:before="0" w:line="240" w:lineRule="auto"/>
              <w:ind w:right="20"/>
              <w:jc w:val="left"/>
              <w:rPr>
                <w:sz w:val="20"/>
                <w:szCs w:val="20"/>
              </w:rPr>
            </w:pPr>
            <w:r w:rsidRPr="004A303B">
              <w:rPr>
                <w:sz w:val="20"/>
                <w:szCs w:val="20"/>
              </w:rPr>
              <w:t>День славянской письменности и культуры</w:t>
            </w:r>
          </w:p>
        </w:tc>
        <w:tc>
          <w:tcPr>
            <w:tcW w:w="844" w:type="dxa"/>
            <w:textDirection w:val="btLr"/>
          </w:tcPr>
          <w:p w14:paraId="57AD6304" w14:textId="51E17592" w:rsidR="003F6AF5" w:rsidRPr="004A303B" w:rsidRDefault="00986163" w:rsidP="003F6AF5">
            <w:pPr>
              <w:ind w:right="113"/>
              <w:rPr>
                <w:rFonts w:ascii="Times New Roman" w:hAnsi="Times New Roman"/>
              </w:rPr>
            </w:pPr>
            <w:r>
              <w:rPr>
                <w:rFonts w:ascii="Times New Roman" w:hAnsi="Times New Roman"/>
              </w:rPr>
              <w:t>Поз Н</w:t>
            </w:r>
          </w:p>
        </w:tc>
        <w:tc>
          <w:tcPr>
            <w:tcW w:w="3976" w:type="dxa"/>
          </w:tcPr>
          <w:p w14:paraId="31BC86D7" w14:textId="7FED0365" w:rsidR="003F6AF5" w:rsidRPr="004A303B" w:rsidRDefault="0062217D" w:rsidP="003F6AF5">
            <w:pPr>
              <w:rPr>
                <w:rFonts w:ascii="Times New Roman" w:hAnsi="Times New Roman"/>
              </w:rPr>
            </w:pPr>
            <w:r w:rsidRPr="0062217D">
              <w:rPr>
                <w:rFonts w:ascii="Times New Roman" w:hAnsi="Times New Roman"/>
              </w:rPr>
              <w:t>Развлечение «Откуда азбука пришла»</w:t>
            </w:r>
          </w:p>
        </w:tc>
        <w:tc>
          <w:tcPr>
            <w:tcW w:w="850" w:type="dxa"/>
          </w:tcPr>
          <w:p w14:paraId="288DBFA6" w14:textId="646A1C7A" w:rsidR="003F6AF5" w:rsidRPr="004A303B" w:rsidRDefault="0062217D" w:rsidP="003F6AF5">
            <w:pPr>
              <w:rPr>
                <w:rFonts w:ascii="Times New Roman" w:hAnsi="Times New Roman"/>
                <w:sz w:val="24"/>
                <w:szCs w:val="24"/>
              </w:rPr>
            </w:pPr>
            <w:r>
              <w:rPr>
                <w:rFonts w:ascii="Times New Roman" w:hAnsi="Times New Roman"/>
                <w:sz w:val="24"/>
                <w:szCs w:val="24"/>
              </w:rPr>
              <w:t>5-6</w:t>
            </w:r>
          </w:p>
        </w:tc>
      </w:tr>
      <w:tr w:rsidR="003F6AF5" w:rsidRPr="004A303B" w14:paraId="30D3146E" w14:textId="77777777" w:rsidTr="007B5B29">
        <w:trPr>
          <w:cantSplit/>
          <w:trHeight w:val="417"/>
        </w:trPr>
        <w:tc>
          <w:tcPr>
            <w:tcW w:w="507" w:type="dxa"/>
            <w:vMerge/>
            <w:textDirection w:val="btLr"/>
          </w:tcPr>
          <w:p w14:paraId="0A4A4453" w14:textId="77777777" w:rsidR="003F6AF5" w:rsidRPr="004A303B" w:rsidRDefault="003F6AF5" w:rsidP="003F6AF5">
            <w:pPr>
              <w:ind w:right="113"/>
              <w:rPr>
                <w:rFonts w:ascii="Times New Roman" w:hAnsi="Times New Roman"/>
              </w:rPr>
            </w:pPr>
          </w:p>
        </w:tc>
        <w:tc>
          <w:tcPr>
            <w:tcW w:w="906" w:type="dxa"/>
          </w:tcPr>
          <w:p w14:paraId="5E2BCA84" w14:textId="77777777" w:rsidR="003F6AF5" w:rsidRPr="004A303B" w:rsidRDefault="003F6AF5" w:rsidP="003F6AF5">
            <w:pPr>
              <w:jc w:val="center"/>
              <w:rPr>
                <w:rFonts w:ascii="Times New Roman" w:hAnsi="Times New Roman"/>
              </w:rPr>
            </w:pPr>
            <w:r w:rsidRPr="004A303B">
              <w:rPr>
                <w:rFonts w:ascii="Times New Roman" w:hAnsi="Times New Roman"/>
              </w:rPr>
              <w:t>4 нед. мая</w:t>
            </w:r>
          </w:p>
        </w:tc>
        <w:tc>
          <w:tcPr>
            <w:tcW w:w="2806" w:type="dxa"/>
          </w:tcPr>
          <w:p w14:paraId="510503CB" w14:textId="77777777" w:rsidR="003F6AF5" w:rsidRPr="004A303B" w:rsidRDefault="003F6AF5" w:rsidP="003F6AF5">
            <w:pPr>
              <w:pStyle w:val="1f3"/>
              <w:shd w:val="clear" w:color="auto" w:fill="auto"/>
              <w:spacing w:before="0" w:line="240" w:lineRule="auto"/>
              <w:ind w:right="20"/>
              <w:jc w:val="both"/>
              <w:rPr>
                <w:sz w:val="20"/>
                <w:szCs w:val="20"/>
              </w:rPr>
            </w:pPr>
          </w:p>
        </w:tc>
        <w:tc>
          <w:tcPr>
            <w:tcW w:w="844" w:type="dxa"/>
            <w:textDirection w:val="btLr"/>
          </w:tcPr>
          <w:p w14:paraId="486F546B" w14:textId="77777777" w:rsidR="003F6AF5" w:rsidRPr="004A303B" w:rsidRDefault="003F6AF5" w:rsidP="003F6AF5">
            <w:pPr>
              <w:ind w:right="113"/>
              <w:rPr>
                <w:rFonts w:ascii="Times New Roman" w:hAnsi="Times New Roman"/>
              </w:rPr>
            </w:pPr>
          </w:p>
        </w:tc>
        <w:tc>
          <w:tcPr>
            <w:tcW w:w="3976" w:type="dxa"/>
          </w:tcPr>
          <w:p w14:paraId="72066642" w14:textId="11FC3399" w:rsidR="003F6AF5" w:rsidRPr="004A303B" w:rsidRDefault="003F6AF5" w:rsidP="003F6AF5">
            <w:pPr>
              <w:rPr>
                <w:rFonts w:ascii="Times New Roman" w:hAnsi="Times New Roman"/>
              </w:rPr>
            </w:pPr>
            <w:r w:rsidRPr="004A303B">
              <w:rPr>
                <w:rFonts w:ascii="Times New Roman" w:hAnsi="Times New Roman"/>
              </w:rPr>
              <w:t xml:space="preserve">«До свиданья детский сад» </w:t>
            </w:r>
          </w:p>
        </w:tc>
        <w:tc>
          <w:tcPr>
            <w:tcW w:w="850" w:type="dxa"/>
          </w:tcPr>
          <w:p w14:paraId="7A8DE690" w14:textId="77777777" w:rsidR="003F6AF5" w:rsidRPr="004A303B" w:rsidRDefault="003F6AF5" w:rsidP="003F6AF5">
            <w:pPr>
              <w:rPr>
                <w:rFonts w:ascii="Times New Roman" w:hAnsi="Times New Roman"/>
                <w:sz w:val="24"/>
                <w:szCs w:val="24"/>
              </w:rPr>
            </w:pPr>
          </w:p>
        </w:tc>
      </w:tr>
      <w:tr w:rsidR="003F6AF5" w:rsidRPr="004A303B" w14:paraId="79B656C1" w14:textId="77777777" w:rsidTr="007B5B29">
        <w:trPr>
          <w:cantSplit/>
          <w:trHeight w:val="260"/>
        </w:trPr>
        <w:tc>
          <w:tcPr>
            <w:tcW w:w="507" w:type="dxa"/>
            <w:vMerge w:val="restart"/>
            <w:textDirection w:val="btLr"/>
          </w:tcPr>
          <w:p w14:paraId="2AB3841E" w14:textId="77777777" w:rsidR="003F6AF5" w:rsidRPr="004A303B" w:rsidRDefault="003F6AF5" w:rsidP="003F6AF5">
            <w:pPr>
              <w:ind w:right="113"/>
              <w:jc w:val="center"/>
              <w:rPr>
                <w:rFonts w:ascii="Times New Roman" w:hAnsi="Times New Roman"/>
              </w:rPr>
            </w:pPr>
            <w:r w:rsidRPr="004A303B">
              <w:rPr>
                <w:rFonts w:ascii="Times New Roman" w:hAnsi="Times New Roman"/>
                <w:b/>
                <w:bCs/>
              </w:rPr>
              <w:t>06</w:t>
            </w:r>
          </w:p>
        </w:tc>
        <w:tc>
          <w:tcPr>
            <w:tcW w:w="906" w:type="dxa"/>
          </w:tcPr>
          <w:p w14:paraId="43E02DB8" w14:textId="77777777" w:rsidR="003F6AF5" w:rsidRPr="004A303B" w:rsidRDefault="003F6AF5" w:rsidP="003F6AF5">
            <w:pPr>
              <w:jc w:val="center"/>
              <w:rPr>
                <w:rFonts w:ascii="Times New Roman" w:hAnsi="Times New Roman"/>
              </w:rPr>
            </w:pPr>
            <w:r w:rsidRPr="004A303B">
              <w:rPr>
                <w:rFonts w:ascii="Times New Roman" w:hAnsi="Times New Roman"/>
              </w:rPr>
              <w:t>1</w:t>
            </w:r>
          </w:p>
        </w:tc>
        <w:tc>
          <w:tcPr>
            <w:tcW w:w="2806" w:type="dxa"/>
          </w:tcPr>
          <w:p w14:paraId="0A46B5E0"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защиты детей</w:t>
            </w:r>
          </w:p>
        </w:tc>
        <w:tc>
          <w:tcPr>
            <w:tcW w:w="844" w:type="dxa"/>
            <w:textDirection w:val="btLr"/>
          </w:tcPr>
          <w:p w14:paraId="55BC1788" w14:textId="4A97E2DB" w:rsidR="003F6AF5" w:rsidRPr="004A303B" w:rsidRDefault="00986163" w:rsidP="003F6AF5">
            <w:pPr>
              <w:ind w:right="113"/>
              <w:rPr>
                <w:rFonts w:ascii="Times New Roman" w:hAnsi="Times New Roman"/>
              </w:rPr>
            </w:pPr>
            <w:r>
              <w:rPr>
                <w:rFonts w:ascii="Times New Roman" w:hAnsi="Times New Roman"/>
              </w:rPr>
              <w:t xml:space="preserve"> СН</w:t>
            </w:r>
          </w:p>
        </w:tc>
        <w:tc>
          <w:tcPr>
            <w:tcW w:w="3976" w:type="dxa"/>
          </w:tcPr>
          <w:p w14:paraId="2BDFAF59" w14:textId="1CFF2B3B" w:rsidR="003F6AF5" w:rsidRPr="004A303B" w:rsidRDefault="003F6AF5" w:rsidP="003F6AF5">
            <w:pPr>
              <w:rPr>
                <w:rFonts w:ascii="Times New Roman" w:hAnsi="Times New Roman"/>
                <w:b/>
                <w:lang w:eastAsia="ar-SA"/>
              </w:rPr>
            </w:pPr>
            <w:r w:rsidRPr="004A303B">
              <w:rPr>
                <w:rFonts w:ascii="Times New Roman" w:hAnsi="Times New Roman"/>
                <w:b/>
                <w:lang w:eastAsia="ar-SA"/>
              </w:rPr>
              <w:t>Праздник «День защиты детей»*</w:t>
            </w:r>
          </w:p>
          <w:p w14:paraId="3F56B53C" w14:textId="042A2AF6" w:rsidR="003F6AF5" w:rsidRPr="004A303B" w:rsidRDefault="003F6AF5" w:rsidP="003F6AF5">
            <w:pPr>
              <w:rPr>
                <w:rFonts w:ascii="Times New Roman" w:hAnsi="Times New Roman"/>
              </w:rPr>
            </w:pPr>
            <w:r w:rsidRPr="004A303B">
              <w:rPr>
                <w:rFonts w:ascii="Times New Roman" w:hAnsi="Times New Roman"/>
                <w:lang w:eastAsia="ar-SA"/>
              </w:rPr>
              <w:t>Выставка детских рисунков</w:t>
            </w:r>
          </w:p>
        </w:tc>
        <w:tc>
          <w:tcPr>
            <w:tcW w:w="850" w:type="dxa"/>
          </w:tcPr>
          <w:p w14:paraId="7C7398B5" w14:textId="59BF67DC" w:rsidR="003F6AF5" w:rsidRPr="004A303B" w:rsidRDefault="0062217D" w:rsidP="003F6AF5">
            <w:pPr>
              <w:rPr>
                <w:rFonts w:ascii="Times New Roman" w:hAnsi="Times New Roman"/>
                <w:sz w:val="24"/>
                <w:szCs w:val="24"/>
              </w:rPr>
            </w:pPr>
            <w:r>
              <w:rPr>
                <w:rFonts w:ascii="Times New Roman" w:hAnsi="Times New Roman"/>
                <w:sz w:val="24"/>
                <w:szCs w:val="24"/>
              </w:rPr>
              <w:t>1-7</w:t>
            </w:r>
          </w:p>
        </w:tc>
      </w:tr>
      <w:tr w:rsidR="003F6AF5" w:rsidRPr="004A303B" w14:paraId="650A33DE" w14:textId="77777777" w:rsidTr="007B5B29">
        <w:trPr>
          <w:cantSplit/>
          <w:trHeight w:val="499"/>
        </w:trPr>
        <w:tc>
          <w:tcPr>
            <w:tcW w:w="507" w:type="dxa"/>
            <w:vMerge/>
            <w:textDirection w:val="btLr"/>
          </w:tcPr>
          <w:p w14:paraId="632B25D1" w14:textId="77777777" w:rsidR="003F6AF5" w:rsidRPr="004A303B" w:rsidRDefault="003F6AF5" w:rsidP="003F6AF5">
            <w:pPr>
              <w:ind w:right="113"/>
              <w:rPr>
                <w:rFonts w:ascii="Times New Roman" w:hAnsi="Times New Roman"/>
              </w:rPr>
            </w:pPr>
          </w:p>
        </w:tc>
        <w:tc>
          <w:tcPr>
            <w:tcW w:w="906" w:type="dxa"/>
          </w:tcPr>
          <w:p w14:paraId="0956BEF0" w14:textId="77777777" w:rsidR="003F6AF5" w:rsidRPr="004A303B" w:rsidRDefault="003F6AF5" w:rsidP="003F6AF5">
            <w:pPr>
              <w:jc w:val="center"/>
              <w:rPr>
                <w:rFonts w:ascii="Times New Roman" w:hAnsi="Times New Roman"/>
              </w:rPr>
            </w:pPr>
            <w:r w:rsidRPr="004A303B">
              <w:rPr>
                <w:rFonts w:ascii="Times New Roman" w:hAnsi="Times New Roman"/>
              </w:rPr>
              <w:t>6</w:t>
            </w:r>
          </w:p>
        </w:tc>
        <w:tc>
          <w:tcPr>
            <w:tcW w:w="2806" w:type="dxa"/>
          </w:tcPr>
          <w:p w14:paraId="5FE7A1E7"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русского языка</w:t>
            </w:r>
          </w:p>
        </w:tc>
        <w:tc>
          <w:tcPr>
            <w:tcW w:w="844" w:type="dxa"/>
            <w:textDirection w:val="btLr"/>
          </w:tcPr>
          <w:p w14:paraId="543AF4E8" w14:textId="077EE300" w:rsidR="003F6AF5" w:rsidRPr="004A303B" w:rsidRDefault="00986163" w:rsidP="003F6AF5">
            <w:pPr>
              <w:ind w:right="113"/>
              <w:rPr>
                <w:rFonts w:ascii="Times New Roman" w:hAnsi="Times New Roman"/>
              </w:rPr>
            </w:pPr>
            <w:r>
              <w:rPr>
                <w:rFonts w:ascii="Times New Roman" w:hAnsi="Times New Roman"/>
              </w:rPr>
              <w:t xml:space="preserve"> Поз</w:t>
            </w:r>
          </w:p>
        </w:tc>
        <w:tc>
          <w:tcPr>
            <w:tcW w:w="3976" w:type="dxa"/>
          </w:tcPr>
          <w:p w14:paraId="74D247E3" w14:textId="6FA60E7C" w:rsidR="003F6AF5" w:rsidRPr="004A303B" w:rsidRDefault="0062217D" w:rsidP="003F6AF5">
            <w:pPr>
              <w:rPr>
                <w:rFonts w:ascii="Times New Roman" w:hAnsi="Times New Roman"/>
              </w:rPr>
            </w:pPr>
            <w:r w:rsidRPr="0062217D">
              <w:rPr>
                <w:rFonts w:ascii="Times New Roman" w:hAnsi="Times New Roman"/>
              </w:rPr>
              <w:t>Интеллектуальный конкурс «Что? Где? Когда?»</w:t>
            </w:r>
          </w:p>
        </w:tc>
        <w:tc>
          <w:tcPr>
            <w:tcW w:w="850" w:type="dxa"/>
          </w:tcPr>
          <w:p w14:paraId="421CC6FA" w14:textId="0785D3BD" w:rsidR="003F6AF5" w:rsidRPr="004A303B" w:rsidRDefault="00070C8D" w:rsidP="003F6AF5">
            <w:pPr>
              <w:rPr>
                <w:rFonts w:ascii="Times New Roman" w:hAnsi="Times New Roman"/>
                <w:sz w:val="24"/>
                <w:szCs w:val="24"/>
              </w:rPr>
            </w:pPr>
            <w:r>
              <w:rPr>
                <w:rFonts w:ascii="Times New Roman" w:hAnsi="Times New Roman"/>
                <w:sz w:val="24"/>
                <w:szCs w:val="24"/>
              </w:rPr>
              <w:t>5-7</w:t>
            </w:r>
          </w:p>
        </w:tc>
      </w:tr>
      <w:tr w:rsidR="003F6AF5" w:rsidRPr="004A303B" w14:paraId="79CC3357" w14:textId="77777777" w:rsidTr="007B5B29">
        <w:trPr>
          <w:cantSplit/>
          <w:trHeight w:val="254"/>
        </w:trPr>
        <w:tc>
          <w:tcPr>
            <w:tcW w:w="507" w:type="dxa"/>
            <w:vMerge/>
            <w:textDirection w:val="btLr"/>
          </w:tcPr>
          <w:p w14:paraId="5374BDB0" w14:textId="77777777" w:rsidR="003F6AF5" w:rsidRPr="004A303B" w:rsidRDefault="003F6AF5" w:rsidP="003F6AF5">
            <w:pPr>
              <w:ind w:right="113"/>
              <w:rPr>
                <w:rFonts w:ascii="Times New Roman" w:hAnsi="Times New Roman"/>
              </w:rPr>
            </w:pPr>
          </w:p>
        </w:tc>
        <w:tc>
          <w:tcPr>
            <w:tcW w:w="906" w:type="dxa"/>
          </w:tcPr>
          <w:p w14:paraId="409DF44F" w14:textId="77777777" w:rsidR="003F6AF5" w:rsidRPr="004A303B" w:rsidRDefault="003F6AF5" w:rsidP="003F6AF5">
            <w:pPr>
              <w:jc w:val="center"/>
              <w:rPr>
                <w:rFonts w:ascii="Times New Roman" w:hAnsi="Times New Roman"/>
              </w:rPr>
            </w:pPr>
            <w:r w:rsidRPr="004A303B">
              <w:rPr>
                <w:rFonts w:ascii="Times New Roman" w:hAnsi="Times New Roman"/>
              </w:rPr>
              <w:t>12</w:t>
            </w:r>
          </w:p>
        </w:tc>
        <w:tc>
          <w:tcPr>
            <w:tcW w:w="2806" w:type="dxa"/>
          </w:tcPr>
          <w:p w14:paraId="06B25FB5"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России</w:t>
            </w:r>
          </w:p>
        </w:tc>
        <w:tc>
          <w:tcPr>
            <w:tcW w:w="844" w:type="dxa"/>
            <w:textDirection w:val="btLr"/>
          </w:tcPr>
          <w:p w14:paraId="040E508A" w14:textId="5EB24B0D" w:rsidR="003F6AF5" w:rsidRPr="004A303B" w:rsidRDefault="00986163" w:rsidP="003F6AF5">
            <w:pPr>
              <w:ind w:right="113"/>
              <w:rPr>
                <w:rFonts w:ascii="Times New Roman" w:hAnsi="Times New Roman"/>
              </w:rPr>
            </w:pPr>
            <w:r>
              <w:rPr>
                <w:rFonts w:ascii="Times New Roman" w:hAnsi="Times New Roman"/>
              </w:rPr>
              <w:t xml:space="preserve"> Пат Н</w:t>
            </w:r>
          </w:p>
        </w:tc>
        <w:tc>
          <w:tcPr>
            <w:tcW w:w="3976" w:type="dxa"/>
          </w:tcPr>
          <w:p w14:paraId="60F4B6E5" w14:textId="77777777" w:rsidR="00070C8D" w:rsidRPr="00070C8D" w:rsidRDefault="00070C8D" w:rsidP="00070C8D">
            <w:pPr>
              <w:rPr>
                <w:rFonts w:ascii="Times New Roman" w:hAnsi="Times New Roman"/>
              </w:rPr>
            </w:pPr>
            <w:r w:rsidRPr="00070C8D">
              <w:rPr>
                <w:rFonts w:ascii="Times New Roman" w:hAnsi="Times New Roman"/>
              </w:rPr>
              <w:t>Выставка «Страна, которую люблю»</w:t>
            </w:r>
          </w:p>
          <w:p w14:paraId="343470EF" w14:textId="271955C5" w:rsidR="003F6AF5" w:rsidRPr="004A303B" w:rsidRDefault="00070C8D" w:rsidP="00070C8D">
            <w:pPr>
              <w:rPr>
                <w:rFonts w:ascii="Times New Roman" w:hAnsi="Times New Roman"/>
              </w:rPr>
            </w:pPr>
            <w:r w:rsidRPr="00070C8D">
              <w:rPr>
                <w:rFonts w:ascii="Times New Roman" w:hAnsi="Times New Roman"/>
              </w:rPr>
              <w:t>Развлечение «День России»</w:t>
            </w:r>
          </w:p>
        </w:tc>
        <w:tc>
          <w:tcPr>
            <w:tcW w:w="850" w:type="dxa"/>
          </w:tcPr>
          <w:p w14:paraId="5ADD6082"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5-7</w:t>
            </w:r>
          </w:p>
        </w:tc>
      </w:tr>
      <w:tr w:rsidR="003F6AF5" w:rsidRPr="004A303B" w14:paraId="15D4EA5E" w14:textId="77777777" w:rsidTr="007B5B29">
        <w:trPr>
          <w:cantSplit/>
          <w:trHeight w:val="453"/>
        </w:trPr>
        <w:tc>
          <w:tcPr>
            <w:tcW w:w="507" w:type="dxa"/>
            <w:vMerge/>
            <w:textDirection w:val="btLr"/>
          </w:tcPr>
          <w:p w14:paraId="29DA81D3" w14:textId="77777777" w:rsidR="003F6AF5" w:rsidRPr="004A303B" w:rsidRDefault="003F6AF5" w:rsidP="003F6AF5">
            <w:pPr>
              <w:ind w:right="113"/>
              <w:rPr>
                <w:rFonts w:ascii="Times New Roman" w:hAnsi="Times New Roman"/>
              </w:rPr>
            </w:pPr>
          </w:p>
        </w:tc>
        <w:tc>
          <w:tcPr>
            <w:tcW w:w="906" w:type="dxa"/>
          </w:tcPr>
          <w:p w14:paraId="3EB340D0" w14:textId="77777777" w:rsidR="003F6AF5" w:rsidRPr="004A303B" w:rsidRDefault="003F6AF5" w:rsidP="003F6AF5">
            <w:pPr>
              <w:jc w:val="center"/>
              <w:rPr>
                <w:rFonts w:ascii="Times New Roman" w:hAnsi="Times New Roman"/>
              </w:rPr>
            </w:pPr>
            <w:r w:rsidRPr="004A303B">
              <w:rPr>
                <w:rFonts w:ascii="Times New Roman" w:hAnsi="Times New Roman"/>
              </w:rPr>
              <w:t>22</w:t>
            </w:r>
          </w:p>
        </w:tc>
        <w:tc>
          <w:tcPr>
            <w:tcW w:w="2806" w:type="dxa"/>
          </w:tcPr>
          <w:p w14:paraId="7DCA3823"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памяти и скорби</w:t>
            </w:r>
          </w:p>
        </w:tc>
        <w:tc>
          <w:tcPr>
            <w:tcW w:w="844" w:type="dxa"/>
            <w:textDirection w:val="btLr"/>
          </w:tcPr>
          <w:p w14:paraId="51D888FB" w14:textId="764F8BC1" w:rsidR="003F6AF5" w:rsidRPr="004A303B" w:rsidRDefault="00986163" w:rsidP="003F6AF5">
            <w:pPr>
              <w:ind w:right="113"/>
              <w:rPr>
                <w:rFonts w:ascii="Times New Roman" w:hAnsi="Times New Roman"/>
              </w:rPr>
            </w:pPr>
            <w:r>
              <w:rPr>
                <w:rFonts w:ascii="Times New Roman" w:hAnsi="Times New Roman"/>
              </w:rPr>
              <w:t xml:space="preserve"> Пат Н</w:t>
            </w:r>
          </w:p>
        </w:tc>
        <w:tc>
          <w:tcPr>
            <w:tcW w:w="3976" w:type="dxa"/>
          </w:tcPr>
          <w:p w14:paraId="7B0BDF2B" w14:textId="5E198490" w:rsidR="003F6AF5" w:rsidRPr="004A303B" w:rsidRDefault="00070C8D" w:rsidP="003F6AF5">
            <w:pPr>
              <w:rPr>
                <w:rFonts w:ascii="Times New Roman" w:hAnsi="Times New Roman"/>
              </w:rPr>
            </w:pPr>
            <w:r w:rsidRPr="00070C8D">
              <w:rPr>
                <w:rFonts w:ascii="Times New Roman" w:hAnsi="Times New Roman"/>
              </w:rPr>
              <w:t>Коллективная творческая работа «Свеча памяти»</w:t>
            </w:r>
          </w:p>
        </w:tc>
        <w:tc>
          <w:tcPr>
            <w:tcW w:w="850" w:type="dxa"/>
          </w:tcPr>
          <w:p w14:paraId="117D7A99" w14:textId="513A47D2" w:rsidR="003F6AF5" w:rsidRPr="004A303B" w:rsidRDefault="00070C8D" w:rsidP="003F6AF5">
            <w:pPr>
              <w:rPr>
                <w:rFonts w:ascii="Times New Roman" w:hAnsi="Times New Roman"/>
                <w:sz w:val="24"/>
                <w:szCs w:val="24"/>
              </w:rPr>
            </w:pPr>
            <w:r>
              <w:rPr>
                <w:rFonts w:ascii="Times New Roman" w:hAnsi="Times New Roman"/>
                <w:sz w:val="24"/>
                <w:szCs w:val="24"/>
              </w:rPr>
              <w:t>4-7</w:t>
            </w:r>
          </w:p>
        </w:tc>
      </w:tr>
      <w:tr w:rsidR="003F6AF5" w:rsidRPr="004A303B" w14:paraId="46D5234C" w14:textId="77777777" w:rsidTr="007B5B29">
        <w:trPr>
          <w:cantSplit/>
          <w:trHeight w:val="248"/>
        </w:trPr>
        <w:tc>
          <w:tcPr>
            <w:tcW w:w="507" w:type="dxa"/>
            <w:vMerge/>
            <w:textDirection w:val="btLr"/>
          </w:tcPr>
          <w:p w14:paraId="242FE720" w14:textId="77777777" w:rsidR="003F6AF5" w:rsidRPr="004A303B" w:rsidRDefault="003F6AF5" w:rsidP="003F6AF5">
            <w:pPr>
              <w:ind w:right="113"/>
              <w:rPr>
                <w:rFonts w:ascii="Times New Roman" w:hAnsi="Times New Roman"/>
              </w:rPr>
            </w:pPr>
          </w:p>
        </w:tc>
        <w:tc>
          <w:tcPr>
            <w:tcW w:w="906" w:type="dxa"/>
          </w:tcPr>
          <w:p w14:paraId="5CC27B55" w14:textId="77777777" w:rsidR="003F6AF5" w:rsidRPr="004A303B" w:rsidRDefault="003F6AF5" w:rsidP="003F6AF5">
            <w:pPr>
              <w:jc w:val="center"/>
              <w:rPr>
                <w:rFonts w:ascii="Times New Roman" w:hAnsi="Times New Roman"/>
              </w:rPr>
            </w:pPr>
          </w:p>
        </w:tc>
        <w:tc>
          <w:tcPr>
            <w:tcW w:w="2806" w:type="dxa"/>
          </w:tcPr>
          <w:p w14:paraId="2C025B60"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71783023" w14:textId="77777777" w:rsidR="003F6AF5" w:rsidRPr="004A303B" w:rsidRDefault="003F6AF5" w:rsidP="003F6AF5">
            <w:pPr>
              <w:ind w:right="113"/>
              <w:rPr>
                <w:rFonts w:ascii="Times New Roman" w:hAnsi="Times New Roman"/>
              </w:rPr>
            </w:pPr>
          </w:p>
        </w:tc>
        <w:tc>
          <w:tcPr>
            <w:tcW w:w="3976" w:type="dxa"/>
          </w:tcPr>
          <w:p w14:paraId="2ADBACBF" w14:textId="751F66DA" w:rsidR="003F6AF5" w:rsidRPr="004A303B" w:rsidRDefault="00070C8D" w:rsidP="003F6AF5">
            <w:pPr>
              <w:rPr>
                <w:rFonts w:ascii="Times New Roman" w:hAnsi="Times New Roman"/>
              </w:rPr>
            </w:pPr>
            <w:r>
              <w:rPr>
                <w:rFonts w:ascii="Times New Roman" w:hAnsi="Times New Roman"/>
              </w:rPr>
              <w:t>Сабантуй</w:t>
            </w:r>
          </w:p>
        </w:tc>
        <w:tc>
          <w:tcPr>
            <w:tcW w:w="850" w:type="dxa"/>
          </w:tcPr>
          <w:p w14:paraId="487EE2F1" w14:textId="387CFF0C" w:rsidR="003F6AF5" w:rsidRPr="004A303B" w:rsidRDefault="00070C8D" w:rsidP="003F6AF5">
            <w:pPr>
              <w:rPr>
                <w:rFonts w:ascii="Times New Roman" w:hAnsi="Times New Roman"/>
                <w:sz w:val="24"/>
                <w:szCs w:val="24"/>
              </w:rPr>
            </w:pPr>
            <w:r>
              <w:rPr>
                <w:rFonts w:ascii="Times New Roman" w:hAnsi="Times New Roman"/>
                <w:sz w:val="24"/>
                <w:szCs w:val="24"/>
              </w:rPr>
              <w:t>1-7</w:t>
            </w:r>
          </w:p>
        </w:tc>
      </w:tr>
      <w:tr w:rsidR="003F6AF5" w:rsidRPr="004A303B" w14:paraId="336AE73B" w14:textId="77777777" w:rsidTr="007B5B29">
        <w:trPr>
          <w:cantSplit/>
          <w:trHeight w:val="411"/>
        </w:trPr>
        <w:tc>
          <w:tcPr>
            <w:tcW w:w="507" w:type="dxa"/>
            <w:vMerge w:val="restart"/>
            <w:textDirection w:val="btLr"/>
          </w:tcPr>
          <w:p w14:paraId="79B7FC16"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07</w:t>
            </w:r>
          </w:p>
        </w:tc>
        <w:tc>
          <w:tcPr>
            <w:tcW w:w="906" w:type="dxa"/>
          </w:tcPr>
          <w:p w14:paraId="224EE443" w14:textId="77777777" w:rsidR="003F6AF5" w:rsidRPr="004A303B" w:rsidRDefault="003F6AF5" w:rsidP="003F6AF5">
            <w:pPr>
              <w:jc w:val="center"/>
              <w:rPr>
                <w:rFonts w:ascii="Times New Roman" w:hAnsi="Times New Roman"/>
              </w:rPr>
            </w:pPr>
            <w:r w:rsidRPr="004A303B">
              <w:rPr>
                <w:rFonts w:ascii="Times New Roman" w:hAnsi="Times New Roman"/>
              </w:rPr>
              <w:t>8</w:t>
            </w:r>
          </w:p>
        </w:tc>
        <w:tc>
          <w:tcPr>
            <w:tcW w:w="2806" w:type="dxa"/>
          </w:tcPr>
          <w:p w14:paraId="47979304"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семьи, любви и верности.</w:t>
            </w:r>
          </w:p>
        </w:tc>
        <w:tc>
          <w:tcPr>
            <w:tcW w:w="844" w:type="dxa"/>
            <w:textDirection w:val="btLr"/>
          </w:tcPr>
          <w:p w14:paraId="1CEFCE88" w14:textId="4F5354D1" w:rsidR="003F6AF5" w:rsidRPr="004A303B" w:rsidRDefault="00986163" w:rsidP="003F6AF5">
            <w:pPr>
              <w:ind w:right="113"/>
              <w:rPr>
                <w:rFonts w:ascii="Times New Roman" w:hAnsi="Times New Roman"/>
              </w:rPr>
            </w:pPr>
            <w:r>
              <w:rPr>
                <w:rFonts w:ascii="Times New Roman" w:hAnsi="Times New Roman"/>
              </w:rPr>
              <w:t xml:space="preserve">  СН</w:t>
            </w:r>
          </w:p>
        </w:tc>
        <w:tc>
          <w:tcPr>
            <w:tcW w:w="3976" w:type="dxa"/>
          </w:tcPr>
          <w:p w14:paraId="5720E145" w14:textId="77777777" w:rsidR="00070C8D" w:rsidRPr="00070C8D" w:rsidRDefault="00070C8D" w:rsidP="00070C8D">
            <w:pPr>
              <w:rPr>
                <w:rFonts w:ascii="Times New Roman" w:hAnsi="Times New Roman"/>
              </w:rPr>
            </w:pPr>
            <w:r w:rsidRPr="00070C8D">
              <w:rPr>
                <w:rFonts w:ascii="Times New Roman" w:hAnsi="Times New Roman"/>
              </w:rPr>
              <w:t>Онлайн-фотовыставка «Моя семья- счастливые моменты».</w:t>
            </w:r>
          </w:p>
          <w:p w14:paraId="36D2F539" w14:textId="236F0164" w:rsidR="003F6AF5" w:rsidRPr="004A303B" w:rsidRDefault="00070C8D" w:rsidP="00070C8D">
            <w:pPr>
              <w:rPr>
                <w:rFonts w:ascii="Times New Roman" w:hAnsi="Times New Roman"/>
              </w:rPr>
            </w:pPr>
            <w:r w:rsidRPr="00070C8D">
              <w:rPr>
                <w:rFonts w:ascii="Times New Roman" w:hAnsi="Times New Roman"/>
              </w:rPr>
              <w:t>Развлечение «День семьи, любви и верности»</w:t>
            </w:r>
          </w:p>
        </w:tc>
        <w:tc>
          <w:tcPr>
            <w:tcW w:w="850" w:type="dxa"/>
          </w:tcPr>
          <w:p w14:paraId="56165FED" w14:textId="00EE95EE" w:rsidR="003F6AF5" w:rsidRPr="004A303B" w:rsidRDefault="00070C8D" w:rsidP="003F6AF5">
            <w:pPr>
              <w:rPr>
                <w:rFonts w:ascii="Times New Roman" w:hAnsi="Times New Roman"/>
                <w:sz w:val="24"/>
                <w:szCs w:val="24"/>
              </w:rPr>
            </w:pPr>
            <w:r>
              <w:rPr>
                <w:rFonts w:ascii="Times New Roman" w:hAnsi="Times New Roman"/>
                <w:sz w:val="24"/>
                <w:szCs w:val="24"/>
              </w:rPr>
              <w:t>1-7</w:t>
            </w:r>
          </w:p>
        </w:tc>
      </w:tr>
      <w:tr w:rsidR="003F6AF5" w:rsidRPr="004A303B" w14:paraId="16436EA3" w14:textId="77777777" w:rsidTr="007B5B29">
        <w:trPr>
          <w:cantSplit/>
          <w:trHeight w:val="263"/>
        </w:trPr>
        <w:tc>
          <w:tcPr>
            <w:tcW w:w="507" w:type="dxa"/>
            <w:vMerge/>
            <w:textDirection w:val="btLr"/>
          </w:tcPr>
          <w:p w14:paraId="27359DFF" w14:textId="77777777" w:rsidR="003F6AF5" w:rsidRPr="004A303B" w:rsidRDefault="003F6AF5" w:rsidP="003F6AF5">
            <w:pPr>
              <w:ind w:right="113"/>
              <w:rPr>
                <w:rFonts w:ascii="Times New Roman" w:hAnsi="Times New Roman"/>
              </w:rPr>
            </w:pPr>
          </w:p>
        </w:tc>
        <w:tc>
          <w:tcPr>
            <w:tcW w:w="906" w:type="dxa"/>
          </w:tcPr>
          <w:p w14:paraId="4EFB1820" w14:textId="77777777" w:rsidR="003F6AF5" w:rsidRPr="004A303B" w:rsidRDefault="003F6AF5" w:rsidP="003F6AF5">
            <w:pPr>
              <w:jc w:val="center"/>
              <w:rPr>
                <w:rFonts w:ascii="Times New Roman" w:hAnsi="Times New Roman"/>
              </w:rPr>
            </w:pPr>
          </w:p>
        </w:tc>
        <w:tc>
          <w:tcPr>
            <w:tcW w:w="2806" w:type="dxa"/>
          </w:tcPr>
          <w:p w14:paraId="11D97153"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ЧФУ</w:t>
            </w:r>
          </w:p>
        </w:tc>
        <w:tc>
          <w:tcPr>
            <w:tcW w:w="844" w:type="dxa"/>
            <w:textDirection w:val="btLr"/>
          </w:tcPr>
          <w:p w14:paraId="5DDD2DA1" w14:textId="77777777" w:rsidR="003F6AF5" w:rsidRPr="004A303B" w:rsidRDefault="003F6AF5" w:rsidP="003F6AF5">
            <w:pPr>
              <w:ind w:right="113"/>
              <w:rPr>
                <w:rFonts w:ascii="Times New Roman" w:hAnsi="Times New Roman"/>
              </w:rPr>
            </w:pPr>
          </w:p>
        </w:tc>
        <w:tc>
          <w:tcPr>
            <w:tcW w:w="3976" w:type="dxa"/>
          </w:tcPr>
          <w:p w14:paraId="092C6756" w14:textId="77777777" w:rsidR="003F6AF5" w:rsidRPr="004A303B" w:rsidRDefault="003F6AF5" w:rsidP="003F6AF5">
            <w:pPr>
              <w:rPr>
                <w:rFonts w:ascii="Times New Roman" w:hAnsi="Times New Roman"/>
              </w:rPr>
            </w:pPr>
          </w:p>
        </w:tc>
        <w:tc>
          <w:tcPr>
            <w:tcW w:w="850" w:type="dxa"/>
          </w:tcPr>
          <w:p w14:paraId="07850CA9" w14:textId="77777777" w:rsidR="003F6AF5" w:rsidRPr="004A303B" w:rsidRDefault="003F6AF5" w:rsidP="003F6AF5">
            <w:pPr>
              <w:rPr>
                <w:rFonts w:ascii="Times New Roman" w:hAnsi="Times New Roman"/>
                <w:sz w:val="24"/>
                <w:szCs w:val="24"/>
              </w:rPr>
            </w:pPr>
          </w:p>
        </w:tc>
      </w:tr>
      <w:tr w:rsidR="003F6AF5" w:rsidRPr="004A303B" w14:paraId="281727A1" w14:textId="77777777" w:rsidTr="007B5B29">
        <w:trPr>
          <w:cantSplit/>
          <w:trHeight w:val="447"/>
        </w:trPr>
        <w:tc>
          <w:tcPr>
            <w:tcW w:w="507" w:type="dxa"/>
            <w:vMerge w:val="restart"/>
            <w:textDirection w:val="btLr"/>
          </w:tcPr>
          <w:p w14:paraId="33F82261"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08</w:t>
            </w:r>
          </w:p>
        </w:tc>
        <w:tc>
          <w:tcPr>
            <w:tcW w:w="906" w:type="dxa"/>
          </w:tcPr>
          <w:p w14:paraId="514BC1CC" w14:textId="77777777" w:rsidR="003F6AF5" w:rsidRPr="004A303B" w:rsidRDefault="003F6AF5" w:rsidP="003F6AF5">
            <w:pPr>
              <w:jc w:val="center"/>
              <w:rPr>
                <w:rFonts w:ascii="Times New Roman" w:hAnsi="Times New Roman"/>
              </w:rPr>
            </w:pPr>
            <w:r w:rsidRPr="004A303B">
              <w:rPr>
                <w:rFonts w:ascii="Times New Roman" w:hAnsi="Times New Roman"/>
              </w:rPr>
              <w:t>12</w:t>
            </w:r>
          </w:p>
        </w:tc>
        <w:tc>
          <w:tcPr>
            <w:tcW w:w="2806" w:type="dxa"/>
          </w:tcPr>
          <w:p w14:paraId="625691CA"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физкультурника</w:t>
            </w:r>
          </w:p>
        </w:tc>
        <w:tc>
          <w:tcPr>
            <w:tcW w:w="844" w:type="dxa"/>
            <w:textDirection w:val="btLr"/>
          </w:tcPr>
          <w:p w14:paraId="2E23D4B1" w14:textId="35105B28" w:rsidR="003F6AF5" w:rsidRPr="004A303B" w:rsidRDefault="00986163" w:rsidP="003F6AF5">
            <w:pPr>
              <w:ind w:right="113"/>
              <w:rPr>
                <w:rFonts w:ascii="Times New Roman" w:hAnsi="Times New Roman"/>
              </w:rPr>
            </w:pPr>
            <w:r>
              <w:rPr>
                <w:rFonts w:ascii="Times New Roman" w:hAnsi="Times New Roman"/>
              </w:rPr>
              <w:t xml:space="preserve"> ФОН</w:t>
            </w:r>
          </w:p>
        </w:tc>
        <w:tc>
          <w:tcPr>
            <w:tcW w:w="3976" w:type="dxa"/>
          </w:tcPr>
          <w:p w14:paraId="2FA349C4" w14:textId="0812CD5E" w:rsidR="003F6AF5" w:rsidRPr="004A303B" w:rsidRDefault="00070C8D" w:rsidP="003F6AF5">
            <w:pPr>
              <w:rPr>
                <w:rFonts w:ascii="Times New Roman" w:hAnsi="Times New Roman"/>
              </w:rPr>
            </w:pPr>
            <w:r w:rsidRPr="00070C8D">
              <w:rPr>
                <w:rFonts w:ascii="Times New Roman" w:hAnsi="Times New Roman"/>
              </w:rPr>
              <w:t>«Спортивный десант»</w:t>
            </w:r>
          </w:p>
        </w:tc>
        <w:tc>
          <w:tcPr>
            <w:tcW w:w="850" w:type="dxa"/>
          </w:tcPr>
          <w:p w14:paraId="2651B846" w14:textId="77777777" w:rsidR="003F6AF5" w:rsidRPr="004A303B" w:rsidRDefault="003F6AF5" w:rsidP="003F6AF5">
            <w:pPr>
              <w:rPr>
                <w:rFonts w:ascii="Times New Roman" w:hAnsi="Times New Roman"/>
                <w:sz w:val="24"/>
                <w:szCs w:val="24"/>
              </w:rPr>
            </w:pPr>
          </w:p>
        </w:tc>
      </w:tr>
      <w:tr w:rsidR="003F6AF5" w:rsidRPr="004A303B" w14:paraId="29992418" w14:textId="77777777" w:rsidTr="007B5B29">
        <w:trPr>
          <w:cantSplit/>
          <w:trHeight w:val="698"/>
        </w:trPr>
        <w:tc>
          <w:tcPr>
            <w:tcW w:w="507" w:type="dxa"/>
            <w:vMerge/>
            <w:textDirection w:val="btLr"/>
          </w:tcPr>
          <w:p w14:paraId="497B2797" w14:textId="77777777" w:rsidR="003F6AF5" w:rsidRPr="004A303B" w:rsidRDefault="003F6AF5" w:rsidP="003F6AF5">
            <w:pPr>
              <w:ind w:right="113"/>
              <w:rPr>
                <w:rFonts w:ascii="Times New Roman" w:hAnsi="Times New Roman"/>
              </w:rPr>
            </w:pPr>
          </w:p>
        </w:tc>
        <w:tc>
          <w:tcPr>
            <w:tcW w:w="906" w:type="dxa"/>
          </w:tcPr>
          <w:p w14:paraId="14AAA89F" w14:textId="77777777" w:rsidR="003F6AF5" w:rsidRPr="004A303B" w:rsidRDefault="003F6AF5" w:rsidP="003F6AF5">
            <w:pPr>
              <w:jc w:val="center"/>
              <w:rPr>
                <w:rFonts w:ascii="Times New Roman" w:hAnsi="Times New Roman"/>
              </w:rPr>
            </w:pPr>
            <w:r w:rsidRPr="004A303B">
              <w:rPr>
                <w:rFonts w:ascii="Times New Roman" w:hAnsi="Times New Roman"/>
              </w:rPr>
              <w:t>22</w:t>
            </w:r>
          </w:p>
        </w:tc>
        <w:tc>
          <w:tcPr>
            <w:tcW w:w="2806" w:type="dxa"/>
          </w:tcPr>
          <w:p w14:paraId="72138A4A"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Государственного флага РФ</w:t>
            </w:r>
          </w:p>
        </w:tc>
        <w:tc>
          <w:tcPr>
            <w:tcW w:w="844" w:type="dxa"/>
            <w:textDirection w:val="btLr"/>
          </w:tcPr>
          <w:p w14:paraId="72AD315D" w14:textId="4DEEDFB2" w:rsidR="003F6AF5" w:rsidRPr="004A303B" w:rsidRDefault="00D5115F" w:rsidP="003F6AF5">
            <w:pPr>
              <w:ind w:right="113"/>
              <w:rPr>
                <w:rFonts w:ascii="Times New Roman" w:hAnsi="Times New Roman"/>
              </w:rPr>
            </w:pPr>
            <w:r>
              <w:rPr>
                <w:rFonts w:ascii="Times New Roman" w:hAnsi="Times New Roman"/>
              </w:rPr>
              <w:t xml:space="preserve"> Пат Н</w:t>
            </w:r>
          </w:p>
        </w:tc>
        <w:tc>
          <w:tcPr>
            <w:tcW w:w="3976" w:type="dxa"/>
          </w:tcPr>
          <w:p w14:paraId="794BBFFB" w14:textId="2DA381AD" w:rsidR="003F6AF5" w:rsidRPr="004A303B" w:rsidRDefault="00070C8D" w:rsidP="003F6AF5">
            <w:pPr>
              <w:rPr>
                <w:rFonts w:ascii="Times New Roman" w:hAnsi="Times New Roman"/>
              </w:rPr>
            </w:pPr>
            <w:r w:rsidRPr="00070C8D">
              <w:rPr>
                <w:rFonts w:ascii="Times New Roman" w:hAnsi="Times New Roman"/>
              </w:rPr>
              <w:t>Тематический день  «Я живу в России»</w:t>
            </w:r>
          </w:p>
        </w:tc>
        <w:tc>
          <w:tcPr>
            <w:tcW w:w="850" w:type="dxa"/>
          </w:tcPr>
          <w:p w14:paraId="6A11027B"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4-7</w:t>
            </w:r>
          </w:p>
        </w:tc>
      </w:tr>
      <w:tr w:rsidR="003F6AF5" w:rsidRPr="004A303B" w14:paraId="19A08186" w14:textId="77777777" w:rsidTr="007B5B29">
        <w:trPr>
          <w:cantSplit/>
          <w:trHeight w:val="603"/>
        </w:trPr>
        <w:tc>
          <w:tcPr>
            <w:tcW w:w="507" w:type="dxa"/>
            <w:vMerge/>
            <w:textDirection w:val="btLr"/>
          </w:tcPr>
          <w:p w14:paraId="730A6669" w14:textId="77777777" w:rsidR="003F6AF5" w:rsidRPr="004A303B" w:rsidRDefault="003F6AF5" w:rsidP="003F6AF5">
            <w:pPr>
              <w:ind w:right="113"/>
              <w:rPr>
                <w:rFonts w:ascii="Times New Roman" w:hAnsi="Times New Roman"/>
              </w:rPr>
            </w:pPr>
          </w:p>
        </w:tc>
        <w:tc>
          <w:tcPr>
            <w:tcW w:w="906" w:type="dxa"/>
          </w:tcPr>
          <w:p w14:paraId="7107C519" w14:textId="77777777" w:rsidR="003F6AF5" w:rsidRPr="004A303B" w:rsidRDefault="003F6AF5" w:rsidP="003F6AF5">
            <w:pPr>
              <w:jc w:val="center"/>
              <w:rPr>
                <w:rFonts w:ascii="Times New Roman" w:hAnsi="Times New Roman"/>
              </w:rPr>
            </w:pPr>
            <w:r w:rsidRPr="004A303B">
              <w:rPr>
                <w:rFonts w:ascii="Times New Roman" w:hAnsi="Times New Roman"/>
              </w:rPr>
              <w:t>27</w:t>
            </w:r>
          </w:p>
        </w:tc>
        <w:tc>
          <w:tcPr>
            <w:tcW w:w="2806" w:type="dxa"/>
          </w:tcPr>
          <w:p w14:paraId="52215321"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российского кино</w:t>
            </w:r>
          </w:p>
        </w:tc>
        <w:tc>
          <w:tcPr>
            <w:tcW w:w="844" w:type="dxa"/>
            <w:textDirection w:val="btLr"/>
          </w:tcPr>
          <w:p w14:paraId="637F0D5A" w14:textId="79CD8E8D" w:rsidR="003F6AF5" w:rsidRPr="004A303B" w:rsidRDefault="00D5115F" w:rsidP="003F6AF5">
            <w:pPr>
              <w:ind w:right="113"/>
              <w:rPr>
                <w:rFonts w:ascii="Times New Roman" w:hAnsi="Times New Roman"/>
              </w:rPr>
            </w:pPr>
            <w:r>
              <w:rPr>
                <w:rFonts w:ascii="Times New Roman" w:hAnsi="Times New Roman"/>
              </w:rPr>
              <w:t xml:space="preserve"> Поз Н</w:t>
            </w:r>
          </w:p>
        </w:tc>
        <w:tc>
          <w:tcPr>
            <w:tcW w:w="3976" w:type="dxa"/>
          </w:tcPr>
          <w:p w14:paraId="1C3012E9" w14:textId="1CCFF135" w:rsidR="003F6AF5" w:rsidRPr="004A303B" w:rsidRDefault="00070C8D" w:rsidP="003F6AF5">
            <w:pPr>
              <w:rPr>
                <w:rFonts w:ascii="Times New Roman" w:hAnsi="Times New Roman"/>
              </w:rPr>
            </w:pPr>
            <w:r w:rsidRPr="00070C8D">
              <w:rPr>
                <w:rFonts w:ascii="Times New Roman" w:hAnsi="Times New Roman"/>
              </w:rPr>
              <w:t>Тематический день «Фильм Веселое кино»</w:t>
            </w:r>
          </w:p>
        </w:tc>
        <w:tc>
          <w:tcPr>
            <w:tcW w:w="850" w:type="dxa"/>
          </w:tcPr>
          <w:p w14:paraId="7B52269E" w14:textId="31F56185" w:rsidR="003F6AF5" w:rsidRPr="004A303B" w:rsidRDefault="00070C8D" w:rsidP="003F6AF5">
            <w:pPr>
              <w:rPr>
                <w:rFonts w:ascii="Times New Roman" w:hAnsi="Times New Roman"/>
                <w:sz w:val="24"/>
                <w:szCs w:val="24"/>
              </w:rPr>
            </w:pPr>
            <w:r>
              <w:rPr>
                <w:rFonts w:ascii="Times New Roman" w:hAnsi="Times New Roman"/>
                <w:sz w:val="24"/>
                <w:szCs w:val="24"/>
              </w:rPr>
              <w:t>5-7</w:t>
            </w:r>
          </w:p>
        </w:tc>
      </w:tr>
      <w:tr w:rsidR="003F6AF5" w:rsidRPr="004A303B" w14:paraId="113EB46D" w14:textId="77777777" w:rsidTr="007B5B29">
        <w:trPr>
          <w:cantSplit/>
          <w:trHeight w:val="294"/>
        </w:trPr>
        <w:tc>
          <w:tcPr>
            <w:tcW w:w="507" w:type="dxa"/>
            <w:vMerge/>
            <w:textDirection w:val="btLr"/>
          </w:tcPr>
          <w:p w14:paraId="3D95AA8D" w14:textId="77777777" w:rsidR="003F6AF5" w:rsidRPr="004A303B" w:rsidRDefault="003F6AF5" w:rsidP="003F6AF5">
            <w:pPr>
              <w:ind w:right="113"/>
              <w:rPr>
                <w:rFonts w:ascii="Times New Roman" w:hAnsi="Times New Roman"/>
              </w:rPr>
            </w:pPr>
          </w:p>
        </w:tc>
        <w:tc>
          <w:tcPr>
            <w:tcW w:w="906" w:type="dxa"/>
          </w:tcPr>
          <w:p w14:paraId="31BCB7E5" w14:textId="77777777" w:rsidR="003F6AF5" w:rsidRPr="004A303B" w:rsidRDefault="003F6AF5" w:rsidP="003F6AF5">
            <w:pPr>
              <w:jc w:val="center"/>
              <w:rPr>
                <w:rFonts w:ascii="Times New Roman" w:hAnsi="Times New Roman"/>
              </w:rPr>
            </w:pPr>
          </w:p>
        </w:tc>
        <w:tc>
          <w:tcPr>
            <w:tcW w:w="2806" w:type="dxa"/>
          </w:tcPr>
          <w:p w14:paraId="2FE78969"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608F43FB" w14:textId="77777777" w:rsidR="003F6AF5" w:rsidRPr="004A303B" w:rsidRDefault="003F6AF5" w:rsidP="003F6AF5">
            <w:pPr>
              <w:ind w:right="113"/>
              <w:rPr>
                <w:rFonts w:ascii="Times New Roman" w:hAnsi="Times New Roman"/>
              </w:rPr>
            </w:pPr>
          </w:p>
        </w:tc>
        <w:tc>
          <w:tcPr>
            <w:tcW w:w="3976" w:type="dxa"/>
          </w:tcPr>
          <w:p w14:paraId="732FCEEB" w14:textId="28A99E7B" w:rsidR="003F6AF5" w:rsidRPr="004A303B" w:rsidRDefault="00070C8D" w:rsidP="003F6AF5">
            <w:pPr>
              <w:rPr>
                <w:rFonts w:ascii="Times New Roman" w:hAnsi="Times New Roman"/>
              </w:rPr>
            </w:pPr>
            <w:r w:rsidRPr="00070C8D">
              <w:rPr>
                <w:rFonts w:ascii="Times New Roman" w:hAnsi="Times New Roman"/>
              </w:rPr>
              <w:t>Развлечение «Татарстан- минем Республикам»</w:t>
            </w:r>
          </w:p>
        </w:tc>
        <w:tc>
          <w:tcPr>
            <w:tcW w:w="850" w:type="dxa"/>
          </w:tcPr>
          <w:p w14:paraId="0C220C4E" w14:textId="676F296B" w:rsidR="003F6AF5" w:rsidRPr="004A303B" w:rsidRDefault="00070C8D" w:rsidP="003F6AF5">
            <w:pPr>
              <w:rPr>
                <w:rFonts w:ascii="Times New Roman" w:hAnsi="Times New Roman"/>
                <w:sz w:val="24"/>
                <w:szCs w:val="24"/>
              </w:rPr>
            </w:pPr>
            <w:r>
              <w:rPr>
                <w:rFonts w:ascii="Times New Roman" w:hAnsi="Times New Roman"/>
                <w:sz w:val="24"/>
                <w:szCs w:val="24"/>
              </w:rPr>
              <w:t>4-7</w:t>
            </w:r>
          </w:p>
        </w:tc>
      </w:tr>
      <w:tr w:rsidR="003F6AF5" w:rsidRPr="004A303B" w14:paraId="47F86D28" w14:textId="77777777" w:rsidTr="007B5B29">
        <w:trPr>
          <w:cantSplit/>
          <w:trHeight w:val="285"/>
        </w:trPr>
        <w:tc>
          <w:tcPr>
            <w:tcW w:w="507" w:type="dxa"/>
            <w:vMerge w:val="restart"/>
            <w:textDirection w:val="btLr"/>
          </w:tcPr>
          <w:p w14:paraId="2D9C73E5"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lastRenderedPageBreak/>
              <w:t>09</w:t>
            </w:r>
          </w:p>
        </w:tc>
        <w:tc>
          <w:tcPr>
            <w:tcW w:w="906" w:type="dxa"/>
          </w:tcPr>
          <w:p w14:paraId="6616D7CE" w14:textId="77777777" w:rsidR="003F6AF5" w:rsidRPr="004A303B" w:rsidRDefault="003F6AF5" w:rsidP="003F6AF5">
            <w:pPr>
              <w:jc w:val="center"/>
              <w:rPr>
                <w:rFonts w:ascii="Times New Roman" w:hAnsi="Times New Roman"/>
              </w:rPr>
            </w:pPr>
            <w:r w:rsidRPr="004A303B">
              <w:rPr>
                <w:rFonts w:ascii="Times New Roman" w:hAnsi="Times New Roman"/>
              </w:rPr>
              <w:t>1</w:t>
            </w:r>
          </w:p>
        </w:tc>
        <w:tc>
          <w:tcPr>
            <w:tcW w:w="2806" w:type="dxa"/>
          </w:tcPr>
          <w:p w14:paraId="77BEEE61" w14:textId="77777777" w:rsidR="003F6AF5" w:rsidRDefault="003F6AF5" w:rsidP="003F6AF5">
            <w:pPr>
              <w:pStyle w:val="1f3"/>
              <w:shd w:val="clear" w:color="auto" w:fill="auto"/>
              <w:spacing w:before="0" w:line="240" w:lineRule="auto"/>
              <w:ind w:right="20"/>
              <w:jc w:val="both"/>
              <w:rPr>
                <w:sz w:val="20"/>
                <w:szCs w:val="20"/>
              </w:rPr>
            </w:pPr>
            <w:r w:rsidRPr="004A303B">
              <w:rPr>
                <w:sz w:val="20"/>
                <w:szCs w:val="20"/>
              </w:rPr>
              <w:t>День знаний</w:t>
            </w:r>
          </w:p>
          <w:p w14:paraId="1561DBD8" w14:textId="7537C64A" w:rsidR="00D5115F" w:rsidRPr="004A303B" w:rsidRDefault="00D5115F" w:rsidP="003F6AF5">
            <w:pPr>
              <w:pStyle w:val="1f3"/>
              <w:shd w:val="clear" w:color="auto" w:fill="auto"/>
              <w:spacing w:before="0" w:line="240" w:lineRule="auto"/>
              <w:ind w:right="20"/>
              <w:jc w:val="both"/>
              <w:rPr>
                <w:sz w:val="20"/>
                <w:szCs w:val="20"/>
              </w:rPr>
            </w:pPr>
          </w:p>
        </w:tc>
        <w:tc>
          <w:tcPr>
            <w:tcW w:w="844" w:type="dxa"/>
            <w:textDirection w:val="btLr"/>
          </w:tcPr>
          <w:p w14:paraId="663BB76C" w14:textId="32036D5E" w:rsidR="003F6AF5" w:rsidRPr="004A303B" w:rsidRDefault="00D5115F" w:rsidP="003F6AF5">
            <w:pPr>
              <w:ind w:right="113"/>
              <w:rPr>
                <w:rFonts w:ascii="Times New Roman" w:hAnsi="Times New Roman"/>
              </w:rPr>
            </w:pPr>
            <w:r>
              <w:rPr>
                <w:rFonts w:ascii="Times New Roman" w:hAnsi="Times New Roman"/>
              </w:rPr>
              <w:t xml:space="preserve"> Поз н</w:t>
            </w:r>
          </w:p>
        </w:tc>
        <w:tc>
          <w:tcPr>
            <w:tcW w:w="3976" w:type="dxa"/>
          </w:tcPr>
          <w:p w14:paraId="1BF88ECA" w14:textId="77777777" w:rsidR="003F6AF5" w:rsidRPr="004A303B" w:rsidRDefault="003F6AF5" w:rsidP="003F6AF5">
            <w:pPr>
              <w:pStyle w:val="a9"/>
              <w:jc w:val="both"/>
              <w:rPr>
                <w:rFonts w:ascii="Times New Roman" w:hAnsi="Times New Roman"/>
              </w:rPr>
            </w:pPr>
            <w:r w:rsidRPr="004A303B">
              <w:rPr>
                <w:rFonts w:ascii="Times New Roman" w:hAnsi="Times New Roman"/>
              </w:rPr>
              <w:t>-праздник: «Наш детский сад!»;</w:t>
            </w:r>
          </w:p>
        </w:tc>
        <w:tc>
          <w:tcPr>
            <w:tcW w:w="850" w:type="dxa"/>
          </w:tcPr>
          <w:p w14:paraId="298AAC15" w14:textId="77777777" w:rsidR="003F6AF5" w:rsidRPr="004A303B" w:rsidRDefault="003F6AF5" w:rsidP="003F6AF5">
            <w:pPr>
              <w:rPr>
                <w:rFonts w:ascii="Times New Roman" w:hAnsi="Times New Roman"/>
                <w:sz w:val="24"/>
                <w:szCs w:val="24"/>
              </w:rPr>
            </w:pPr>
          </w:p>
        </w:tc>
      </w:tr>
      <w:tr w:rsidR="003F6AF5" w:rsidRPr="004A303B" w14:paraId="6606A223" w14:textId="77777777" w:rsidTr="007B5B29">
        <w:trPr>
          <w:cantSplit/>
          <w:trHeight w:val="285"/>
        </w:trPr>
        <w:tc>
          <w:tcPr>
            <w:tcW w:w="507" w:type="dxa"/>
            <w:vMerge/>
            <w:textDirection w:val="btLr"/>
          </w:tcPr>
          <w:p w14:paraId="208074F8" w14:textId="77777777" w:rsidR="003F6AF5" w:rsidRPr="004A303B" w:rsidRDefault="003F6AF5" w:rsidP="003F6AF5">
            <w:pPr>
              <w:ind w:right="113"/>
              <w:jc w:val="center"/>
              <w:rPr>
                <w:rFonts w:ascii="Times New Roman" w:hAnsi="Times New Roman"/>
                <w:b/>
                <w:bCs/>
              </w:rPr>
            </w:pPr>
          </w:p>
        </w:tc>
        <w:tc>
          <w:tcPr>
            <w:tcW w:w="906" w:type="dxa"/>
          </w:tcPr>
          <w:p w14:paraId="7B1414F9" w14:textId="77777777" w:rsidR="003F6AF5" w:rsidRPr="004A303B" w:rsidRDefault="003F6AF5" w:rsidP="003F6AF5">
            <w:pPr>
              <w:jc w:val="center"/>
              <w:rPr>
                <w:rFonts w:ascii="Times New Roman" w:hAnsi="Times New Roman"/>
              </w:rPr>
            </w:pPr>
            <w:r w:rsidRPr="004A303B">
              <w:rPr>
                <w:rFonts w:ascii="Times New Roman" w:hAnsi="Times New Roman"/>
              </w:rPr>
              <w:t>1 нед. сент.</w:t>
            </w:r>
          </w:p>
        </w:tc>
        <w:tc>
          <w:tcPr>
            <w:tcW w:w="2806" w:type="dxa"/>
          </w:tcPr>
          <w:p w14:paraId="4C758E37" w14:textId="77777777" w:rsidR="003F6AF5" w:rsidRPr="004A303B" w:rsidRDefault="003F6AF5" w:rsidP="003F6AF5">
            <w:pPr>
              <w:pStyle w:val="1f3"/>
              <w:shd w:val="clear" w:color="auto" w:fill="auto"/>
              <w:spacing w:before="0" w:line="240" w:lineRule="auto"/>
              <w:ind w:right="20"/>
              <w:jc w:val="both"/>
              <w:rPr>
                <w:sz w:val="20"/>
                <w:szCs w:val="20"/>
              </w:rPr>
            </w:pPr>
          </w:p>
        </w:tc>
        <w:tc>
          <w:tcPr>
            <w:tcW w:w="844" w:type="dxa"/>
            <w:textDirection w:val="btLr"/>
          </w:tcPr>
          <w:p w14:paraId="54DDB443" w14:textId="77777777" w:rsidR="003F6AF5" w:rsidRPr="004A303B" w:rsidRDefault="003F6AF5" w:rsidP="003F6AF5">
            <w:pPr>
              <w:ind w:right="113"/>
              <w:rPr>
                <w:rFonts w:ascii="Times New Roman" w:hAnsi="Times New Roman"/>
              </w:rPr>
            </w:pPr>
          </w:p>
        </w:tc>
        <w:tc>
          <w:tcPr>
            <w:tcW w:w="3976" w:type="dxa"/>
          </w:tcPr>
          <w:p w14:paraId="585957D6" w14:textId="2E94E8D4" w:rsidR="003F6AF5" w:rsidRPr="004A303B" w:rsidRDefault="003F6AF5" w:rsidP="003F6AF5">
            <w:pPr>
              <w:pStyle w:val="a9"/>
              <w:jc w:val="both"/>
              <w:rPr>
                <w:rFonts w:ascii="Times New Roman" w:hAnsi="Times New Roman"/>
              </w:rPr>
            </w:pPr>
          </w:p>
        </w:tc>
        <w:tc>
          <w:tcPr>
            <w:tcW w:w="850" w:type="dxa"/>
          </w:tcPr>
          <w:p w14:paraId="768BA35A" w14:textId="77777777" w:rsidR="003F6AF5" w:rsidRPr="004A303B" w:rsidRDefault="003F6AF5" w:rsidP="003F6AF5">
            <w:pPr>
              <w:rPr>
                <w:rFonts w:ascii="Times New Roman" w:hAnsi="Times New Roman"/>
                <w:sz w:val="24"/>
                <w:szCs w:val="24"/>
              </w:rPr>
            </w:pPr>
          </w:p>
        </w:tc>
      </w:tr>
      <w:tr w:rsidR="003F6AF5" w:rsidRPr="004A303B" w14:paraId="2EDB3FFE" w14:textId="77777777" w:rsidTr="007B5B29">
        <w:trPr>
          <w:cantSplit/>
          <w:trHeight w:val="879"/>
        </w:trPr>
        <w:tc>
          <w:tcPr>
            <w:tcW w:w="507" w:type="dxa"/>
            <w:vMerge/>
            <w:textDirection w:val="btLr"/>
          </w:tcPr>
          <w:p w14:paraId="27870F07" w14:textId="77777777" w:rsidR="003F6AF5" w:rsidRPr="004A303B" w:rsidRDefault="003F6AF5" w:rsidP="003F6AF5">
            <w:pPr>
              <w:ind w:right="113"/>
              <w:rPr>
                <w:rFonts w:ascii="Times New Roman" w:hAnsi="Times New Roman"/>
              </w:rPr>
            </w:pPr>
          </w:p>
        </w:tc>
        <w:tc>
          <w:tcPr>
            <w:tcW w:w="906" w:type="dxa"/>
          </w:tcPr>
          <w:p w14:paraId="0358521E" w14:textId="77777777" w:rsidR="003F6AF5" w:rsidRPr="004A303B" w:rsidRDefault="003F6AF5" w:rsidP="003F6AF5">
            <w:pPr>
              <w:jc w:val="center"/>
              <w:rPr>
                <w:rFonts w:ascii="Times New Roman" w:hAnsi="Times New Roman"/>
              </w:rPr>
            </w:pPr>
            <w:r w:rsidRPr="004A303B">
              <w:rPr>
                <w:rFonts w:ascii="Times New Roman" w:hAnsi="Times New Roman"/>
              </w:rPr>
              <w:t>3</w:t>
            </w:r>
          </w:p>
        </w:tc>
        <w:tc>
          <w:tcPr>
            <w:tcW w:w="2806" w:type="dxa"/>
          </w:tcPr>
          <w:p w14:paraId="6E5302D1"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окончания Второй мировой войны;</w:t>
            </w:r>
          </w:p>
          <w:p w14:paraId="019FF56E"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солидарности в борьбе с терроризмом</w:t>
            </w:r>
          </w:p>
        </w:tc>
        <w:tc>
          <w:tcPr>
            <w:tcW w:w="844" w:type="dxa"/>
            <w:textDirection w:val="btLr"/>
          </w:tcPr>
          <w:p w14:paraId="709726D8" w14:textId="50A7C910" w:rsidR="003F6AF5" w:rsidRPr="004A303B" w:rsidRDefault="00D5115F" w:rsidP="00D5115F">
            <w:pPr>
              <w:ind w:right="113"/>
              <w:jc w:val="center"/>
              <w:rPr>
                <w:rFonts w:ascii="Times New Roman" w:hAnsi="Times New Roman"/>
              </w:rPr>
            </w:pPr>
            <w:r>
              <w:rPr>
                <w:rFonts w:ascii="Times New Roman" w:hAnsi="Times New Roman"/>
              </w:rPr>
              <w:t>Пат Н</w:t>
            </w:r>
          </w:p>
        </w:tc>
        <w:tc>
          <w:tcPr>
            <w:tcW w:w="3976" w:type="dxa"/>
          </w:tcPr>
          <w:p w14:paraId="71BA1AE9" w14:textId="77777777" w:rsidR="003F6AF5" w:rsidRPr="004A303B" w:rsidRDefault="003F6AF5" w:rsidP="003F6AF5">
            <w:pPr>
              <w:rPr>
                <w:rFonts w:ascii="Times New Roman" w:hAnsi="Times New Roman"/>
              </w:rPr>
            </w:pPr>
          </w:p>
        </w:tc>
        <w:tc>
          <w:tcPr>
            <w:tcW w:w="850" w:type="dxa"/>
          </w:tcPr>
          <w:p w14:paraId="0BA75E59" w14:textId="77777777" w:rsidR="003F6AF5" w:rsidRPr="004A303B" w:rsidRDefault="003F6AF5" w:rsidP="003F6AF5">
            <w:pPr>
              <w:rPr>
                <w:rFonts w:ascii="Times New Roman" w:hAnsi="Times New Roman"/>
                <w:sz w:val="24"/>
                <w:szCs w:val="24"/>
              </w:rPr>
            </w:pPr>
          </w:p>
        </w:tc>
      </w:tr>
      <w:tr w:rsidR="003F6AF5" w:rsidRPr="004A303B" w14:paraId="396BA185" w14:textId="77777777" w:rsidTr="007B5B29">
        <w:trPr>
          <w:cantSplit/>
          <w:trHeight w:val="876"/>
        </w:trPr>
        <w:tc>
          <w:tcPr>
            <w:tcW w:w="507" w:type="dxa"/>
            <w:vMerge/>
            <w:textDirection w:val="btLr"/>
          </w:tcPr>
          <w:p w14:paraId="2C32CDF0" w14:textId="77777777" w:rsidR="003F6AF5" w:rsidRPr="004A303B" w:rsidRDefault="003F6AF5" w:rsidP="003F6AF5">
            <w:pPr>
              <w:ind w:right="113"/>
              <w:rPr>
                <w:rFonts w:ascii="Times New Roman" w:hAnsi="Times New Roman"/>
              </w:rPr>
            </w:pPr>
          </w:p>
        </w:tc>
        <w:tc>
          <w:tcPr>
            <w:tcW w:w="906" w:type="dxa"/>
          </w:tcPr>
          <w:p w14:paraId="341341C9" w14:textId="77777777" w:rsidR="003F6AF5" w:rsidRPr="004A303B" w:rsidRDefault="003F6AF5" w:rsidP="003F6AF5">
            <w:pPr>
              <w:jc w:val="center"/>
              <w:rPr>
                <w:rFonts w:ascii="Times New Roman" w:hAnsi="Times New Roman"/>
              </w:rPr>
            </w:pPr>
            <w:r w:rsidRPr="004A303B">
              <w:rPr>
                <w:rFonts w:ascii="Times New Roman" w:hAnsi="Times New Roman"/>
              </w:rPr>
              <w:t>8</w:t>
            </w:r>
          </w:p>
        </w:tc>
        <w:tc>
          <w:tcPr>
            <w:tcW w:w="2806" w:type="dxa"/>
          </w:tcPr>
          <w:p w14:paraId="61CF8E70"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день распространения грамотности</w:t>
            </w:r>
          </w:p>
        </w:tc>
        <w:tc>
          <w:tcPr>
            <w:tcW w:w="844" w:type="dxa"/>
            <w:textDirection w:val="btLr"/>
          </w:tcPr>
          <w:p w14:paraId="72985765" w14:textId="331E86F4" w:rsidR="003F6AF5" w:rsidRPr="004A303B" w:rsidRDefault="00D5115F" w:rsidP="00D5115F">
            <w:pPr>
              <w:ind w:right="113"/>
              <w:jc w:val="center"/>
              <w:rPr>
                <w:rFonts w:ascii="Times New Roman" w:hAnsi="Times New Roman"/>
              </w:rPr>
            </w:pPr>
            <w:r>
              <w:rPr>
                <w:rFonts w:ascii="Times New Roman" w:hAnsi="Times New Roman"/>
              </w:rPr>
              <w:t>Поз Н</w:t>
            </w:r>
          </w:p>
        </w:tc>
        <w:tc>
          <w:tcPr>
            <w:tcW w:w="3976" w:type="dxa"/>
          </w:tcPr>
          <w:p w14:paraId="595DAF6E" w14:textId="0DF2A334" w:rsidR="003F6AF5" w:rsidRPr="004A303B" w:rsidRDefault="00070C8D" w:rsidP="003F6AF5">
            <w:pPr>
              <w:rPr>
                <w:rFonts w:ascii="Times New Roman" w:hAnsi="Times New Roman"/>
              </w:rPr>
            </w:pPr>
            <w:r w:rsidRPr="00070C8D">
              <w:rPr>
                <w:rFonts w:ascii="Times New Roman" w:hAnsi="Times New Roman"/>
              </w:rPr>
              <w:t>Игра-квест «День грамотности»</w:t>
            </w:r>
          </w:p>
        </w:tc>
        <w:tc>
          <w:tcPr>
            <w:tcW w:w="850" w:type="dxa"/>
          </w:tcPr>
          <w:p w14:paraId="7A2004F8" w14:textId="455BCA8A" w:rsidR="003F6AF5" w:rsidRPr="004A303B" w:rsidRDefault="00070C8D" w:rsidP="003F6AF5">
            <w:pPr>
              <w:rPr>
                <w:rFonts w:ascii="Times New Roman" w:hAnsi="Times New Roman"/>
                <w:sz w:val="24"/>
                <w:szCs w:val="24"/>
              </w:rPr>
            </w:pPr>
            <w:r>
              <w:rPr>
                <w:rFonts w:ascii="Times New Roman" w:hAnsi="Times New Roman"/>
                <w:sz w:val="24"/>
                <w:szCs w:val="24"/>
              </w:rPr>
              <w:t>5-7</w:t>
            </w:r>
          </w:p>
        </w:tc>
      </w:tr>
      <w:tr w:rsidR="003F6AF5" w:rsidRPr="004A303B" w14:paraId="283D9DF9" w14:textId="77777777" w:rsidTr="007B5B29">
        <w:trPr>
          <w:cantSplit/>
          <w:trHeight w:val="722"/>
        </w:trPr>
        <w:tc>
          <w:tcPr>
            <w:tcW w:w="507" w:type="dxa"/>
            <w:vMerge/>
            <w:textDirection w:val="btLr"/>
          </w:tcPr>
          <w:p w14:paraId="712035DE" w14:textId="77777777" w:rsidR="003F6AF5" w:rsidRPr="004A303B" w:rsidRDefault="003F6AF5" w:rsidP="003F6AF5">
            <w:pPr>
              <w:ind w:right="113"/>
              <w:rPr>
                <w:rFonts w:ascii="Times New Roman" w:hAnsi="Times New Roman"/>
              </w:rPr>
            </w:pPr>
          </w:p>
        </w:tc>
        <w:tc>
          <w:tcPr>
            <w:tcW w:w="906" w:type="dxa"/>
          </w:tcPr>
          <w:p w14:paraId="7BBF7B95" w14:textId="77777777" w:rsidR="003F6AF5" w:rsidRPr="004A303B" w:rsidRDefault="003F6AF5" w:rsidP="003F6AF5">
            <w:pPr>
              <w:jc w:val="center"/>
              <w:rPr>
                <w:rFonts w:ascii="Times New Roman" w:hAnsi="Times New Roman"/>
              </w:rPr>
            </w:pPr>
            <w:r w:rsidRPr="004A303B">
              <w:rPr>
                <w:rFonts w:ascii="Times New Roman" w:hAnsi="Times New Roman"/>
              </w:rPr>
              <w:t>27</w:t>
            </w:r>
          </w:p>
        </w:tc>
        <w:tc>
          <w:tcPr>
            <w:tcW w:w="2806" w:type="dxa"/>
          </w:tcPr>
          <w:p w14:paraId="7BF4FFBB"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воспитателя и всех дошкольных работников.</w:t>
            </w:r>
          </w:p>
        </w:tc>
        <w:tc>
          <w:tcPr>
            <w:tcW w:w="844" w:type="dxa"/>
            <w:textDirection w:val="btLr"/>
          </w:tcPr>
          <w:p w14:paraId="0103ABD6" w14:textId="0FBBA217" w:rsidR="003F6AF5" w:rsidRPr="004A303B" w:rsidRDefault="00D5115F" w:rsidP="003F6AF5">
            <w:pPr>
              <w:ind w:right="113"/>
              <w:rPr>
                <w:rFonts w:ascii="Times New Roman" w:hAnsi="Times New Roman"/>
              </w:rPr>
            </w:pPr>
            <w:r>
              <w:rPr>
                <w:rFonts w:ascii="Times New Roman" w:hAnsi="Times New Roman"/>
              </w:rPr>
              <w:t xml:space="preserve">         СН</w:t>
            </w:r>
          </w:p>
        </w:tc>
        <w:tc>
          <w:tcPr>
            <w:tcW w:w="3976" w:type="dxa"/>
          </w:tcPr>
          <w:p w14:paraId="6633DAF9" w14:textId="77777777" w:rsidR="00AF5BD6" w:rsidRPr="00AF5BD6" w:rsidRDefault="00AF5BD6" w:rsidP="00AF5BD6">
            <w:pPr>
              <w:rPr>
                <w:rFonts w:ascii="Times New Roman" w:hAnsi="Times New Roman"/>
              </w:rPr>
            </w:pPr>
            <w:r w:rsidRPr="00AF5BD6">
              <w:rPr>
                <w:rFonts w:ascii="Times New Roman" w:hAnsi="Times New Roman"/>
              </w:rPr>
              <w:t>Выставка рисунков «Букет цветов любимому воспитателю»</w:t>
            </w:r>
          </w:p>
          <w:p w14:paraId="6E64685B" w14:textId="77777777" w:rsidR="00AF5BD6" w:rsidRPr="00AF5BD6" w:rsidRDefault="00AF5BD6" w:rsidP="00AF5BD6">
            <w:pPr>
              <w:rPr>
                <w:rFonts w:ascii="Times New Roman" w:hAnsi="Times New Roman"/>
              </w:rPr>
            </w:pPr>
            <w:r w:rsidRPr="00AF5BD6">
              <w:rPr>
                <w:rFonts w:ascii="Times New Roman" w:hAnsi="Times New Roman"/>
              </w:rPr>
              <w:t>Тематические занятия</w:t>
            </w:r>
          </w:p>
          <w:p w14:paraId="04E3F0CF" w14:textId="1D046C76" w:rsidR="003F6AF5" w:rsidRPr="004A303B" w:rsidRDefault="00AF5BD6" w:rsidP="00AF5BD6">
            <w:pPr>
              <w:rPr>
                <w:rFonts w:ascii="Times New Roman" w:hAnsi="Times New Roman"/>
              </w:rPr>
            </w:pPr>
            <w:r w:rsidRPr="00AF5BD6">
              <w:rPr>
                <w:rFonts w:ascii="Times New Roman" w:hAnsi="Times New Roman"/>
              </w:rPr>
              <w:t>День самоуправления</w:t>
            </w:r>
          </w:p>
        </w:tc>
        <w:tc>
          <w:tcPr>
            <w:tcW w:w="850" w:type="dxa"/>
          </w:tcPr>
          <w:p w14:paraId="3799F44A" w14:textId="0A54190C" w:rsidR="003F6AF5" w:rsidRPr="004A303B" w:rsidRDefault="00AF5BD6" w:rsidP="003F6AF5">
            <w:pPr>
              <w:rPr>
                <w:rFonts w:ascii="Times New Roman" w:hAnsi="Times New Roman"/>
                <w:sz w:val="24"/>
                <w:szCs w:val="24"/>
              </w:rPr>
            </w:pPr>
            <w:r>
              <w:rPr>
                <w:rFonts w:ascii="Times New Roman" w:hAnsi="Times New Roman"/>
                <w:sz w:val="24"/>
                <w:szCs w:val="24"/>
              </w:rPr>
              <w:t>1-7</w:t>
            </w:r>
          </w:p>
        </w:tc>
      </w:tr>
      <w:tr w:rsidR="003F6AF5" w:rsidRPr="004A303B" w14:paraId="2537E4E7" w14:textId="77777777" w:rsidTr="007B5B29">
        <w:trPr>
          <w:cantSplit/>
          <w:trHeight w:val="187"/>
        </w:trPr>
        <w:tc>
          <w:tcPr>
            <w:tcW w:w="507" w:type="dxa"/>
            <w:vMerge/>
            <w:textDirection w:val="btLr"/>
          </w:tcPr>
          <w:p w14:paraId="5EE220F0" w14:textId="77777777" w:rsidR="003F6AF5" w:rsidRPr="004A303B" w:rsidRDefault="003F6AF5" w:rsidP="003F6AF5">
            <w:pPr>
              <w:ind w:right="113"/>
              <w:rPr>
                <w:rFonts w:ascii="Times New Roman" w:hAnsi="Times New Roman"/>
              </w:rPr>
            </w:pPr>
          </w:p>
        </w:tc>
        <w:tc>
          <w:tcPr>
            <w:tcW w:w="906" w:type="dxa"/>
          </w:tcPr>
          <w:p w14:paraId="24167BF8" w14:textId="77777777" w:rsidR="003F6AF5" w:rsidRPr="004A303B" w:rsidRDefault="003F6AF5" w:rsidP="003F6AF5">
            <w:pPr>
              <w:jc w:val="center"/>
              <w:rPr>
                <w:rFonts w:ascii="Times New Roman" w:hAnsi="Times New Roman"/>
              </w:rPr>
            </w:pPr>
          </w:p>
        </w:tc>
        <w:tc>
          <w:tcPr>
            <w:tcW w:w="2806" w:type="dxa"/>
          </w:tcPr>
          <w:p w14:paraId="0D9E9856"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1846DA69" w14:textId="77777777" w:rsidR="003F6AF5" w:rsidRPr="004A303B" w:rsidRDefault="003F6AF5" w:rsidP="003F6AF5">
            <w:pPr>
              <w:ind w:right="113"/>
              <w:rPr>
                <w:rFonts w:ascii="Times New Roman" w:hAnsi="Times New Roman"/>
              </w:rPr>
            </w:pPr>
          </w:p>
        </w:tc>
        <w:tc>
          <w:tcPr>
            <w:tcW w:w="3976" w:type="dxa"/>
          </w:tcPr>
          <w:p w14:paraId="7135A657" w14:textId="4D7F2238" w:rsidR="003F6AF5" w:rsidRPr="004A303B" w:rsidRDefault="00070C8D" w:rsidP="003F6AF5">
            <w:pPr>
              <w:rPr>
                <w:rFonts w:ascii="Times New Roman" w:hAnsi="Times New Roman"/>
              </w:rPr>
            </w:pPr>
            <w:r>
              <w:rPr>
                <w:rFonts w:ascii="Times New Roman" w:hAnsi="Times New Roman"/>
              </w:rPr>
              <w:t>День рождения А.Алиша</w:t>
            </w:r>
          </w:p>
        </w:tc>
        <w:tc>
          <w:tcPr>
            <w:tcW w:w="850" w:type="dxa"/>
          </w:tcPr>
          <w:p w14:paraId="323B3A4A" w14:textId="27D1C7F3" w:rsidR="003F6AF5" w:rsidRPr="004A303B" w:rsidRDefault="00AF5BD6" w:rsidP="003F6AF5">
            <w:pPr>
              <w:rPr>
                <w:rFonts w:ascii="Times New Roman" w:hAnsi="Times New Roman"/>
                <w:sz w:val="24"/>
                <w:szCs w:val="24"/>
              </w:rPr>
            </w:pPr>
            <w:r>
              <w:rPr>
                <w:rFonts w:ascii="Times New Roman" w:hAnsi="Times New Roman"/>
                <w:sz w:val="24"/>
                <w:szCs w:val="24"/>
              </w:rPr>
              <w:t>5-7</w:t>
            </w:r>
          </w:p>
        </w:tc>
      </w:tr>
      <w:tr w:rsidR="003F6AF5" w:rsidRPr="004A303B" w14:paraId="02217D8F" w14:textId="77777777" w:rsidTr="007B5B29">
        <w:trPr>
          <w:cantSplit/>
          <w:trHeight w:val="711"/>
        </w:trPr>
        <w:tc>
          <w:tcPr>
            <w:tcW w:w="507" w:type="dxa"/>
            <w:vMerge w:val="restart"/>
            <w:textDirection w:val="btLr"/>
          </w:tcPr>
          <w:p w14:paraId="6C553859" w14:textId="77777777" w:rsidR="003F6AF5" w:rsidRPr="004A303B" w:rsidRDefault="003F6AF5" w:rsidP="003F6AF5">
            <w:pPr>
              <w:ind w:right="113"/>
              <w:rPr>
                <w:rFonts w:ascii="Times New Roman" w:hAnsi="Times New Roman"/>
                <w:b/>
                <w:bCs/>
              </w:rPr>
            </w:pPr>
            <w:r w:rsidRPr="004A303B">
              <w:rPr>
                <w:rFonts w:ascii="Times New Roman" w:hAnsi="Times New Roman"/>
                <w:b/>
                <w:bCs/>
              </w:rPr>
              <w:t>10</w:t>
            </w:r>
          </w:p>
        </w:tc>
        <w:tc>
          <w:tcPr>
            <w:tcW w:w="906" w:type="dxa"/>
          </w:tcPr>
          <w:p w14:paraId="1C5FA4A5" w14:textId="77777777" w:rsidR="003F6AF5" w:rsidRPr="004A303B" w:rsidRDefault="003F6AF5" w:rsidP="003F6AF5">
            <w:pPr>
              <w:jc w:val="center"/>
              <w:rPr>
                <w:rFonts w:ascii="Times New Roman" w:hAnsi="Times New Roman"/>
              </w:rPr>
            </w:pPr>
            <w:r w:rsidRPr="004A303B">
              <w:rPr>
                <w:rFonts w:ascii="Times New Roman" w:hAnsi="Times New Roman"/>
              </w:rPr>
              <w:t>1</w:t>
            </w:r>
          </w:p>
        </w:tc>
        <w:tc>
          <w:tcPr>
            <w:tcW w:w="2806" w:type="dxa"/>
          </w:tcPr>
          <w:p w14:paraId="1C3C2097"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день пожилых людей; Международный день музыки</w:t>
            </w:r>
          </w:p>
        </w:tc>
        <w:tc>
          <w:tcPr>
            <w:tcW w:w="844" w:type="dxa"/>
            <w:textDirection w:val="btLr"/>
          </w:tcPr>
          <w:p w14:paraId="1B5A25ED" w14:textId="76D9EC72" w:rsidR="003F6AF5" w:rsidRDefault="00D5115F" w:rsidP="00D5115F">
            <w:pPr>
              <w:ind w:right="113"/>
              <w:jc w:val="center"/>
              <w:rPr>
                <w:rFonts w:ascii="Times New Roman" w:hAnsi="Times New Roman"/>
              </w:rPr>
            </w:pPr>
            <w:r>
              <w:rPr>
                <w:rFonts w:ascii="Times New Roman" w:hAnsi="Times New Roman"/>
              </w:rPr>
              <w:t>СН</w:t>
            </w:r>
          </w:p>
          <w:p w14:paraId="49BB01BE" w14:textId="7271125A" w:rsidR="00D5115F" w:rsidRPr="004A303B" w:rsidRDefault="00D5115F" w:rsidP="00D5115F">
            <w:pPr>
              <w:ind w:right="113"/>
              <w:jc w:val="center"/>
              <w:rPr>
                <w:rFonts w:ascii="Times New Roman" w:hAnsi="Times New Roman"/>
              </w:rPr>
            </w:pPr>
            <w:r>
              <w:rPr>
                <w:rFonts w:ascii="Times New Roman" w:hAnsi="Times New Roman"/>
              </w:rPr>
              <w:t>ЭН</w:t>
            </w:r>
          </w:p>
        </w:tc>
        <w:tc>
          <w:tcPr>
            <w:tcW w:w="3976" w:type="dxa"/>
          </w:tcPr>
          <w:p w14:paraId="5989829B" w14:textId="77777777" w:rsidR="00AF5BD6" w:rsidRPr="00AF5BD6" w:rsidRDefault="00AF5BD6" w:rsidP="00AF5BD6">
            <w:pPr>
              <w:rPr>
                <w:rFonts w:ascii="Times New Roman" w:hAnsi="Times New Roman"/>
              </w:rPr>
            </w:pPr>
            <w:r w:rsidRPr="00AF5BD6">
              <w:rPr>
                <w:rFonts w:ascii="Times New Roman" w:hAnsi="Times New Roman"/>
              </w:rPr>
              <w:t>Выставка рисунков «Хорошо нам рядышком с дедушкой и бабушкой».</w:t>
            </w:r>
          </w:p>
          <w:p w14:paraId="0B64568B" w14:textId="77777777" w:rsidR="00AF5BD6" w:rsidRPr="00AF5BD6" w:rsidRDefault="00AF5BD6" w:rsidP="00AF5BD6">
            <w:pPr>
              <w:rPr>
                <w:rFonts w:ascii="Times New Roman" w:hAnsi="Times New Roman"/>
              </w:rPr>
            </w:pPr>
            <w:r w:rsidRPr="00AF5BD6">
              <w:rPr>
                <w:rFonts w:ascii="Times New Roman" w:hAnsi="Times New Roman"/>
              </w:rPr>
              <w:t>Тематические занятия.</w:t>
            </w:r>
          </w:p>
          <w:p w14:paraId="0EE5890E" w14:textId="77777777" w:rsidR="003F6AF5" w:rsidRDefault="00AF5BD6" w:rsidP="00AF5BD6">
            <w:pPr>
              <w:rPr>
                <w:rFonts w:ascii="Times New Roman" w:hAnsi="Times New Roman"/>
              </w:rPr>
            </w:pPr>
            <w:r w:rsidRPr="00AF5BD6">
              <w:rPr>
                <w:rFonts w:ascii="Times New Roman" w:hAnsi="Times New Roman"/>
              </w:rPr>
              <w:t>Праздничный концерт «Хорошо нам рядышком с дедушкой и бабушкой».</w:t>
            </w:r>
          </w:p>
          <w:p w14:paraId="263EBB67" w14:textId="4924310F" w:rsidR="00AF5BD6" w:rsidRPr="004A303B" w:rsidRDefault="00AF5BD6" w:rsidP="00AF5BD6">
            <w:pPr>
              <w:rPr>
                <w:rFonts w:ascii="Times New Roman" w:hAnsi="Times New Roman"/>
              </w:rPr>
            </w:pPr>
            <w:r w:rsidRPr="00AF5BD6">
              <w:rPr>
                <w:rFonts w:ascii="Times New Roman" w:hAnsi="Times New Roman"/>
              </w:rPr>
              <w:t>Вечер музыкально-дидактических  игр</w:t>
            </w:r>
          </w:p>
        </w:tc>
        <w:tc>
          <w:tcPr>
            <w:tcW w:w="850" w:type="dxa"/>
          </w:tcPr>
          <w:p w14:paraId="4FA82F0A" w14:textId="15A20CDB" w:rsidR="003F6AF5" w:rsidRPr="004A303B" w:rsidRDefault="00AF5BD6" w:rsidP="003F6AF5">
            <w:pPr>
              <w:rPr>
                <w:rFonts w:ascii="Times New Roman" w:hAnsi="Times New Roman"/>
                <w:sz w:val="24"/>
                <w:szCs w:val="24"/>
              </w:rPr>
            </w:pPr>
            <w:r>
              <w:rPr>
                <w:rFonts w:ascii="Times New Roman" w:hAnsi="Times New Roman"/>
                <w:sz w:val="24"/>
                <w:szCs w:val="24"/>
              </w:rPr>
              <w:t>1-7</w:t>
            </w:r>
          </w:p>
        </w:tc>
      </w:tr>
      <w:tr w:rsidR="003F6AF5" w:rsidRPr="004A303B" w14:paraId="43377F4B" w14:textId="77777777" w:rsidTr="007B5B29">
        <w:trPr>
          <w:cantSplit/>
          <w:trHeight w:val="301"/>
        </w:trPr>
        <w:tc>
          <w:tcPr>
            <w:tcW w:w="507" w:type="dxa"/>
            <w:vMerge/>
            <w:textDirection w:val="btLr"/>
          </w:tcPr>
          <w:p w14:paraId="59DA9224" w14:textId="77777777" w:rsidR="003F6AF5" w:rsidRPr="004A303B" w:rsidRDefault="003F6AF5" w:rsidP="003F6AF5">
            <w:pPr>
              <w:ind w:right="113"/>
              <w:rPr>
                <w:rFonts w:ascii="Times New Roman" w:hAnsi="Times New Roman"/>
              </w:rPr>
            </w:pPr>
          </w:p>
        </w:tc>
        <w:tc>
          <w:tcPr>
            <w:tcW w:w="906" w:type="dxa"/>
          </w:tcPr>
          <w:p w14:paraId="31255BF4" w14:textId="77777777" w:rsidR="003F6AF5" w:rsidRPr="004A303B" w:rsidRDefault="003F6AF5" w:rsidP="003F6AF5">
            <w:pPr>
              <w:jc w:val="center"/>
              <w:rPr>
                <w:rFonts w:ascii="Times New Roman" w:hAnsi="Times New Roman"/>
              </w:rPr>
            </w:pPr>
            <w:r w:rsidRPr="004A303B">
              <w:rPr>
                <w:rFonts w:ascii="Times New Roman" w:hAnsi="Times New Roman"/>
              </w:rPr>
              <w:t>4</w:t>
            </w:r>
          </w:p>
        </w:tc>
        <w:tc>
          <w:tcPr>
            <w:tcW w:w="2806" w:type="dxa"/>
          </w:tcPr>
          <w:p w14:paraId="01456734"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защиты животных</w:t>
            </w:r>
          </w:p>
        </w:tc>
        <w:tc>
          <w:tcPr>
            <w:tcW w:w="844" w:type="dxa"/>
            <w:textDirection w:val="btLr"/>
          </w:tcPr>
          <w:p w14:paraId="5E94D4E9" w14:textId="016F9478" w:rsidR="003F6AF5" w:rsidRPr="004A303B" w:rsidRDefault="00D5115F" w:rsidP="003F6AF5">
            <w:pPr>
              <w:ind w:right="113"/>
              <w:rPr>
                <w:rFonts w:ascii="Times New Roman" w:hAnsi="Times New Roman"/>
              </w:rPr>
            </w:pPr>
            <w:r>
              <w:rPr>
                <w:rFonts w:ascii="Times New Roman" w:hAnsi="Times New Roman"/>
              </w:rPr>
              <w:t>СН</w:t>
            </w:r>
          </w:p>
        </w:tc>
        <w:tc>
          <w:tcPr>
            <w:tcW w:w="3976" w:type="dxa"/>
          </w:tcPr>
          <w:p w14:paraId="0EB8D021" w14:textId="77777777" w:rsidR="003F6AF5" w:rsidRPr="004A303B" w:rsidRDefault="003F6AF5" w:rsidP="003F6AF5">
            <w:pPr>
              <w:rPr>
                <w:rFonts w:ascii="Times New Roman" w:hAnsi="Times New Roman"/>
              </w:rPr>
            </w:pPr>
          </w:p>
        </w:tc>
        <w:tc>
          <w:tcPr>
            <w:tcW w:w="850" w:type="dxa"/>
          </w:tcPr>
          <w:p w14:paraId="63154CFD" w14:textId="77777777" w:rsidR="003F6AF5" w:rsidRPr="004A303B" w:rsidRDefault="003F6AF5" w:rsidP="003F6AF5">
            <w:pPr>
              <w:rPr>
                <w:rFonts w:ascii="Times New Roman" w:hAnsi="Times New Roman"/>
                <w:sz w:val="24"/>
                <w:szCs w:val="24"/>
              </w:rPr>
            </w:pPr>
          </w:p>
        </w:tc>
      </w:tr>
      <w:tr w:rsidR="003F6AF5" w:rsidRPr="004A303B" w14:paraId="04CEA8C9" w14:textId="77777777" w:rsidTr="007B5B29">
        <w:trPr>
          <w:cantSplit/>
          <w:trHeight w:val="183"/>
        </w:trPr>
        <w:tc>
          <w:tcPr>
            <w:tcW w:w="507" w:type="dxa"/>
            <w:vMerge/>
            <w:textDirection w:val="btLr"/>
          </w:tcPr>
          <w:p w14:paraId="431B43FA" w14:textId="77777777" w:rsidR="003F6AF5" w:rsidRPr="004A303B" w:rsidRDefault="003F6AF5" w:rsidP="003F6AF5">
            <w:pPr>
              <w:ind w:right="113"/>
              <w:rPr>
                <w:rFonts w:ascii="Times New Roman" w:hAnsi="Times New Roman"/>
              </w:rPr>
            </w:pPr>
          </w:p>
        </w:tc>
        <w:tc>
          <w:tcPr>
            <w:tcW w:w="906" w:type="dxa"/>
          </w:tcPr>
          <w:p w14:paraId="080B9E99" w14:textId="77777777" w:rsidR="003F6AF5" w:rsidRPr="004A303B" w:rsidRDefault="003F6AF5" w:rsidP="003F6AF5">
            <w:pPr>
              <w:jc w:val="center"/>
              <w:rPr>
                <w:rFonts w:ascii="Times New Roman" w:hAnsi="Times New Roman"/>
              </w:rPr>
            </w:pPr>
            <w:r w:rsidRPr="004A303B">
              <w:rPr>
                <w:rFonts w:ascii="Times New Roman" w:hAnsi="Times New Roman"/>
              </w:rPr>
              <w:t>5</w:t>
            </w:r>
          </w:p>
        </w:tc>
        <w:tc>
          <w:tcPr>
            <w:tcW w:w="2806" w:type="dxa"/>
          </w:tcPr>
          <w:p w14:paraId="40CFFFB7"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учителя</w:t>
            </w:r>
          </w:p>
        </w:tc>
        <w:tc>
          <w:tcPr>
            <w:tcW w:w="844" w:type="dxa"/>
            <w:textDirection w:val="btLr"/>
          </w:tcPr>
          <w:p w14:paraId="0691E8CC" w14:textId="7F2ABD59" w:rsidR="003F6AF5" w:rsidRPr="004A303B" w:rsidRDefault="00D5115F" w:rsidP="003F6AF5">
            <w:pPr>
              <w:ind w:right="113"/>
              <w:rPr>
                <w:rFonts w:ascii="Times New Roman" w:hAnsi="Times New Roman"/>
              </w:rPr>
            </w:pPr>
            <w:r>
              <w:rPr>
                <w:rFonts w:ascii="Times New Roman" w:hAnsi="Times New Roman"/>
              </w:rPr>
              <w:t>ДНН</w:t>
            </w:r>
          </w:p>
        </w:tc>
        <w:tc>
          <w:tcPr>
            <w:tcW w:w="3976" w:type="dxa"/>
          </w:tcPr>
          <w:p w14:paraId="269CA15E" w14:textId="209CCC14" w:rsidR="003F6AF5" w:rsidRPr="004A303B" w:rsidRDefault="00AF5BD6" w:rsidP="003F6AF5">
            <w:pPr>
              <w:rPr>
                <w:rFonts w:ascii="Times New Roman" w:hAnsi="Times New Roman"/>
              </w:rPr>
            </w:pPr>
            <w:r w:rsidRPr="00AF5BD6">
              <w:rPr>
                <w:rFonts w:ascii="Times New Roman" w:hAnsi="Times New Roman"/>
              </w:rPr>
              <w:t>Тематическое занятие «Учитель-профессия на все времена»</w:t>
            </w:r>
          </w:p>
        </w:tc>
        <w:tc>
          <w:tcPr>
            <w:tcW w:w="850" w:type="dxa"/>
          </w:tcPr>
          <w:p w14:paraId="61E76305" w14:textId="7AA97D3C" w:rsidR="003F6AF5" w:rsidRPr="004A303B" w:rsidRDefault="00AF5BD6" w:rsidP="003F6AF5">
            <w:pPr>
              <w:rPr>
                <w:rFonts w:ascii="Times New Roman" w:hAnsi="Times New Roman"/>
                <w:sz w:val="24"/>
                <w:szCs w:val="24"/>
              </w:rPr>
            </w:pPr>
            <w:r>
              <w:rPr>
                <w:rFonts w:ascii="Times New Roman" w:hAnsi="Times New Roman"/>
                <w:sz w:val="24"/>
                <w:szCs w:val="24"/>
              </w:rPr>
              <w:t>6-7</w:t>
            </w:r>
          </w:p>
        </w:tc>
      </w:tr>
      <w:tr w:rsidR="003F6AF5" w:rsidRPr="004A303B" w14:paraId="648DE7CA" w14:textId="77777777" w:rsidTr="007B5B29">
        <w:trPr>
          <w:cantSplit/>
          <w:trHeight w:val="183"/>
        </w:trPr>
        <w:tc>
          <w:tcPr>
            <w:tcW w:w="507" w:type="dxa"/>
            <w:vMerge/>
            <w:textDirection w:val="btLr"/>
          </w:tcPr>
          <w:p w14:paraId="072DE510" w14:textId="77777777" w:rsidR="003F6AF5" w:rsidRPr="004A303B" w:rsidRDefault="003F6AF5" w:rsidP="003F6AF5">
            <w:pPr>
              <w:ind w:right="113"/>
              <w:rPr>
                <w:rFonts w:ascii="Times New Roman" w:hAnsi="Times New Roman"/>
              </w:rPr>
            </w:pPr>
          </w:p>
        </w:tc>
        <w:tc>
          <w:tcPr>
            <w:tcW w:w="906" w:type="dxa"/>
          </w:tcPr>
          <w:p w14:paraId="06B95994" w14:textId="77777777" w:rsidR="003F6AF5" w:rsidRPr="004A303B" w:rsidRDefault="003F6AF5" w:rsidP="003F6AF5">
            <w:pPr>
              <w:jc w:val="center"/>
              <w:rPr>
                <w:rFonts w:ascii="Times New Roman" w:hAnsi="Times New Roman"/>
              </w:rPr>
            </w:pPr>
            <w:r w:rsidRPr="004A303B">
              <w:rPr>
                <w:rFonts w:ascii="Times New Roman" w:hAnsi="Times New Roman"/>
              </w:rPr>
              <w:t xml:space="preserve">3 нед. </w:t>
            </w:r>
          </w:p>
          <w:p w14:paraId="0FAE302D" w14:textId="77777777" w:rsidR="003F6AF5" w:rsidRPr="004A303B" w:rsidRDefault="003F6AF5" w:rsidP="003F6AF5">
            <w:pPr>
              <w:jc w:val="center"/>
              <w:rPr>
                <w:rFonts w:ascii="Times New Roman" w:hAnsi="Times New Roman"/>
              </w:rPr>
            </w:pPr>
            <w:r w:rsidRPr="004A303B">
              <w:rPr>
                <w:rFonts w:ascii="Times New Roman" w:hAnsi="Times New Roman"/>
              </w:rPr>
              <w:t>окт.</w:t>
            </w:r>
          </w:p>
        </w:tc>
        <w:tc>
          <w:tcPr>
            <w:tcW w:w="2806" w:type="dxa"/>
          </w:tcPr>
          <w:p w14:paraId="287AE4AC" w14:textId="77777777" w:rsidR="003F6AF5" w:rsidRPr="004A303B" w:rsidRDefault="003F6AF5" w:rsidP="003F6AF5">
            <w:pPr>
              <w:pStyle w:val="1f3"/>
              <w:shd w:val="clear" w:color="auto" w:fill="auto"/>
              <w:spacing w:before="0" w:line="240" w:lineRule="auto"/>
              <w:ind w:right="20"/>
              <w:jc w:val="both"/>
              <w:rPr>
                <w:sz w:val="20"/>
                <w:szCs w:val="20"/>
              </w:rPr>
            </w:pPr>
          </w:p>
        </w:tc>
        <w:tc>
          <w:tcPr>
            <w:tcW w:w="844" w:type="dxa"/>
            <w:textDirection w:val="btLr"/>
          </w:tcPr>
          <w:p w14:paraId="0DA3686A" w14:textId="77777777" w:rsidR="003F6AF5" w:rsidRPr="004A303B" w:rsidRDefault="003F6AF5" w:rsidP="003F6AF5">
            <w:pPr>
              <w:ind w:right="113"/>
              <w:rPr>
                <w:rFonts w:ascii="Times New Roman" w:hAnsi="Times New Roman"/>
              </w:rPr>
            </w:pPr>
          </w:p>
        </w:tc>
        <w:tc>
          <w:tcPr>
            <w:tcW w:w="3976" w:type="dxa"/>
          </w:tcPr>
          <w:p w14:paraId="50E95A63" w14:textId="4BC5F1CF" w:rsidR="003F6AF5" w:rsidRPr="004A303B" w:rsidRDefault="003F6AF5" w:rsidP="003F6AF5">
            <w:pPr>
              <w:jc w:val="both"/>
              <w:rPr>
                <w:rFonts w:ascii="Times New Roman" w:hAnsi="Times New Roman"/>
              </w:rPr>
            </w:pPr>
            <w:r w:rsidRPr="004A303B">
              <w:rPr>
                <w:rFonts w:ascii="Times New Roman" w:hAnsi="Times New Roman"/>
              </w:rPr>
              <w:t>праздник «Осень золотая»;</w:t>
            </w:r>
          </w:p>
          <w:p w14:paraId="233D646E" w14:textId="03DA806C" w:rsidR="003F6AF5" w:rsidRPr="004A303B" w:rsidRDefault="003F6AF5" w:rsidP="003F6AF5">
            <w:pPr>
              <w:jc w:val="both"/>
              <w:rPr>
                <w:rFonts w:ascii="Times New Roman" w:hAnsi="Times New Roman"/>
              </w:rPr>
            </w:pPr>
            <w:r w:rsidRPr="004A303B">
              <w:rPr>
                <w:rFonts w:ascii="Times New Roman" w:hAnsi="Times New Roman"/>
              </w:rPr>
              <w:t xml:space="preserve">выставка детско-родительского творчества </w:t>
            </w:r>
          </w:p>
        </w:tc>
        <w:tc>
          <w:tcPr>
            <w:tcW w:w="850" w:type="dxa"/>
          </w:tcPr>
          <w:p w14:paraId="054288FC" w14:textId="2E774EC5" w:rsidR="003F6AF5" w:rsidRPr="004A303B" w:rsidRDefault="00AF5BD6" w:rsidP="003F6AF5">
            <w:pPr>
              <w:rPr>
                <w:rFonts w:ascii="Times New Roman" w:hAnsi="Times New Roman"/>
                <w:sz w:val="24"/>
                <w:szCs w:val="24"/>
              </w:rPr>
            </w:pPr>
            <w:r>
              <w:rPr>
                <w:rFonts w:ascii="Times New Roman" w:hAnsi="Times New Roman"/>
                <w:sz w:val="24"/>
                <w:szCs w:val="24"/>
              </w:rPr>
              <w:t>1-7</w:t>
            </w:r>
          </w:p>
        </w:tc>
      </w:tr>
      <w:tr w:rsidR="003F6AF5" w:rsidRPr="004A303B" w14:paraId="2BDCAB1B" w14:textId="77777777" w:rsidTr="007B5B29">
        <w:trPr>
          <w:cantSplit/>
          <w:trHeight w:val="286"/>
        </w:trPr>
        <w:tc>
          <w:tcPr>
            <w:tcW w:w="507" w:type="dxa"/>
            <w:vMerge/>
            <w:textDirection w:val="btLr"/>
          </w:tcPr>
          <w:p w14:paraId="33020BB9" w14:textId="77777777" w:rsidR="003F6AF5" w:rsidRPr="004A303B" w:rsidRDefault="003F6AF5" w:rsidP="003F6AF5">
            <w:pPr>
              <w:ind w:right="113"/>
              <w:rPr>
                <w:rFonts w:ascii="Times New Roman" w:hAnsi="Times New Roman"/>
              </w:rPr>
            </w:pPr>
          </w:p>
        </w:tc>
        <w:tc>
          <w:tcPr>
            <w:tcW w:w="906" w:type="dxa"/>
          </w:tcPr>
          <w:p w14:paraId="70887BCA" w14:textId="77777777" w:rsidR="003F6AF5" w:rsidRPr="004A303B" w:rsidRDefault="003F6AF5" w:rsidP="003F6AF5">
            <w:pPr>
              <w:jc w:val="center"/>
              <w:rPr>
                <w:rFonts w:ascii="Times New Roman" w:hAnsi="Times New Roman"/>
              </w:rPr>
            </w:pPr>
            <w:r w:rsidRPr="004A303B">
              <w:rPr>
                <w:rFonts w:ascii="Times New Roman" w:hAnsi="Times New Roman"/>
              </w:rPr>
              <w:t>3 воскр.</w:t>
            </w:r>
          </w:p>
        </w:tc>
        <w:tc>
          <w:tcPr>
            <w:tcW w:w="2806" w:type="dxa"/>
          </w:tcPr>
          <w:p w14:paraId="3F01EE71"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отца в России</w:t>
            </w:r>
          </w:p>
        </w:tc>
        <w:tc>
          <w:tcPr>
            <w:tcW w:w="844" w:type="dxa"/>
            <w:textDirection w:val="btLr"/>
          </w:tcPr>
          <w:p w14:paraId="48253AD8" w14:textId="771B6442" w:rsidR="003F6AF5" w:rsidRPr="004A303B" w:rsidRDefault="00D5115F" w:rsidP="003F6AF5">
            <w:pPr>
              <w:ind w:right="113"/>
              <w:rPr>
                <w:rFonts w:ascii="Times New Roman" w:hAnsi="Times New Roman"/>
              </w:rPr>
            </w:pPr>
            <w:r>
              <w:rPr>
                <w:rFonts w:ascii="Times New Roman" w:hAnsi="Times New Roman"/>
              </w:rPr>
              <w:t>ДНН</w:t>
            </w:r>
          </w:p>
        </w:tc>
        <w:tc>
          <w:tcPr>
            <w:tcW w:w="3976" w:type="dxa"/>
          </w:tcPr>
          <w:p w14:paraId="574F497C" w14:textId="72E4BA24" w:rsidR="003F6AF5" w:rsidRPr="004A303B" w:rsidRDefault="00AF5BD6" w:rsidP="003F6AF5">
            <w:pPr>
              <w:rPr>
                <w:rFonts w:ascii="Times New Roman" w:hAnsi="Times New Roman"/>
              </w:rPr>
            </w:pPr>
            <w:r w:rsidRPr="00AF5BD6">
              <w:rPr>
                <w:rFonts w:ascii="Times New Roman" w:hAnsi="Times New Roman"/>
              </w:rPr>
              <w:t>Веселые старты с папами</w:t>
            </w:r>
          </w:p>
        </w:tc>
        <w:tc>
          <w:tcPr>
            <w:tcW w:w="850" w:type="dxa"/>
          </w:tcPr>
          <w:p w14:paraId="17C2EBCC" w14:textId="132C5F07" w:rsidR="003F6AF5" w:rsidRPr="004A303B" w:rsidRDefault="00AF5BD6" w:rsidP="003F6AF5">
            <w:pPr>
              <w:rPr>
                <w:rFonts w:ascii="Times New Roman" w:hAnsi="Times New Roman"/>
                <w:sz w:val="24"/>
                <w:szCs w:val="24"/>
              </w:rPr>
            </w:pPr>
            <w:r>
              <w:rPr>
                <w:rFonts w:ascii="Times New Roman" w:hAnsi="Times New Roman"/>
                <w:sz w:val="24"/>
                <w:szCs w:val="24"/>
              </w:rPr>
              <w:t>6-7</w:t>
            </w:r>
          </w:p>
        </w:tc>
      </w:tr>
      <w:tr w:rsidR="003F6AF5" w:rsidRPr="004A303B" w14:paraId="5D27BC05" w14:textId="77777777" w:rsidTr="007B5B29">
        <w:trPr>
          <w:cantSplit/>
          <w:trHeight w:val="286"/>
        </w:trPr>
        <w:tc>
          <w:tcPr>
            <w:tcW w:w="507" w:type="dxa"/>
            <w:vMerge/>
            <w:textDirection w:val="btLr"/>
          </w:tcPr>
          <w:p w14:paraId="4B9CF4EA" w14:textId="77777777" w:rsidR="003F6AF5" w:rsidRPr="004A303B" w:rsidRDefault="003F6AF5" w:rsidP="003F6AF5">
            <w:pPr>
              <w:ind w:right="113"/>
              <w:rPr>
                <w:rFonts w:ascii="Times New Roman" w:hAnsi="Times New Roman"/>
              </w:rPr>
            </w:pPr>
          </w:p>
        </w:tc>
        <w:tc>
          <w:tcPr>
            <w:tcW w:w="906" w:type="dxa"/>
          </w:tcPr>
          <w:p w14:paraId="5F6C8122" w14:textId="77777777" w:rsidR="003F6AF5" w:rsidRPr="004A303B" w:rsidRDefault="003F6AF5" w:rsidP="003F6AF5">
            <w:pPr>
              <w:jc w:val="center"/>
              <w:rPr>
                <w:rFonts w:ascii="Times New Roman" w:hAnsi="Times New Roman"/>
              </w:rPr>
            </w:pPr>
          </w:p>
        </w:tc>
        <w:tc>
          <w:tcPr>
            <w:tcW w:w="2806" w:type="dxa"/>
          </w:tcPr>
          <w:p w14:paraId="60A2E42B"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64183842" w14:textId="77777777" w:rsidR="003F6AF5" w:rsidRPr="004A303B" w:rsidRDefault="003F6AF5" w:rsidP="003F6AF5">
            <w:pPr>
              <w:ind w:right="113"/>
              <w:rPr>
                <w:rFonts w:ascii="Times New Roman" w:hAnsi="Times New Roman"/>
              </w:rPr>
            </w:pPr>
          </w:p>
        </w:tc>
        <w:tc>
          <w:tcPr>
            <w:tcW w:w="3976" w:type="dxa"/>
          </w:tcPr>
          <w:p w14:paraId="103338BC" w14:textId="77777777" w:rsidR="003F6AF5" w:rsidRPr="004A303B" w:rsidRDefault="003F6AF5" w:rsidP="003F6AF5">
            <w:pPr>
              <w:rPr>
                <w:rFonts w:ascii="Times New Roman" w:hAnsi="Times New Roman"/>
              </w:rPr>
            </w:pPr>
          </w:p>
        </w:tc>
        <w:tc>
          <w:tcPr>
            <w:tcW w:w="850" w:type="dxa"/>
          </w:tcPr>
          <w:p w14:paraId="18144856" w14:textId="77777777" w:rsidR="003F6AF5" w:rsidRPr="004A303B" w:rsidRDefault="003F6AF5" w:rsidP="003F6AF5">
            <w:pPr>
              <w:rPr>
                <w:rFonts w:ascii="Times New Roman" w:hAnsi="Times New Roman"/>
                <w:sz w:val="24"/>
                <w:szCs w:val="24"/>
              </w:rPr>
            </w:pPr>
          </w:p>
        </w:tc>
      </w:tr>
      <w:tr w:rsidR="003F6AF5" w:rsidRPr="004A303B" w14:paraId="07D94959" w14:textId="77777777" w:rsidTr="007B5B29">
        <w:trPr>
          <w:cantSplit/>
          <w:trHeight w:val="428"/>
        </w:trPr>
        <w:tc>
          <w:tcPr>
            <w:tcW w:w="507" w:type="dxa"/>
            <w:vMerge w:val="restart"/>
            <w:textDirection w:val="btLr"/>
          </w:tcPr>
          <w:p w14:paraId="5864EF2C"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11</w:t>
            </w:r>
          </w:p>
        </w:tc>
        <w:tc>
          <w:tcPr>
            <w:tcW w:w="906" w:type="dxa"/>
          </w:tcPr>
          <w:p w14:paraId="33383F48" w14:textId="77777777" w:rsidR="003F6AF5" w:rsidRPr="004A303B" w:rsidRDefault="003F6AF5" w:rsidP="003F6AF5">
            <w:pPr>
              <w:jc w:val="center"/>
              <w:rPr>
                <w:rFonts w:ascii="Times New Roman" w:hAnsi="Times New Roman"/>
              </w:rPr>
            </w:pPr>
            <w:r w:rsidRPr="004A303B">
              <w:rPr>
                <w:rFonts w:ascii="Times New Roman" w:hAnsi="Times New Roman"/>
              </w:rPr>
              <w:t>4</w:t>
            </w:r>
          </w:p>
        </w:tc>
        <w:tc>
          <w:tcPr>
            <w:tcW w:w="2806" w:type="dxa"/>
          </w:tcPr>
          <w:p w14:paraId="0FE06DE6"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народного единства</w:t>
            </w:r>
          </w:p>
        </w:tc>
        <w:tc>
          <w:tcPr>
            <w:tcW w:w="844" w:type="dxa"/>
            <w:textDirection w:val="btLr"/>
          </w:tcPr>
          <w:p w14:paraId="2FE4C1A2" w14:textId="499E604E" w:rsidR="003F6AF5" w:rsidRPr="004A303B" w:rsidRDefault="00D5115F" w:rsidP="003F6AF5">
            <w:pPr>
              <w:ind w:right="113"/>
              <w:rPr>
                <w:rFonts w:ascii="Times New Roman" w:hAnsi="Times New Roman"/>
              </w:rPr>
            </w:pPr>
            <w:r>
              <w:rPr>
                <w:rFonts w:ascii="Times New Roman" w:hAnsi="Times New Roman"/>
              </w:rPr>
              <w:t>Пат Н</w:t>
            </w:r>
          </w:p>
        </w:tc>
        <w:tc>
          <w:tcPr>
            <w:tcW w:w="3976" w:type="dxa"/>
          </w:tcPr>
          <w:p w14:paraId="75E53CB7" w14:textId="7A5F1FFC" w:rsidR="003F6AF5" w:rsidRPr="004A303B" w:rsidRDefault="003F6AF5" w:rsidP="003F6AF5">
            <w:pPr>
              <w:jc w:val="both"/>
              <w:rPr>
                <w:rFonts w:ascii="Times New Roman" w:hAnsi="Times New Roman"/>
              </w:rPr>
            </w:pPr>
            <w:r w:rsidRPr="004A303B">
              <w:rPr>
                <w:rFonts w:ascii="Times New Roman" w:hAnsi="Times New Roman"/>
              </w:rPr>
              <w:t xml:space="preserve">-праздник </w:t>
            </w:r>
            <w:r w:rsidR="00AF5BD6">
              <w:rPr>
                <w:rFonts w:ascii="Times New Roman" w:hAnsi="Times New Roman"/>
              </w:rPr>
              <w:t>Дружбы</w:t>
            </w:r>
          </w:p>
        </w:tc>
        <w:tc>
          <w:tcPr>
            <w:tcW w:w="850" w:type="dxa"/>
          </w:tcPr>
          <w:p w14:paraId="765722A7"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5-7</w:t>
            </w:r>
          </w:p>
        </w:tc>
      </w:tr>
      <w:tr w:rsidR="003F6AF5" w:rsidRPr="004A303B" w14:paraId="00916AEF" w14:textId="77777777" w:rsidTr="007B5B29">
        <w:trPr>
          <w:cantSplit/>
          <w:trHeight w:val="711"/>
        </w:trPr>
        <w:tc>
          <w:tcPr>
            <w:tcW w:w="507" w:type="dxa"/>
            <w:vMerge/>
            <w:textDirection w:val="btLr"/>
          </w:tcPr>
          <w:p w14:paraId="35DF855E" w14:textId="77777777" w:rsidR="003F6AF5" w:rsidRPr="004A303B" w:rsidRDefault="003F6AF5" w:rsidP="003F6AF5">
            <w:pPr>
              <w:ind w:right="113"/>
              <w:rPr>
                <w:rFonts w:ascii="Times New Roman" w:hAnsi="Times New Roman"/>
              </w:rPr>
            </w:pPr>
          </w:p>
        </w:tc>
        <w:tc>
          <w:tcPr>
            <w:tcW w:w="906" w:type="dxa"/>
          </w:tcPr>
          <w:p w14:paraId="5B0C3D2A" w14:textId="77777777" w:rsidR="003F6AF5" w:rsidRPr="004A303B" w:rsidRDefault="003F6AF5" w:rsidP="003F6AF5">
            <w:pPr>
              <w:jc w:val="center"/>
              <w:rPr>
                <w:rFonts w:ascii="Times New Roman" w:hAnsi="Times New Roman"/>
              </w:rPr>
            </w:pPr>
            <w:r w:rsidRPr="004A303B">
              <w:rPr>
                <w:rFonts w:ascii="Times New Roman" w:hAnsi="Times New Roman"/>
              </w:rPr>
              <w:t>8</w:t>
            </w:r>
          </w:p>
        </w:tc>
        <w:tc>
          <w:tcPr>
            <w:tcW w:w="2806" w:type="dxa"/>
          </w:tcPr>
          <w:p w14:paraId="7F93622D"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памяти погибших при исполнении служебных обязанностей сотрудников органов внутренних дел России</w:t>
            </w:r>
          </w:p>
        </w:tc>
        <w:tc>
          <w:tcPr>
            <w:tcW w:w="844" w:type="dxa"/>
            <w:textDirection w:val="btLr"/>
          </w:tcPr>
          <w:p w14:paraId="542A4418" w14:textId="54A82EF0" w:rsidR="003F6AF5" w:rsidRPr="004A303B" w:rsidRDefault="00D5115F" w:rsidP="003F6AF5">
            <w:pPr>
              <w:ind w:right="113"/>
              <w:rPr>
                <w:rFonts w:ascii="Times New Roman" w:hAnsi="Times New Roman"/>
              </w:rPr>
            </w:pPr>
            <w:r>
              <w:rPr>
                <w:rFonts w:ascii="Times New Roman" w:hAnsi="Times New Roman"/>
              </w:rPr>
              <w:t>Пат н</w:t>
            </w:r>
          </w:p>
        </w:tc>
        <w:tc>
          <w:tcPr>
            <w:tcW w:w="3976" w:type="dxa"/>
          </w:tcPr>
          <w:p w14:paraId="74832E59" w14:textId="77777777" w:rsidR="003F6AF5" w:rsidRPr="004A303B" w:rsidRDefault="003F6AF5" w:rsidP="003F6AF5">
            <w:pPr>
              <w:rPr>
                <w:rFonts w:ascii="Times New Roman" w:hAnsi="Times New Roman"/>
              </w:rPr>
            </w:pPr>
          </w:p>
        </w:tc>
        <w:tc>
          <w:tcPr>
            <w:tcW w:w="850" w:type="dxa"/>
          </w:tcPr>
          <w:p w14:paraId="6796002B" w14:textId="77777777" w:rsidR="003F6AF5" w:rsidRPr="004A303B" w:rsidRDefault="003F6AF5" w:rsidP="003F6AF5">
            <w:pPr>
              <w:rPr>
                <w:rFonts w:ascii="Times New Roman" w:hAnsi="Times New Roman"/>
                <w:sz w:val="24"/>
                <w:szCs w:val="24"/>
              </w:rPr>
            </w:pPr>
          </w:p>
        </w:tc>
      </w:tr>
      <w:tr w:rsidR="003F6AF5" w:rsidRPr="004A303B" w14:paraId="24A3C969" w14:textId="77777777" w:rsidTr="007B5B29">
        <w:trPr>
          <w:cantSplit/>
          <w:trHeight w:val="711"/>
        </w:trPr>
        <w:tc>
          <w:tcPr>
            <w:tcW w:w="507" w:type="dxa"/>
            <w:vMerge/>
            <w:textDirection w:val="btLr"/>
          </w:tcPr>
          <w:p w14:paraId="65C00938" w14:textId="77777777" w:rsidR="003F6AF5" w:rsidRPr="004A303B" w:rsidRDefault="003F6AF5" w:rsidP="003F6AF5">
            <w:pPr>
              <w:ind w:right="113"/>
              <w:rPr>
                <w:rFonts w:ascii="Times New Roman" w:hAnsi="Times New Roman"/>
              </w:rPr>
            </w:pPr>
          </w:p>
        </w:tc>
        <w:tc>
          <w:tcPr>
            <w:tcW w:w="906" w:type="dxa"/>
          </w:tcPr>
          <w:p w14:paraId="132EA49B" w14:textId="77777777" w:rsidR="003F6AF5" w:rsidRPr="004A303B" w:rsidRDefault="003F6AF5" w:rsidP="003F6AF5">
            <w:pPr>
              <w:jc w:val="center"/>
              <w:rPr>
                <w:rFonts w:ascii="Times New Roman" w:hAnsi="Times New Roman"/>
              </w:rPr>
            </w:pPr>
            <w:r w:rsidRPr="004A303B">
              <w:rPr>
                <w:rFonts w:ascii="Times New Roman" w:hAnsi="Times New Roman"/>
              </w:rPr>
              <w:t>3 нед.</w:t>
            </w:r>
          </w:p>
          <w:p w14:paraId="7F6D8587" w14:textId="77777777" w:rsidR="003F6AF5" w:rsidRPr="004A303B" w:rsidRDefault="003F6AF5" w:rsidP="003F6AF5">
            <w:pPr>
              <w:jc w:val="center"/>
              <w:rPr>
                <w:rFonts w:ascii="Times New Roman" w:hAnsi="Times New Roman"/>
              </w:rPr>
            </w:pPr>
            <w:r w:rsidRPr="004A303B">
              <w:rPr>
                <w:rFonts w:ascii="Times New Roman" w:hAnsi="Times New Roman"/>
              </w:rPr>
              <w:t>нояб.</w:t>
            </w:r>
          </w:p>
        </w:tc>
        <w:tc>
          <w:tcPr>
            <w:tcW w:w="2806" w:type="dxa"/>
          </w:tcPr>
          <w:p w14:paraId="27A8873A" w14:textId="77777777" w:rsidR="003F6AF5" w:rsidRPr="004A303B" w:rsidRDefault="003F6AF5" w:rsidP="003F6AF5">
            <w:pPr>
              <w:pStyle w:val="1f3"/>
              <w:shd w:val="clear" w:color="auto" w:fill="auto"/>
              <w:spacing w:before="0" w:line="240" w:lineRule="auto"/>
              <w:ind w:right="20"/>
              <w:jc w:val="both"/>
              <w:rPr>
                <w:sz w:val="20"/>
                <w:szCs w:val="20"/>
              </w:rPr>
            </w:pPr>
          </w:p>
        </w:tc>
        <w:tc>
          <w:tcPr>
            <w:tcW w:w="844" w:type="dxa"/>
            <w:textDirection w:val="btLr"/>
          </w:tcPr>
          <w:p w14:paraId="0758873A" w14:textId="77777777" w:rsidR="003F6AF5" w:rsidRPr="004A303B" w:rsidRDefault="003F6AF5" w:rsidP="003F6AF5">
            <w:pPr>
              <w:ind w:right="113"/>
              <w:rPr>
                <w:rFonts w:ascii="Times New Roman" w:hAnsi="Times New Roman"/>
              </w:rPr>
            </w:pPr>
          </w:p>
        </w:tc>
        <w:tc>
          <w:tcPr>
            <w:tcW w:w="3976" w:type="dxa"/>
          </w:tcPr>
          <w:p w14:paraId="6A4876A9" w14:textId="2AADCA22" w:rsidR="003F6AF5" w:rsidRPr="004A303B" w:rsidRDefault="003F6AF5" w:rsidP="003F6AF5">
            <w:pPr>
              <w:rPr>
                <w:rFonts w:ascii="Times New Roman" w:hAnsi="Times New Roman"/>
              </w:rPr>
            </w:pPr>
          </w:p>
        </w:tc>
        <w:tc>
          <w:tcPr>
            <w:tcW w:w="850" w:type="dxa"/>
          </w:tcPr>
          <w:p w14:paraId="78FD333E" w14:textId="77777777" w:rsidR="003F6AF5" w:rsidRPr="004A303B" w:rsidRDefault="003F6AF5" w:rsidP="003F6AF5">
            <w:pPr>
              <w:rPr>
                <w:rFonts w:ascii="Times New Roman" w:hAnsi="Times New Roman"/>
                <w:sz w:val="24"/>
                <w:szCs w:val="24"/>
              </w:rPr>
            </w:pPr>
          </w:p>
        </w:tc>
      </w:tr>
      <w:tr w:rsidR="003F6AF5" w:rsidRPr="004A303B" w14:paraId="116EB696" w14:textId="77777777" w:rsidTr="007B5B29">
        <w:trPr>
          <w:cantSplit/>
          <w:trHeight w:val="325"/>
        </w:trPr>
        <w:tc>
          <w:tcPr>
            <w:tcW w:w="507" w:type="dxa"/>
            <w:vMerge/>
            <w:textDirection w:val="btLr"/>
          </w:tcPr>
          <w:p w14:paraId="3A728C99" w14:textId="77777777" w:rsidR="003F6AF5" w:rsidRPr="004A303B" w:rsidRDefault="003F6AF5" w:rsidP="003F6AF5">
            <w:pPr>
              <w:ind w:right="113"/>
              <w:rPr>
                <w:rFonts w:ascii="Times New Roman" w:hAnsi="Times New Roman"/>
              </w:rPr>
            </w:pPr>
          </w:p>
        </w:tc>
        <w:tc>
          <w:tcPr>
            <w:tcW w:w="906" w:type="dxa"/>
          </w:tcPr>
          <w:p w14:paraId="5788A00C" w14:textId="77777777" w:rsidR="003F6AF5" w:rsidRPr="004A303B" w:rsidRDefault="003F6AF5" w:rsidP="003F6AF5">
            <w:pPr>
              <w:jc w:val="center"/>
              <w:rPr>
                <w:rFonts w:ascii="Times New Roman" w:hAnsi="Times New Roman"/>
              </w:rPr>
            </w:pPr>
            <w:r w:rsidRPr="004A303B">
              <w:rPr>
                <w:rFonts w:ascii="Times New Roman" w:hAnsi="Times New Roman"/>
              </w:rPr>
              <w:t>4 воскр.</w:t>
            </w:r>
          </w:p>
        </w:tc>
        <w:tc>
          <w:tcPr>
            <w:tcW w:w="2806" w:type="dxa"/>
          </w:tcPr>
          <w:p w14:paraId="2F70DDBA"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матери в России</w:t>
            </w:r>
          </w:p>
        </w:tc>
        <w:tc>
          <w:tcPr>
            <w:tcW w:w="844" w:type="dxa"/>
            <w:textDirection w:val="btLr"/>
          </w:tcPr>
          <w:p w14:paraId="17F6FB98" w14:textId="51A56F2C" w:rsidR="003F6AF5" w:rsidRPr="004A303B" w:rsidRDefault="00D5115F" w:rsidP="003F6AF5">
            <w:pPr>
              <w:ind w:right="113"/>
              <w:rPr>
                <w:rFonts w:ascii="Times New Roman" w:hAnsi="Times New Roman"/>
              </w:rPr>
            </w:pPr>
            <w:r>
              <w:rPr>
                <w:rFonts w:ascii="Times New Roman" w:hAnsi="Times New Roman"/>
              </w:rPr>
              <w:t>ДНН</w:t>
            </w:r>
          </w:p>
        </w:tc>
        <w:tc>
          <w:tcPr>
            <w:tcW w:w="3976" w:type="dxa"/>
          </w:tcPr>
          <w:p w14:paraId="791EB395" w14:textId="75933038" w:rsidR="003F6AF5" w:rsidRPr="004A303B" w:rsidRDefault="003F6AF5" w:rsidP="003F6AF5">
            <w:pPr>
              <w:jc w:val="both"/>
              <w:rPr>
                <w:rFonts w:ascii="Times New Roman" w:hAnsi="Times New Roman"/>
              </w:rPr>
            </w:pPr>
            <w:r w:rsidRPr="004A303B">
              <w:rPr>
                <w:rFonts w:ascii="Times New Roman" w:hAnsi="Times New Roman"/>
              </w:rPr>
              <w:t>праздник «Мама солнышко моё»</w:t>
            </w:r>
          </w:p>
          <w:p w14:paraId="29DC5244" w14:textId="1E744BFF" w:rsidR="003F6AF5" w:rsidRPr="004A303B" w:rsidRDefault="003F6AF5" w:rsidP="003F6AF5">
            <w:pPr>
              <w:pStyle w:val="a9"/>
              <w:jc w:val="both"/>
              <w:rPr>
                <w:rFonts w:ascii="Times New Roman" w:hAnsi="Times New Roman"/>
              </w:rPr>
            </w:pPr>
            <w:r w:rsidRPr="004A303B">
              <w:rPr>
                <w:rFonts w:ascii="Times New Roman" w:hAnsi="Times New Roman"/>
              </w:rPr>
              <w:t>выставка детских рисунков «Портрет моей мамы»</w:t>
            </w:r>
          </w:p>
        </w:tc>
        <w:tc>
          <w:tcPr>
            <w:tcW w:w="850" w:type="dxa"/>
          </w:tcPr>
          <w:p w14:paraId="044CCD5A" w14:textId="77777777" w:rsidR="003F6AF5" w:rsidRPr="004A303B" w:rsidRDefault="003F6AF5" w:rsidP="003F6AF5">
            <w:pPr>
              <w:rPr>
                <w:rFonts w:ascii="Times New Roman" w:hAnsi="Times New Roman"/>
                <w:sz w:val="24"/>
                <w:szCs w:val="24"/>
              </w:rPr>
            </w:pPr>
          </w:p>
        </w:tc>
      </w:tr>
      <w:tr w:rsidR="003F6AF5" w:rsidRPr="004A303B" w14:paraId="68BB5F08" w14:textId="77777777" w:rsidTr="007B5B29">
        <w:trPr>
          <w:cantSplit/>
          <w:trHeight w:val="558"/>
        </w:trPr>
        <w:tc>
          <w:tcPr>
            <w:tcW w:w="507" w:type="dxa"/>
            <w:vMerge/>
            <w:textDirection w:val="btLr"/>
          </w:tcPr>
          <w:p w14:paraId="5F5F5781" w14:textId="77777777" w:rsidR="003F6AF5" w:rsidRPr="004A303B" w:rsidRDefault="003F6AF5" w:rsidP="003F6AF5">
            <w:pPr>
              <w:ind w:right="113"/>
              <w:rPr>
                <w:rFonts w:ascii="Times New Roman" w:hAnsi="Times New Roman"/>
              </w:rPr>
            </w:pPr>
          </w:p>
        </w:tc>
        <w:tc>
          <w:tcPr>
            <w:tcW w:w="906" w:type="dxa"/>
          </w:tcPr>
          <w:p w14:paraId="67ACE6D9" w14:textId="77777777" w:rsidR="003F6AF5" w:rsidRPr="004A303B" w:rsidRDefault="003F6AF5" w:rsidP="003F6AF5">
            <w:pPr>
              <w:jc w:val="center"/>
              <w:rPr>
                <w:rFonts w:ascii="Times New Roman" w:hAnsi="Times New Roman"/>
              </w:rPr>
            </w:pPr>
            <w:r w:rsidRPr="004A303B">
              <w:rPr>
                <w:rFonts w:ascii="Times New Roman" w:hAnsi="Times New Roman"/>
              </w:rPr>
              <w:t>30</w:t>
            </w:r>
          </w:p>
        </w:tc>
        <w:tc>
          <w:tcPr>
            <w:tcW w:w="2806" w:type="dxa"/>
          </w:tcPr>
          <w:p w14:paraId="6F20FDC1"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Государственного герба РФ</w:t>
            </w:r>
          </w:p>
        </w:tc>
        <w:tc>
          <w:tcPr>
            <w:tcW w:w="844" w:type="dxa"/>
            <w:textDirection w:val="btLr"/>
          </w:tcPr>
          <w:p w14:paraId="5FB3B6AB" w14:textId="55861831" w:rsidR="003F6AF5" w:rsidRPr="004A303B" w:rsidRDefault="00D5115F" w:rsidP="003F6AF5">
            <w:pPr>
              <w:ind w:right="113"/>
              <w:rPr>
                <w:rFonts w:ascii="Times New Roman" w:hAnsi="Times New Roman"/>
              </w:rPr>
            </w:pPr>
            <w:r>
              <w:rPr>
                <w:rFonts w:ascii="Times New Roman" w:hAnsi="Times New Roman"/>
              </w:rPr>
              <w:t>Пат Н</w:t>
            </w:r>
          </w:p>
        </w:tc>
        <w:tc>
          <w:tcPr>
            <w:tcW w:w="3976" w:type="dxa"/>
          </w:tcPr>
          <w:p w14:paraId="0C73AB25" w14:textId="77777777" w:rsidR="003F6AF5" w:rsidRPr="004A303B" w:rsidRDefault="003F6AF5" w:rsidP="003F6AF5">
            <w:pPr>
              <w:rPr>
                <w:rFonts w:ascii="Times New Roman" w:hAnsi="Times New Roman"/>
              </w:rPr>
            </w:pPr>
          </w:p>
        </w:tc>
        <w:tc>
          <w:tcPr>
            <w:tcW w:w="850" w:type="dxa"/>
          </w:tcPr>
          <w:p w14:paraId="4C7968EE"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4-7</w:t>
            </w:r>
          </w:p>
        </w:tc>
      </w:tr>
      <w:tr w:rsidR="003F6AF5" w:rsidRPr="004A303B" w14:paraId="7EDBA2F5" w14:textId="77777777" w:rsidTr="007B5B29">
        <w:trPr>
          <w:cantSplit/>
          <w:trHeight w:val="299"/>
        </w:trPr>
        <w:tc>
          <w:tcPr>
            <w:tcW w:w="507" w:type="dxa"/>
            <w:vMerge/>
            <w:textDirection w:val="btLr"/>
          </w:tcPr>
          <w:p w14:paraId="7739974F" w14:textId="77777777" w:rsidR="003F6AF5" w:rsidRPr="004A303B" w:rsidRDefault="003F6AF5" w:rsidP="003F6AF5">
            <w:pPr>
              <w:ind w:right="113"/>
              <w:rPr>
                <w:rFonts w:ascii="Times New Roman" w:hAnsi="Times New Roman"/>
              </w:rPr>
            </w:pPr>
          </w:p>
        </w:tc>
        <w:tc>
          <w:tcPr>
            <w:tcW w:w="906" w:type="dxa"/>
          </w:tcPr>
          <w:p w14:paraId="776EB6FE" w14:textId="77777777" w:rsidR="003F6AF5" w:rsidRPr="004A303B" w:rsidRDefault="003F6AF5" w:rsidP="003F6AF5">
            <w:pPr>
              <w:jc w:val="center"/>
              <w:rPr>
                <w:rFonts w:ascii="Times New Roman" w:hAnsi="Times New Roman"/>
              </w:rPr>
            </w:pPr>
          </w:p>
        </w:tc>
        <w:tc>
          <w:tcPr>
            <w:tcW w:w="2806" w:type="dxa"/>
          </w:tcPr>
          <w:p w14:paraId="6D6F33DE" w14:textId="77777777" w:rsidR="003F6AF5" w:rsidRPr="004A303B" w:rsidRDefault="003F6AF5" w:rsidP="003F6AF5">
            <w:pPr>
              <w:pStyle w:val="1f3"/>
              <w:shd w:val="clear" w:color="auto" w:fill="auto"/>
              <w:spacing w:before="0" w:line="240" w:lineRule="auto"/>
              <w:ind w:right="20"/>
              <w:jc w:val="both"/>
              <w:rPr>
                <w:i/>
                <w:iCs/>
                <w:sz w:val="20"/>
                <w:szCs w:val="20"/>
              </w:rPr>
            </w:pPr>
            <w:r w:rsidRPr="004A303B">
              <w:rPr>
                <w:i/>
                <w:iCs/>
                <w:sz w:val="20"/>
                <w:szCs w:val="20"/>
              </w:rPr>
              <w:t>ЧФУ</w:t>
            </w:r>
          </w:p>
        </w:tc>
        <w:tc>
          <w:tcPr>
            <w:tcW w:w="844" w:type="dxa"/>
            <w:textDirection w:val="btLr"/>
          </w:tcPr>
          <w:p w14:paraId="5E25C6C1" w14:textId="77777777" w:rsidR="003F6AF5" w:rsidRPr="004A303B" w:rsidRDefault="003F6AF5" w:rsidP="003F6AF5">
            <w:pPr>
              <w:ind w:right="113"/>
              <w:rPr>
                <w:rFonts w:ascii="Times New Roman" w:hAnsi="Times New Roman"/>
              </w:rPr>
            </w:pPr>
          </w:p>
        </w:tc>
        <w:tc>
          <w:tcPr>
            <w:tcW w:w="3976" w:type="dxa"/>
          </w:tcPr>
          <w:p w14:paraId="6A46C4BC" w14:textId="77777777" w:rsidR="003F6AF5" w:rsidRPr="004A303B" w:rsidRDefault="003F6AF5" w:rsidP="003F6AF5">
            <w:pPr>
              <w:rPr>
                <w:rFonts w:ascii="Times New Roman" w:hAnsi="Times New Roman"/>
              </w:rPr>
            </w:pPr>
          </w:p>
        </w:tc>
        <w:tc>
          <w:tcPr>
            <w:tcW w:w="850" w:type="dxa"/>
          </w:tcPr>
          <w:p w14:paraId="37F64C58" w14:textId="77777777" w:rsidR="003F6AF5" w:rsidRPr="004A303B" w:rsidRDefault="003F6AF5" w:rsidP="003F6AF5">
            <w:pPr>
              <w:rPr>
                <w:rFonts w:ascii="Times New Roman" w:hAnsi="Times New Roman"/>
                <w:sz w:val="24"/>
                <w:szCs w:val="24"/>
              </w:rPr>
            </w:pPr>
          </w:p>
        </w:tc>
      </w:tr>
      <w:tr w:rsidR="003F6AF5" w:rsidRPr="004A303B" w14:paraId="7AE49DB6" w14:textId="77777777" w:rsidTr="007B5B29">
        <w:trPr>
          <w:cantSplit/>
          <w:trHeight w:val="417"/>
        </w:trPr>
        <w:tc>
          <w:tcPr>
            <w:tcW w:w="507" w:type="dxa"/>
            <w:vMerge w:val="restart"/>
            <w:textDirection w:val="btLr"/>
          </w:tcPr>
          <w:p w14:paraId="4B078CC9" w14:textId="77777777" w:rsidR="003F6AF5" w:rsidRPr="004A303B" w:rsidRDefault="003F6AF5" w:rsidP="003F6AF5">
            <w:pPr>
              <w:ind w:right="113"/>
              <w:jc w:val="center"/>
              <w:rPr>
                <w:rFonts w:ascii="Times New Roman" w:hAnsi="Times New Roman"/>
                <w:b/>
                <w:bCs/>
              </w:rPr>
            </w:pPr>
            <w:r w:rsidRPr="004A303B">
              <w:rPr>
                <w:rFonts w:ascii="Times New Roman" w:hAnsi="Times New Roman"/>
                <w:b/>
                <w:bCs/>
              </w:rPr>
              <w:t>12</w:t>
            </w:r>
          </w:p>
        </w:tc>
        <w:tc>
          <w:tcPr>
            <w:tcW w:w="906" w:type="dxa"/>
          </w:tcPr>
          <w:p w14:paraId="7BB0D78D" w14:textId="77777777" w:rsidR="003F6AF5" w:rsidRPr="004A303B" w:rsidRDefault="003F6AF5" w:rsidP="003F6AF5">
            <w:pPr>
              <w:jc w:val="center"/>
              <w:rPr>
                <w:rFonts w:ascii="Times New Roman" w:hAnsi="Times New Roman"/>
              </w:rPr>
            </w:pPr>
            <w:r w:rsidRPr="004A303B">
              <w:rPr>
                <w:rFonts w:ascii="Times New Roman" w:hAnsi="Times New Roman"/>
              </w:rPr>
              <w:t>3</w:t>
            </w:r>
          </w:p>
        </w:tc>
        <w:tc>
          <w:tcPr>
            <w:tcW w:w="2806" w:type="dxa"/>
          </w:tcPr>
          <w:p w14:paraId="4A4A48F0"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неизвестного солдата</w:t>
            </w:r>
          </w:p>
        </w:tc>
        <w:tc>
          <w:tcPr>
            <w:tcW w:w="844" w:type="dxa"/>
            <w:textDirection w:val="btLr"/>
          </w:tcPr>
          <w:p w14:paraId="1EDCFDD3" w14:textId="57D9775A" w:rsidR="003F6AF5" w:rsidRPr="004A303B" w:rsidRDefault="00D5115F" w:rsidP="003F6AF5">
            <w:pPr>
              <w:ind w:right="113"/>
              <w:rPr>
                <w:rFonts w:ascii="Times New Roman" w:hAnsi="Times New Roman"/>
              </w:rPr>
            </w:pPr>
            <w:r>
              <w:rPr>
                <w:rFonts w:ascii="Times New Roman" w:hAnsi="Times New Roman"/>
              </w:rPr>
              <w:t>Пат Н</w:t>
            </w:r>
          </w:p>
        </w:tc>
        <w:tc>
          <w:tcPr>
            <w:tcW w:w="3976" w:type="dxa"/>
          </w:tcPr>
          <w:p w14:paraId="1F024AF1" w14:textId="77777777" w:rsidR="003F6AF5" w:rsidRPr="004A303B" w:rsidRDefault="003F6AF5" w:rsidP="003F6AF5">
            <w:pPr>
              <w:rPr>
                <w:rFonts w:ascii="Times New Roman" w:hAnsi="Times New Roman"/>
              </w:rPr>
            </w:pPr>
          </w:p>
        </w:tc>
        <w:tc>
          <w:tcPr>
            <w:tcW w:w="850" w:type="dxa"/>
          </w:tcPr>
          <w:p w14:paraId="3601B760" w14:textId="77777777" w:rsidR="003F6AF5" w:rsidRPr="004A303B" w:rsidRDefault="003F6AF5" w:rsidP="003F6AF5">
            <w:pPr>
              <w:rPr>
                <w:rFonts w:ascii="Times New Roman" w:hAnsi="Times New Roman"/>
                <w:sz w:val="24"/>
                <w:szCs w:val="24"/>
              </w:rPr>
            </w:pPr>
          </w:p>
        </w:tc>
      </w:tr>
      <w:tr w:rsidR="003F6AF5" w:rsidRPr="004A303B" w14:paraId="265200E6" w14:textId="77777777" w:rsidTr="007B5B29">
        <w:trPr>
          <w:cantSplit/>
          <w:trHeight w:val="411"/>
        </w:trPr>
        <w:tc>
          <w:tcPr>
            <w:tcW w:w="507" w:type="dxa"/>
            <w:vMerge/>
            <w:textDirection w:val="btLr"/>
          </w:tcPr>
          <w:p w14:paraId="2F834608" w14:textId="77777777" w:rsidR="003F6AF5" w:rsidRPr="004A303B" w:rsidRDefault="003F6AF5" w:rsidP="003F6AF5">
            <w:pPr>
              <w:ind w:right="113"/>
              <w:rPr>
                <w:rFonts w:ascii="Times New Roman" w:hAnsi="Times New Roman"/>
              </w:rPr>
            </w:pPr>
          </w:p>
        </w:tc>
        <w:tc>
          <w:tcPr>
            <w:tcW w:w="906" w:type="dxa"/>
          </w:tcPr>
          <w:p w14:paraId="5A225E92" w14:textId="77777777" w:rsidR="003F6AF5" w:rsidRPr="004A303B" w:rsidRDefault="003F6AF5" w:rsidP="003F6AF5">
            <w:pPr>
              <w:jc w:val="center"/>
              <w:rPr>
                <w:rFonts w:ascii="Times New Roman" w:hAnsi="Times New Roman"/>
              </w:rPr>
            </w:pPr>
            <w:r w:rsidRPr="004A303B">
              <w:rPr>
                <w:rFonts w:ascii="Times New Roman" w:hAnsi="Times New Roman"/>
              </w:rPr>
              <w:t>3</w:t>
            </w:r>
          </w:p>
        </w:tc>
        <w:tc>
          <w:tcPr>
            <w:tcW w:w="2806" w:type="dxa"/>
          </w:tcPr>
          <w:p w14:paraId="7392F3AF"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день инвалидов</w:t>
            </w:r>
          </w:p>
        </w:tc>
        <w:tc>
          <w:tcPr>
            <w:tcW w:w="844" w:type="dxa"/>
            <w:textDirection w:val="btLr"/>
          </w:tcPr>
          <w:p w14:paraId="679B68F2" w14:textId="3966E430" w:rsidR="003F6AF5" w:rsidRPr="004A303B" w:rsidRDefault="00D5115F" w:rsidP="003F6AF5">
            <w:pPr>
              <w:ind w:right="113"/>
              <w:rPr>
                <w:rFonts w:ascii="Times New Roman" w:hAnsi="Times New Roman"/>
              </w:rPr>
            </w:pPr>
            <w:r>
              <w:rPr>
                <w:rFonts w:ascii="Times New Roman" w:hAnsi="Times New Roman"/>
              </w:rPr>
              <w:t>ДНН</w:t>
            </w:r>
          </w:p>
        </w:tc>
        <w:tc>
          <w:tcPr>
            <w:tcW w:w="3976" w:type="dxa"/>
          </w:tcPr>
          <w:p w14:paraId="7E3A4F37" w14:textId="77777777" w:rsidR="00AF5BD6" w:rsidRPr="00AF5BD6" w:rsidRDefault="00AF5BD6" w:rsidP="00AF5BD6">
            <w:pPr>
              <w:rPr>
                <w:rFonts w:ascii="Times New Roman" w:hAnsi="Times New Roman"/>
              </w:rPr>
            </w:pPr>
            <w:r w:rsidRPr="00AF5BD6">
              <w:rPr>
                <w:rFonts w:ascii="Times New Roman" w:hAnsi="Times New Roman"/>
              </w:rPr>
              <w:t>Неделя добра (4-8 декабря)</w:t>
            </w:r>
          </w:p>
          <w:p w14:paraId="50160D2A" w14:textId="1DFDE0B3" w:rsidR="003F6AF5" w:rsidRPr="004A303B" w:rsidRDefault="00AF5BD6" w:rsidP="00AF5BD6">
            <w:pPr>
              <w:rPr>
                <w:rFonts w:ascii="Times New Roman" w:hAnsi="Times New Roman"/>
              </w:rPr>
            </w:pPr>
            <w:r w:rsidRPr="00AF5BD6">
              <w:rPr>
                <w:rFonts w:ascii="Times New Roman" w:hAnsi="Times New Roman"/>
              </w:rPr>
              <w:t>Квест-игра «Дорога добра»</w:t>
            </w:r>
          </w:p>
        </w:tc>
        <w:tc>
          <w:tcPr>
            <w:tcW w:w="850" w:type="dxa"/>
          </w:tcPr>
          <w:p w14:paraId="7903EAC2" w14:textId="66FE26CC" w:rsidR="003F6AF5" w:rsidRPr="004A303B" w:rsidRDefault="00AF5BD6" w:rsidP="003F6AF5">
            <w:pPr>
              <w:rPr>
                <w:rFonts w:ascii="Times New Roman" w:hAnsi="Times New Roman"/>
                <w:sz w:val="24"/>
                <w:szCs w:val="24"/>
              </w:rPr>
            </w:pPr>
            <w:r>
              <w:rPr>
                <w:rFonts w:ascii="Times New Roman" w:hAnsi="Times New Roman"/>
                <w:sz w:val="24"/>
                <w:szCs w:val="24"/>
              </w:rPr>
              <w:t>6-7</w:t>
            </w:r>
          </w:p>
        </w:tc>
      </w:tr>
      <w:tr w:rsidR="003F6AF5" w:rsidRPr="004A303B" w14:paraId="1AF7FE23" w14:textId="77777777" w:rsidTr="007B5B29">
        <w:trPr>
          <w:cantSplit/>
          <w:trHeight w:val="561"/>
        </w:trPr>
        <w:tc>
          <w:tcPr>
            <w:tcW w:w="507" w:type="dxa"/>
            <w:vMerge/>
            <w:textDirection w:val="btLr"/>
          </w:tcPr>
          <w:p w14:paraId="32F94B1A" w14:textId="77777777" w:rsidR="003F6AF5" w:rsidRPr="004A303B" w:rsidRDefault="003F6AF5" w:rsidP="003F6AF5">
            <w:pPr>
              <w:ind w:right="113"/>
              <w:rPr>
                <w:rFonts w:ascii="Times New Roman" w:hAnsi="Times New Roman"/>
              </w:rPr>
            </w:pPr>
          </w:p>
        </w:tc>
        <w:tc>
          <w:tcPr>
            <w:tcW w:w="906" w:type="dxa"/>
          </w:tcPr>
          <w:p w14:paraId="20C2EC3B" w14:textId="77777777" w:rsidR="003F6AF5" w:rsidRPr="004A303B" w:rsidRDefault="003F6AF5" w:rsidP="003F6AF5">
            <w:pPr>
              <w:jc w:val="center"/>
              <w:rPr>
                <w:rFonts w:ascii="Times New Roman" w:hAnsi="Times New Roman"/>
              </w:rPr>
            </w:pPr>
            <w:r w:rsidRPr="004A303B">
              <w:rPr>
                <w:rFonts w:ascii="Times New Roman" w:hAnsi="Times New Roman"/>
              </w:rPr>
              <w:t>5</w:t>
            </w:r>
          </w:p>
        </w:tc>
        <w:tc>
          <w:tcPr>
            <w:tcW w:w="2806" w:type="dxa"/>
          </w:tcPr>
          <w:p w14:paraId="70ED475B"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добровольца (волонтера) в России</w:t>
            </w:r>
          </w:p>
        </w:tc>
        <w:tc>
          <w:tcPr>
            <w:tcW w:w="844" w:type="dxa"/>
            <w:textDirection w:val="btLr"/>
          </w:tcPr>
          <w:p w14:paraId="59D7698A" w14:textId="79A3B4C7" w:rsidR="003F6AF5" w:rsidRPr="004A303B" w:rsidRDefault="00D5115F" w:rsidP="003F6AF5">
            <w:pPr>
              <w:ind w:right="113"/>
              <w:rPr>
                <w:rFonts w:ascii="Times New Roman" w:hAnsi="Times New Roman"/>
              </w:rPr>
            </w:pPr>
            <w:r>
              <w:rPr>
                <w:rFonts w:ascii="Times New Roman" w:hAnsi="Times New Roman"/>
              </w:rPr>
              <w:t>СН</w:t>
            </w:r>
          </w:p>
        </w:tc>
        <w:tc>
          <w:tcPr>
            <w:tcW w:w="3976" w:type="dxa"/>
          </w:tcPr>
          <w:p w14:paraId="37F8BA29" w14:textId="0E738BD7" w:rsidR="003F6AF5" w:rsidRPr="004A303B" w:rsidRDefault="00D5115F" w:rsidP="003F6AF5">
            <w:pPr>
              <w:rPr>
                <w:rFonts w:ascii="Times New Roman" w:hAnsi="Times New Roman"/>
              </w:rPr>
            </w:pPr>
            <w:r>
              <w:rPr>
                <w:rFonts w:ascii="Times New Roman" w:hAnsi="Times New Roman"/>
              </w:rPr>
              <w:t>«Расскажем сказку малышам»</w:t>
            </w:r>
          </w:p>
        </w:tc>
        <w:tc>
          <w:tcPr>
            <w:tcW w:w="850" w:type="dxa"/>
          </w:tcPr>
          <w:p w14:paraId="5C0A875E"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6-7</w:t>
            </w:r>
          </w:p>
        </w:tc>
      </w:tr>
      <w:tr w:rsidR="003F6AF5" w:rsidRPr="004A303B" w14:paraId="6ACE35EE" w14:textId="77777777" w:rsidTr="007B5B29">
        <w:trPr>
          <w:cantSplit/>
          <w:trHeight w:val="569"/>
        </w:trPr>
        <w:tc>
          <w:tcPr>
            <w:tcW w:w="507" w:type="dxa"/>
            <w:vMerge/>
            <w:textDirection w:val="btLr"/>
          </w:tcPr>
          <w:p w14:paraId="36DD4827" w14:textId="77777777" w:rsidR="003F6AF5" w:rsidRPr="004A303B" w:rsidRDefault="003F6AF5" w:rsidP="003F6AF5">
            <w:pPr>
              <w:ind w:right="113"/>
              <w:rPr>
                <w:rFonts w:ascii="Times New Roman" w:hAnsi="Times New Roman"/>
              </w:rPr>
            </w:pPr>
          </w:p>
        </w:tc>
        <w:tc>
          <w:tcPr>
            <w:tcW w:w="906" w:type="dxa"/>
          </w:tcPr>
          <w:p w14:paraId="6225C5ED" w14:textId="77777777" w:rsidR="003F6AF5" w:rsidRPr="004A303B" w:rsidRDefault="003F6AF5" w:rsidP="003F6AF5">
            <w:pPr>
              <w:jc w:val="center"/>
              <w:rPr>
                <w:rFonts w:ascii="Times New Roman" w:hAnsi="Times New Roman"/>
              </w:rPr>
            </w:pPr>
            <w:r w:rsidRPr="004A303B">
              <w:rPr>
                <w:rFonts w:ascii="Times New Roman" w:hAnsi="Times New Roman"/>
              </w:rPr>
              <w:t>8</w:t>
            </w:r>
          </w:p>
        </w:tc>
        <w:tc>
          <w:tcPr>
            <w:tcW w:w="2806" w:type="dxa"/>
          </w:tcPr>
          <w:p w14:paraId="5E26F30E"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Международный день художника</w:t>
            </w:r>
          </w:p>
        </w:tc>
        <w:tc>
          <w:tcPr>
            <w:tcW w:w="844" w:type="dxa"/>
            <w:textDirection w:val="btLr"/>
          </w:tcPr>
          <w:p w14:paraId="174757C0" w14:textId="26422A6B" w:rsidR="003F6AF5" w:rsidRPr="004A303B" w:rsidRDefault="00D5115F" w:rsidP="003F6AF5">
            <w:pPr>
              <w:ind w:right="113"/>
              <w:rPr>
                <w:rFonts w:ascii="Times New Roman" w:hAnsi="Times New Roman"/>
              </w:rPr>
            </w:pPr>
            <w:r>
              <w:rPr>
                <w:rFonts w:ascii="Times New Roman" w:hAnsi="Times New Roman"/>
              </w:rPr>
              <w:t>ЭН</w:t>
            </w:r>
          </w:p>
        </w:tc>
        <w:tc>
          <w:tcPr>
            <w:tcW w:w="3976" w:type="dxa"/>
          </w:tcPr>
          <w:p w14:paraId="26FE174D" w14:textId="04EF0B9D" w:rsidR="003F6AF5" w:rsidRPr="004A303B" w:rsidRDefault="00D5115F" w:rsidP="003F6AF5">
            <w:pPr>
              <w:rPr>
                <w:rFonts w:ascii="Times New Roman" w:hAnsi="Times New Roman"/>
              </w:rPr>
            </w:pPr>
            <w:r w:rsidRPr="00D5115F">
              <w:rPr>
                <w:rFonts w:ascii="Times New Roman" w:hAnsi="Times New Roman"/>
              </w:rPr>
              <w:t>«Художественная эстафета»</w:t>
            </w:r>
          </w:p>
        </w:tc>
        <w:tc>
          <w:tcPr>
            <w:tcW w:w="850" w:type="dxa"/>
          </w:tcPr>
          <w:p w14:paraId="7CD0A170" w14:textId="6FB3D347" w:rsidR="003F6AF5" w:rsidRPr="004A303B" w:rsidRDefault="00D5115F" w:rsidP="003F6AF5">
            <w:pPr>
              <w:rPr>
                <w:rFonts w:ascii="Times New Roman" w:hAnsi="Times New Roman"/>
                <w:sz w:val="24"/>
                <w:szCs w:val="24"/>
              </w:rPr>
            </w:pPr>
            <w:r>
              <w:rPr>
                <w:rFonts w:ascii="Times New Roman" w:hAnsi="Times New Roman"/>
                <w:sz w:val="24"/>
                <w:szCs w:val="24"/>
              </w:rPr>
              <w:t>5-7</w:t>
            </w:r>
          </w:p>
        </w:tc>
      </w:tr>
      <w:tr w:rsidR="003F6AF5" w:rsidRPr="004A303B" w14:paraId="73389197" w14:textId="77777777" w:rsidTr="007B5B29">
        <w:trPr>
          <w:cantSplit/>
          <w:trHeight w:val="407"/>
        </w:trPr>
        <w:tc>
          <w:tcPr>
            <w:tcW w:w="507" w:type="dxa"/>
            <w:vMerge/>
            <w:textDirection w:val="btLr"/>
          </w:tcPr>
          <w:p w14:paraId="03F7C933" w14:textId="77777777" w:rsidR="003F6AF5" w:rsidRPr="004A303B" w:rsidRDefault="003F6AF5" w:rsidP="003F6AF5">
            <w:pPr>
              <w:ind w:right="113"/>
              <w:rPr>
                <w:rFonts w:ascii="Times New Roman" w:hAnsi="Times New Roman"/>
              </w:rPr>
            </w:pPr>
          </w:p>
        </w:tc>
        <w:tc>
          <w:tcPr>
            <w:tcW w:w="906" w:type="dxa"/>
          </w:tcPr>
          <w:p w14:paraId="53EE65FE" w14:textId="77777777" w:rsidR="003F6AF5" w:rsidRPr="004A303B" w:rsidRDefault="003F6AF5" w:rsidP="003F6AF5">
            <w:pPr>
              <w:jc w:val="center"/>
              <w:rPr>
                <w:rFonts w:ascii="Times New Roman" w:hAnsi="Times New Roman"/>
              </w:rPr>
            </w:pPr>
            <w:r w:rsidRPr="004A303B">
              <w:rPr>
                <w:rFonts w:ascii="Times New Roman" w:hAnsi="Times New Roman"/>
              </w:rPr>
              <w:t>9</w:t>
            </w:r>
          </w:p>
        </w:tc>
        <w:tc>
          <w:tcPr>
            <w:tcW w:w="2806" w:type="dxa"/>
          </w:tcPr>
          <w:p w14:paraId="7BCBB183"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Героев Отечества</w:t>
            </w:r>
          </w:p>
        </w:tc>
        <w:tc>
          <w:tcPr>
            <w:tcW w:w="844" w:type="dxa"/>
            <w:textDirection w:val="btLr"/>
          </w:tcPr>
          <w:p w14:paraId="5065F28A" w14:textId="01C78C76" w:rsidR="003F6AF5" w:rsidRPr="004A303B" w:rsidRDefault="00D5115F" w:rsidP="003F6AF5">
            <w:pPr>
              <w:ind w:right="113"/>
              <w:rPr>
                <w:rFonts w:ascii="Times New Roman" w:hAnsi="Times New Roman"/>
              </w:rPr>
            </w:pPr>
            <w:r>
              <w:rPr>
                <w:rFonts w:ascii="Times New Roman" w:hAnsi="Times New Roman"/>
              </w:rPr>
              <w:t>Пат н</w:t>
            </w:r>
          </w:p>
        </w:tc>
        <w:tc>
          <w:tcPr>
            <w:tcW w:w="3976" w:type="dxa"/>
          </w:tcPr>
          <w:p w14:paraId="72166D06" w14:textId="77777777" w:rsidR="003F6AF5" w:rsidRPr="004A303B" w:rsidRDefault="003F6AF5" w:rsidP="003F6AF5">
            <w:pPr>
              <w:rPr>
                <w:rFonts w:ascii="Times New Roman" w:hAnsi="Times New Roman"/>
              </w:rPr>
            </w:pPr>
          </w:p>
        </w:tc>
        <w:tc>
          <w:tcPr>
            <w:tcW w:w="850" w:type="dxa"/>
          </w:tcPr>
          <w:p w14:paraId="616177AA" w14:textId="77777777" w:rsidR="003F6AF5" w:rsidRPr="004A303B" w:rsidRDefault="003F6AF5" w:rsidP="003F6AF5">
            <w:pPr>
              <w:rPr>
                <w:rFonts w:ascii="Times New Roman" w:hAnsi="Times New Roman"/>
                <w:sz w:val="24"/>
                <w:szCs w:val="24"/>
              </w:rPr>
            </w:pPr>
          </w:p>
        </w:tc>
      </w:tr>
      <w:tr w:rsidR="003F6AF5" w:rsidRPr="004A303B" w14:paraId="489B0B96" w14:textId="77777777" w:rsidTr="007B5B29">
        <w:trPr>
          <w:cantSplit/>
          <w:trHeight w:val="538"/>
        </w:trPr>
        <w:tc>
          <w:tcPr>
            <w:tcW w:w="507" w:type="dxa"/>
            <w:vMerge/>
            <w:textDirection w:val="btLr"/>
          </w:tcPr>
          <w:p w14:paraId="5C365014" w14:textId="77777777" w:rsidR="003F6AF5" w:rsidRPr="004A303B" w:rsidRDefault="003F6AF5" w:rsidP="003F6AF5">
            <w:pPr>
              <w:ind w:right="113"/>
              <w:rPr>
                <w:rFonts w:ascii="Times New Roman" w:hAnsi="Times New Roman"/>
              </w:rPr>
            </w:pPr>
          </w:p>
        </w:tc>
        <w:tc>
          <w:tcPr>
            <w:tcW w:w="906" w:type="dxa"/>
          </w:tcPr>
          <w:p w14:paraId="2AAB03C8" w14:textId="77777777" w:rsidR="003F6AF5" w:rsidRPr="004A303B" w:rsidRDefault="003F6AF5" w:rsidP="003F6AF5">
            <w:pPr>
              <w:jc w:val="center"/>
              <w:rPr>
                <w:rFonts w:ascii="Times New Roman" w:hAnsi="Times New Roman"/>
              </w:rPr>
            </w:pPr>
            <w:r w:rsidRPr="004A303B">
              <w:rPr>
                <w:rFonts w:ascii="Times New Roman" w:hAnsi="Times New Roman"/>
              </w:rPr>
              <w:t>12</w:t>
            </w:r>
          </w:p>
        </w:tc>
        <w:tc>
          <w:tcPr>
            <w:tcW w:w="2806" w:type="dxa"/>
          </w:tcPr>
          <w:p w14:paraId="7DBCD470"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День Конституции Российской Федерации</w:t>
            </w:r>
          </w:p>
        </w:tc>
        <w:tc>
          <w:tcPr>
            <w:tcW w:w="844" w:type="dxa"/>
            <w:textDirection w:val="btLr"/>
          </w:tcPr>
          <w:p w14:paraId="502EC326" w14:textId="1ED81241" w:rsidR="003F6AF5" w:rsidRPr="004A303B" w:rsidRDefault="00D5115F" w:rsidP="003F6AF5">
            <w:pPr>
              <w:ind w:right="113"/>
              <w:rPr>
                <w:rFonts w:ascii="Times New Roman" w:hAnsi="Times New Roman"/>
              </w:rPr>
            </w:pPr>
            <w:r>
              <w:rPr>
                <w:rFonts w:ascii="Times New Roman" w:hAnsi="Times New Roman"/>
              </w:rPr>
              <w:t>ПатН</w:t>
            </w:r>
          </w:p>
        </w:tc>
        <w:tc>
          <w:tcPr>
            <w:tcW w:w="3976" w:type="dxa"/>
          </w:tcPr>
          <w:p w14:paraId="2D016964" w14:textId="77777777" w:rsidR="003F6AF5" w:rsidRPr="004A303B" w:rsidRDefault="003F6AF5" w:rsidP="003F6AF5">
            <w:pPr>
              <w:rPr>
                <w:rFonts w:ascii="Times New Roman" w:hAnsi="Times New Roman"/>
              </w:rPr>
            </w:pPr>
          </w:p>
        </w:tc>
        <w:tc>
          <w:tcPr>
            <w:tcW w:w="850" w:type="dxa"/>
          </w:tcPr>
          <w:p w14:paraId="2A34D9FA" w14:textId="77777777" w:rsidR="003F6AF5" w:rsidRPr="004A303B" w:rsidRDefault="003F6AF5" w:rsidP="003F6AF5">
            <w:pPr>
              <w:rPr>
                <w:rFonts w:ascii="Times New Roman" w:hAnsi="Times New Roman"/>
                <w:sz w:val="24"/>
                <w:szCs w:val="24"/>
              </w:rPr>
            </w:pPr>
            <w:r w:rsidRPr="004A303B">
              <w:rPr>
                <w:rFonts w:ascii="Times New Roman" w:hAnsi="Times New Roman"/>
                <w:sz w:val="24"/>
                <w:szCs w:val="24"/>
              </w:rPr>
              <w:t>6-7</w:t>
            </w:r>
          </w:p>
        </w:tc>
      </w:tr>
      <w:tr w:rsidR="003F6AF5" w:rsidRPr="004A303B" w14:paraId="3842ECF9" w14:textId="77777777" w:rsidTr="007B5B29">
        <w:trPr>
          <w:cantSplit/>
          <w:trHeight w:val="285"/>
        </w:trPr>
        <w:tc>
          <w:tcPr>
            <w:tcW w:w="507" w:type="dxa"/>
            <w:vMerge/>
            <w:textDirection w:val="btLr"/>
          </w:tcPr>
          <w:p w14:paraId="7F184311" w14:textId="77777777" w:rsidR="003F6AF5" w:rsidRPr="004A303B" w:rsidRDefault="003F6AF5" w:rsidP="003F6AF5">
            <w:pPr>
              <w:ind w:right="113"/>
              <w:rPr>
                <w:rFonts w:ascii="Times New Roman" w:hAnsi="Times New Roman"/>
              </w:rPr>
            </w:pPr>
          </w:p>
        </w:tc>
        <w:tc>
          <w:tcPr>
            <w:tcW w:w="906" w:type="dxa"/>
          </w:tcPr>
          <w:p w14:paraId="60D1F19D" w14:textId="77777777" w:rsidR="003F6AF5" w:rsidRPr="004A303B" w:rsidRDefault="003F6AF5" w:rsidP="003F6AF5">
            <w:pPr>
              <w:jc w:val="center"/>
              <w:rPr>
                <w:rFonts w:ascii="Times New Roman" w:hAnsi="Times New Roman"/>
              </w:rPr>
            </w:pPr>
            <w:r w:rsidRPr="004A303B">
              <w:rPr>
                <w:rFonts w:ascii="Times New Roman" w:hAnsi="Times New Roman"/>
              </w:rPr>
              <w:t>31</w:t>
            </w:r>
          </w:p>
        </w:tc>
        <w:tc>
          <w:tcPr>
            <w:tcW w:w="2806" w:type="dxa"/>
          </w:tcPr>
          <w:p w14:paraId="712EF969" w14:textId="77777777" w:rsidR="003F6AF5" w:rsidRPr="004A303B" w:rsidRDefault="003F6AF5" w:rsidP="003F6AF5">
            <w:pPr>
              <w:pStyle w:val="1f3"/>
              <w:shd w:val="clear" w:color="auto" w:fill="auto"/>
              <w:spacing w:before="0" w:line="240" w:lineRule="auto"/>
              <w:ind w:right="20"/>
              <w:jc w:val="both"/>
              <w:rPr>
                <w:sz w:val="20"/>
                <w:szCs w:val="20"/>
              </w:rPr>
            </w:pPr>
            <w:r w:rsidRPr="004A303B">
              <w:rPr>
                <w:sz w:val="20"/>
                <w:szCs w:val="20"/>
              </w:rPr>
              <w:t>Новый год</w:t>
            </w:r>
          </w:p>
        </w:tc>
        <w:tc>
          <w:tcPr>
            <w:tcW w:w="844" w:type="dxa"/>
            <w:textDirection w:val="btLr"/>
          </w:tcPr>
          <w:p w14:paraId="32232822" w14:textId="4CB85322" w:rsidR="003F6AF5" w:rsidRPr="004A303B" w:rsidRDefault="00D5115F" w:rsidP="003F6AF5">
            <w:pPr>
              <w:ind w:right="113"/>
              <w:rPr>
                <w:rFonts w:ascii="Times New Roman" w:hAnsi="Times New Roman"/>
              </w:rPr>
            </w:pPr>
            <w:r>
              <w:rPr>
                <w:rFonts w:ascii="Times New Roman" w:hAnsi="Times New Roman"/>
              </w:rPr>
              <w:t>ЭН</w:t>
            </w:r>
          </w:p>
        </w:tc>
        <w:tc>
          <w:tcPr>
            <w:tcW w:w="3976" w:type="dxa"/>
          </w:tcPr>
          <w:p w14:paraId="09C764EA" w14:textId="01C19B64" w:rsidR="003F6AF5" w:rsidRPr="004A303B" w:rsidRDefault="003F6AF5" w:rsidP="003F6AF5">
            <w:pPr>
              <w:pStyle w:val="a9"/>
              <w:jc w:val="both"/>
              <w:rPr>
                <w:rFonts w:ascii="Times New Roman" w:hAnsi="Times New Roman"/>
              </w:rPr>
            </w:pPr>
            <w:r w:rsidRPr="004A303B">
              <w:rPr>
                <w:rFonts w:ascii="Times New Roman" w:hAnsi="Times New Roman"/>
              </w:rPr>
              <w:t>подготовка и проведение Новогодних праздников</w:t>
            </w:r>
          </w:p>
          <w:p w14:paraId="41772034" w14:textId="7B72F25D" w:rsidR="003F6AF5" w:rsidRPr="004A303B" w:rsidRDefault="003F6AF5" w:rsidP="003F6AF5">
            <w:pPr>
              <w:rPr>
                <w:rFonts w:ascii="Times New Roman" w:hAnsi="Times New Roman"/>
              </w:rPr>
            </w:pPr>
          </w:p>
        </w:tc>
        <w:tc>
          <w:tcPr>
            <w:tcW w:w="850" w:type="dxa"/>
          </w:tcPr>
          <w:p w14:paraId="121B3167" w14:textId="77777777" w:rsidR="003F6AF5" w:rsidRPr="004A303B" w:rsidRDefault="003F6AF5" w:rsidP="003F6AF5">
            <w:pPr>
              <w:rPr>
                <w:rFonts w:ascii="Times New Roman" w:hAnsi="Times New Roman"/>
                <w:sz w:val="24"/>
                <w:szCs w:val="24"/>
              </w:rPr>
            </w:pPr>
          </w:p>
        </w:tc>
      </w:tr>
      <w:tr w:rsidR="003F6AF5" w:rsidRPr="004A303B" w14:paraId="5CD3DCED" w14:textId="77777777" w:rsidTr="007B5B29">
        <w:trPr>
          <w:cantSplit/>
          <w:trHeight w:val="253"/>
        </w:trPr>
        <w:tc>
          <w:tcPr>
            <w:tcW w:w="507" w:type="dxa"/>
            <w:vMerge/>
            <w:textDirection w:val="btLr"/>
          </w:tcPr>
          <w:p w14:paraId="7A89DAE7" w14:textId="77777777" w:rsidR="003F6AF5" w:rsidRPr="004A303B" w:rsidRDefault="003F6AF5" w:rsidP="003F6AF5">
            <w:pPr>
              <w:ind w:right="113"/>
              <w:rPr>
                <w:rFonts w:ascii="Times New Roman" w:hAnsi="Times New Roman"/>
                <w:sz w:val="24"/>
                <w:szCs w:val="24"/>
              </w:rPr>
            </w:pPr>
          </w:p>
        </w:tc>
        <w:tc>
          <w:tcPr>
            <w:tcW w:w="906" w:type="dxa"/>
          </w:tcPr>
          <w:p w14:paraId="159FD6F1" w14:textId="77777777" w:rsidR="003F6AF5" w:rsidRPr="004A303B" w:rsidRDefault="003F6AF5" w:rsidP="003F6AF5">
            <w:pPr>
              <w:jc w:val="center"/>
              <w:rPr>
                <w:rFonts w:ascii="Times New Roman" w:hAnsi="Times New Roman"/>
                <w:sz w:val="24"/>
                <w:szCs w:val="24"/>
              </w:rPr>
            </w:pPr>
          </w:p>
        </w:tc>
        <w:tc>
          <w:tcPr>
            <w:tcW w:w="2806" w:type="dxa"/>
          </w:tcPr>
          <w:p w14:paraId="30059B51" w14:textId="77777777" w:rsidR="003F6AF5" w:rsidRPr="004A303B" w:rsidRDefault="003F6AF5" w:rsidP="003F6AF5">
            <w:pPr>
              <w:pStyle w:val="1f3"/>
              <w:shd w:val="clear" w:color="auto" w:fill="auto"/>
              <w:spacing w:before="0" w:line="240" w:lineRule="auto"/>
              <w:ind w:right="20"/>
              <w:jc w:val="both"/>
              <w:rPr>
                <w:i/>
                <w:iCs/>
                <w:sz w:val="24"/>
                <w:szCs w:val="24"/>
              </w:rPr>
            </w:pPr>
            <w:r w:rsidRPr="004A303B">
              <w:rPr>
                <w:i/>
                <w:iCs/>
                <w:sz w:val="24"/>
                <w:szCs w:val="24"/>
              </w:rPr>
              <w:t>ЧФУ</w:t>
            </w:r>
          </w:p>
        </w:tc>
        <w:tc>
          <w:tcPr>
            <w:tcW w:w="844" w:type="dxa"/>
            <w:textDirection w:val="btLr"/>
          </w:tcPr>
          <w:p w14:paraId="62243C01" w14:textId="77777777" w:rsidR="003F6AF5" w:rsidRPr="004A303B" w:rsidRDefault="003F6AF5" w:rsidP="003F6AF5">
            <w:pPr>
              <w:ind w:right="113"/>
              <w:rPr>
                <w:rFonts w:ascii="Times New Roman" w:hAnsi="Times New Roman"/>
                <w:sz w:val="24"/>
                <w:szCs w:val="24"/>
              </w:rPr>
            </w:pPr>
          </w:p>
        </w:tc>
        <w:tc>
          <w:tcPr>
            <w:tcW w:w="3976" w:type="dxa"/>
          </w:tcPr>
          <w:p w14:paraId="231EDA71" w14:textId="77777777" w:rsidR="003F6AF5" w:rsidRPr="004A303B" w:rsidRDefault="003F6AF5" w:rsidP="003F6AF5">
            <w:pPr>
              <w:rPr>
                <w:rFonts w:ascii="Times New Roman" w:hAnsi="Times New Roman"/>
                <w:sz w:val="24"/>
                <w:szCs w:val="24"/>
              </w:rPr>
            </w:pPr>
          </w:p>
        </w:tc>
        <w:tc>
          <w:tcPr>
            <w:tcW w:w="850" w:type="dxa"/>
          </w:tcPr>
          <w:p w14:paraId="71AEDFFD" w14:textId="77777777" w:rsidR="003F6AF5" w:rsidRPr="004A303B" w:rsidRDefault="003F6AF5" w:rsidP="003F6AF5">
            <w:pPr>
              <w:rPr>
                <w:rFonts w:ascii="Times New Roman" w:hAnsi="Times New Roman"/>
                <w:sz w:val="24"/>
                <w:szCs w:val="24"/>
              </w:rPr>
            </w:pPr>
          </w:p>
        </w:tc>
      </w:tr>
    </w:tbl>
    <w:p w14:paraId="46CF5F37" w14:textId="77777777" w:rsidR="003F6AF5" w:rsidRPr="004A303B" w:rsidRDefault="003F6AF5" w:rsidP="003F6AF5">
      <w:pPr>
        <w:spacing w:after="0" w:line="240" w:lineRule="auto"/>
      </w:pPr>
    </w:p>
    <w:p w14:paraId="1C84A922"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ПатН – патриотическое направление</w:t>
      </w:r>
    </w:p>
    <w:p w14:paraId="28594343"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ДНН – духовно-нравственное направление</w:t>
      </w:r>
    </w:p>
    <w:p w14:paraId="037626E1"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ЭН – эстетическое направление</w:t>
      </w:r>
    </w:p>
    <w:p w14:paraId="66BE286E"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 xml:space="preserve">ТН – трудовое направление </w:t>
      </w:r>
    </w:p>
    <w:p w14:paraId="2821E1A0"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ПозН – познавательное направление</w:t>
      </w:r>
    </w:p>
    <w:p w14:paraId="36D96C8D"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СН – социальное направление</w:t>
      </w:r>
    </w:p>
    <w:p w14:paraId="4E262441" w14:textId="77777777" w:rsidR="003F6AF5" w:rsidRPr="004A303B" w:rsidRDefault="003F6AF5" w:rsidP="003F6AF5">
      <w:pPr>
        <w:spacing w:after="0" w:line="240" w:lineRule="auto"/>
        <w:rPr>
          <w:rFonts w:ascii="Times New Roman" w:hAnsi="Times New Roman" w:cs="Times New Roman"/>
          <w:sz w:val="24"/>
          <w:szCs w:val="24"/>
        </w:rPr>
      </w:pPr>
      <w:r w:rsidRPr="004A303B">
        <w:rPr>
          <w:rFonts w:ascii="Times New Roman" w:hAnsi="Times New Roman" w:cs="Times New Roman"/>
          <w:sz w:val="24"/>
          <w:szCs w:val="24"/>
        </w:rPr>
        <w:t>ФОН – физическое и оздоровительное направление</w:t>
      </w:r>
    </w:p>
    <w:p w14:paraId="2849B2F2" w14:textId="77777777" w:rsidR="003F6AF5" w:rsidRPr="004A303B" w:rsidRDefault="003F6AF5" w:rsidP="003F6AF5">
      <w:pPr>
        <w:spacing w:after="0" w:line="240" w:lineRule="auto"/>
        <w:rPr>
          <w:rFonts w:ascii="Times New Roman" w:hAnsi="Times New Roman"/>
          <w:b/>
          <w:sz w:val="20"/>
          <w:szCs w:val="20"/>
          <w:lang w:eastAsia="ar-SA"/>
        </w:rPr>
      </w:pPr>
    </w:p>
    <w:p w14:paraId="1E4E2C05" w14:textId="1173725E" w:rsidR="003F6AF5" w:rsidRPr="00AD41EC" w:rsidRDefault="003F6AF5" w:rsidP="003F6AF5">
      <w:pPr>
        <w:spacing w:after="0" w:line="240" w:lineRule="auto"/>
        <w:rPr>
          <w:rFonts w:ascii="Times New Roman" w:hAnsi="Times New Roman"/>
          <w:b/>
          <w:lang w:eastAsia="ar-SA"/>
        </w:rPr>
      </w:pPr>
      <w:r w:rsidRPr="004A303B">
        <w:rPr>
          <w:rFonts w:ascii="Times New Roman" w:hAnsi="Times New Roman"/>
          <w:b/>
          <w:sz w:val="20"/>
          <w:szCs w:val="20"/>
          <w:lang w:eastAsia="ar-SA"/>
        </w:rPr>
        <w:t>* Праздник «День защиты детей» - мероприятия обязательные</w:t>
      </w:r>
    </w:p>
    <w:p w14:paraId="18A73C2A" w14:textId="77777777" w:rsidR="003F6AF5" w:rsidRPr="004A303B" w:rsidRDefault="003F6AF5" w:rsidP="003F6AF5">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u w:val="single"/>
        </w:rPr>
      </w:pPr>
    </w:p>
    <w:p w14:paraId="62BBCBDB" w14:textId="77777777" w:rsidR="003F6AF5" w:rsidRPr="004A303B" w:rsidRDefault="003F6AF5" w:rsidP="003F6AF5">
      <w:pPr>
        <w:pBdr>
          <w:top w:val="nil"/>
          <w:left w:val="nil"/>
          <w:bottom w:val="nil"/>
          <w:right w:val="nil"/>
          <w:between w:val="nil"/>
        </w:pBdr>
        <w:spacing w:after="0" w:line="240" w:lineRule="auto"/>
        <w:ind w:firstLine="426"/>
        <w:jc w:val="both"/>
        <w:rPr>
          <w:rFonts w:ascii="Times New Roman" w:eastAsia="Times New Roman" w:hAnsi="Times New Roman" w:cs="Times New Roman"/>
          <w:b/>
          <w:i/>
          <w:color w:val="000000"/>
          <w:sz w:val="28"/>
          <w:szCs w:val="28"/>
          <w:u w:val="single"/>
        </w:rPr>
      </w:pPr>
      <w:r w:rsidRPr="004A303B">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14:paraId="46D002BF" w14:textId="5044C722" w:rsidR="00F92E7E" w:rsidRPr="004A303B" w:rsidRDefault="003F6AF5" w:rsidP="007B5B29">
      <w:pPr>
        <w:spacing w:after="0" w:line="379" w:lineRule="exact"/>
        <w:ind w:right="20" w:firstLine="426"/>
        <w:jc w:val="both"/>
        <w:rPr>
          <w:rFonts w:ascii="Times New Roman" w:eastAsia="Times New Roman" w:hAnsi="Times New Roman" w:cs="Times New Roman"/>
          <w:bCs/>
          <w:i/>
          <w:color w:val="000000"/>
          <w:sz w:val="28"/>
          <w:szCs w:val="28"/>
        </w:rPr>
      </w:pPr>
      <w:r w:rsidRPr="004A303B">
        <w:rPr>
          <w:rFonts w:ascii="Times New Roman" w:eastAsia="Times New Roman" w:hAnsi="Times New Roman" w:cs="Times New Roman"/>
          <w:i/>
          <w:color w:val="000000"/>
          <w:sz w:val="28"/>
          <w:szCs w:val="28"/>
        </w:rPr>
        <w:t xml:space="preserve">Все особенности традиционных событий, праздников, мероприятий, части формируемой участниками образовательных отношений, учтены </w:t>
      </w:r>
      <w:r w:rsidRPr="004A303B">
        <w:rPr>
          <w:rFonts w:ascii="Times New Roman" w:eastAsia="Times New Roman" w:hAnsi="Times New Roman" w:cs="Times New Roman"/>
          <w:bCs/>
          <w:i/>
          <w:color w:val="000000"/>
          <w:sz w:val="28"/>
          <w:szCs w:val="28"/>
        </w:rPr>
        <w:t>календарном плане воспитательной работы и выделены в нем курсивом.</w:t>
      </w:r>
    </w:p>
    <w:p w14:paraId="6457BAD7" w14:textId="77777777" w:rsidR="003F6AF5" w:rsidRPr="004A303B" w:rsidRDefault="003F6AF5" w:rsidP="003F6A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14A7C451" w14:textId="77777777" w:rsidR="003F6AF5" w:rsidRPr="004A303B" w:rsidRDefault="003F6AF5" w:rsidP="003F6A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 xml:space="preserve">IV. ДОПОЛНИТЕЛЬНЫЙ РАЗДЕЛ </w:t>
      </w:r>
    </w:p>
    <w:p w14:paraId="032314B9" w14:textId="77777777" w:rsidR="003F6AF5" w:rsidRPr="004A303B" w:rsidRDefault="003F6AF5" w:rsidP="003F6AF5">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14:paraId="73DEA0A5" w14:textId="77777777" w:rsidR="003F6AF5" w:rsidRPr="004A303B" w:rsidRDefault="003F6AF5" w:rsidP="003F6A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4A303B">
        <w:rPr>
          <w:rFonts w:ascii="Times New Roman" w:eastAsia="Times New Roman" w:hAnsi="Times New Roman" w:cs="Times New Roman"/>
          <w:b/>
          <w:color w:val="000000"/>
          <w:sz w:val="28"/>
          <w:szCs w:val="28"/>
        </w:rPr>
        <w:t>Краткая презентация Программы</w:t>
      </w:r>
    </w:p>
    <w:p w14:paraId="3EC5D6ED" w14:textId="77777777" w:rsidR="003F6AF5" w:rsidRPr="004A303B" w:rsidRDefault="003F6AF5" w:rsidP="003F6AF5">
      <w:pPr>
        <w:pBdr>
          <w:top w:val="nil"/>
          <w:left w:val="nil"/>
          <w:bottom w:val="nil"/>
          <w:right w:val="nil"/>
          <w:between w:val="nil"/>
        </w:pBdr>
        <w:tabs>
          <w:tab w:val="left" w:pos="2913"/>
        </w:tabs>
        <w:spacing w:after="0" w:line="240" w:lineRule="auto"/>
        <w:rPr>
          <w:rFonts w:ascii="Times New Roman" w:eastAsia="Times New Roman" w:hAnsi="Times New Roman" w:cs="Times New Roman"/>
          <w:b/>
          <w:color w:val="000000"/>
          <w:sz w:val="28"/>
          <w:szCs w:val="28"/>
        </w:rPr>
      </w:pPr>
    </w:p>
    <w:p w14:paraId="46D30BC1" w14:textId="77777777" w:rsidR="003F6AF5" w:rsidRPr="004A303B" w:rsidRDefault="003F6AF5" w:rsidP="003F6AF5">
      <w:pPr>
        <w:pBdr>
          <w:top w:val="nil"/>
          <w:left w:val="nil"/>
          <w:bottom w:val="nil"/>
          <w:right w:val="nil"/>
          <w:between w:val="nil"/>
        </w:pBdr>
        <w:tabs>
          <w:tab w:val="left" w:pos="2913"/>
        </w:tabs>
        <w:spacing w:after="0" w:line="240" w:lineRule="auto"/>
        <w:rPr>
          <w:rFonts w:ascii="Times New Roman" w:hAnsi="Times New Roman" w:cs="Times New Roman"/>
          <w:b/>
          <w:bCs/>
          <w:sz w:val="28"/>
          <w:szCs w:val="28"/>
        </w:rPr>
      </w:pPr>
      <w:r w:rsidRPr="004A303B">
        <w:rPr>
          <w:rFonts w:ascii="Times New Roman" w:hAnsi="Times New Roman" w:cs="Times New Roman"/>
          <w:b/>
          <w:bCs/>
          <w:sz w:val="28"/>
          <w:szCs w:val="28"/>
        </w:rPr>
        <w:t>Возрастные и иные категории детей, на которых ориентирована Программа.</w:t>
      </w:r>
    </w:p>
    <w:p w14:paraId="2976B3CC" w14:textId="77777777" w:rsidR="003F6AF5" w:rsidRPr="004A303B" w:rsidRDefault="003F6AF5" w:rsidP="003F6AF5">
      <w:pPr>
        <w:pBdr>
          <w:top w:val="nil"/>
          <w:left w:val="nil"/>
          <w:bottom w:val="nil"/>
          <w:right w:val="nil"/>
          <w:between w:val="nil"/>
        </w:pBdr>
        <w:tabs>
          <w:tab w:val="left" w:pos="2913"/>
        </w:tabs>
        <w:spacing w:after="0" w:line="240" w:lineRule="auto"/>
        <w:jc w:val="both"/>
        <w:rPr>
          <w:rFonts w:ascii="Times New Roman" w:hAnsi="Times New Roman" w:cs="Times New Roman"/>
          <w:sz w:val="28"/>
          <w:szCs w:val="28"/>
        </w:rPr>
      </w:pPr>
    </w:p>
    <w:p w14:paraId="49DC53EE" w14:textId="77777777" w:rsidR="003F6AF5" w:rsidRPr="004A303B" w:rsidRDefault="003F6AF5" w:rsidP="003F6AF5">
      <w:pPr>
        <w:pBdr>
          <w:top w:val="nil"/>
          <w:left w:val="nil"/>
          <w:bottom w:val="nil"/>
          <w:right w:val="nil"/>
          <w:between w:val="nil"/>
        </w:pBdr>
        <w:tabs>
          <w:tab w:val="left" w:pos="2913"/>
        </w:tabs>
        <w:spacing w:after="0" w:line="240" w:lineRule="auto"/>
        <w:jc w:val="both"/>
        <w:rPr>
          <w:rFonts w:ascii="Times New Roman" w:hAnsi="Times New Roman" w:cs="Times New Roman"/>
          <w:sz w:val="28"/>
          <w:szCs w:val="28"/>
        </w:rPr>
      </w:pPr>
      <w:r w:rsidRPr="004A303B">
        <w:rPr>
          <w:rFonts w:ascii="Times New Roman" w:hAnsi="Times New Roman" w:cs="Times New Roman"/>
          <w:sz w:val="28"/>
          <w:szCs w:val="28"/>
        </w:rPr>
        <w:t xml:space="preserve">Программа ДОО опирается на </w:t>
      </w:r>
      <w:r w:rsidRPr="004A303B">
        <w:rPr>
          <w:rFonts w:ascii="Times New Roman" w:hAnsi="Times New Roman" w:cs="Times New Roman"/>
          <w:b/>
          <w:bCs/>
          <w:sz w:val="28"/>
          <w:szCs w:val="28"/>
        </w:rPr>
        <w:t>Федеральную образовательную программу дошкольного образования</w:t>
      </w:r>
      <w:r w:rsidRPr="004A303B">
        <w:rPr>
          <w:rFonts w:ascii="Times New Roman" w:hAnsi="Times New Roman" w:cs="Times New Roman"/>
          <w:sz w:val="28"/>
          <w:szCs w:val="28"/>
        </w:rPr>
        <w:t xml:space="preserve"> (</w:t>
      </w:r>
      <w:hyperlink r:id="rId141" w:history="1">
        <w:r w:rsidRPr="004A303B">
          <w:rPr>
            <w:rStyle w:val="a8"/>
            <w:sz w:val="28"/>
            <w:szCs w:val="28"/>
          </w:rPr>
          <w:t>ФОП ДО</w:t>
        </w:r>
      </w:hyperlink>
      <w:r w:rsidRPr="004A303B">
        <w:rPr>
          <w:rFonts w:ascii="Times New Roman" w:hAnsi="Times New Roman" w:cs="Times New Roman"/>
          <w:sz w:val="28"/>
          <w:szCs w:val="28"/>
        </w:rPr>
        <w:t>), утвержденную Приказом Министерства просвещения Российской федерации №1028 от 25 ноября 2022г.</w:t>
      </w:r>
    </w:p>
    <w:p w14:paraId="248C9B7E" w14:textId="77777777" w:rsidR="003F6AF5" w:rsidRPr="004A303B" w:rsidRDefault="003F6AF5" w:rsidP="003F6AF5">
      <w:pPr>
        <w:pBdr>
          <w:top w:val="nil"/>
          <w:left w:val="nil"/>
          <w:bottom w:val="nil"/>
          <w:right w:val="nil"/>
          <w:between w:val="nil"/>
        </w:pBdr>
        <w:tabs>
          <w:tab w:val="left" w:pos="2913"/>
        </w:tabs>
        <w:spacing w:after="0" w:line="240" w:lineRule="auto"/>
        <w:jc w:val="both"/>
        <w:rPr>
          <w:rFonts w:ascii="Times New Roman" w:hAnsi="Times New Roman" w:cs="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7182"/>
      </w:tblGrid>
      <w:tr w:rsidR="003F6AF5" w:rsidRPr="004A303B" w14:paraId="61A6A0B4" w14:textId="77777777" w:rsidTr="003F6AF5">
        <w:trPr>
          <w:trHeight w:val="1480"/>
        </w:trPr>
        <w:tc>
          <w:tcPr>
            <w:tcW w:w="2547" w:type="dxa"/>
          </w:tcPr>
          <w:p w14:paraId="4135F5EF" w14:textId="77777777" w:rsidR="003F6AF5" w:rsidRPr="004A303B" w:rsidRDefault="003F6AF5" w:rsidP="003F6AF5">
            <w:pPr>
              <w:tabs>
                <w:tab w:val="left" w:pos="2913"/>
              </w:tabs>
              <w:jc w:val="both"/>
              <w:rPr>
                <w:rFonts w:ascii="Times New Roman" w:hAnsi="Times New Roman"/>
                <w:sz w:val="28"/>
                <w:szCs w:val="28"/>
              </w:rPr>
            </w:pPr>
            <w:r w:rsidRPr="004A303B">
              <w:rPr>
                <w:noProof/>
              </w:rPr>
              <w:drawing>
                <wp:anchor distT="0" distB="0" distL="114300" distR="114300" simplePos="0" relativeHeight="251646976" behindDoc="1" locked="0" layoutInCell="1" allowOverlap="1" wp14:anchorId="0BB32D3F" wp14:editId="73DB8BAC">
                  <wp:simplePos x="0" y="0"/>
                  <wp:positionH relativeFrom="column">
                    <wp:posOffset>324485</wp:posOffset>
                  </wp:positionH>
                  <wp:positionV relativeFrom="paragraph">
                    <wp:posOffset>114935</wp:posOffset>
                  </wp:positionV>
                  <wp:extent cx="746760" cy="74676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anchor>
              </w:drawing>
            </w:r>
          </w:p>
        </w:tc>
        <w:tc>
          <w:tcPr>
            <w:tcW w:w="7909" w:type="dxa"/>
          </w:tcPr>
          <w:p w14:paraId="4E289E67" w14:textId="77777777" w:rsidR="003F6AF5" w:rsidRPr="004A303B" w:rsidRDefault="003F6AF5" w:rsidP="003F6AF5">
            <w:pPr>
              <w:pBdr>
                <w:top w:val="nil"/>
                <w:left w:val="nil"/>
                <w:bottom w:val="nil"/>
                <w:right w:val="nil"/>
                <w:between w:val="nil"/>
              </w:pBdr>
              <w:tabs>
                <w:tab w:val="left" w:pos="2913"/>
              </w:tabs>
              <w:jc w:val="both"/>
              <w:rPr>
                <w:rFonts w:ascii="Times New Roman" w:hAnsi="Times New Roman"/>
                <w:sz w:val="28"/>
                <w:szCs w:val="28"/>
              </w:rPr>
            </w:pPr>
            <w:r w:rsidRPr="004A303B">
              <w:rPr>
                <w:rFonts w:ascii="Times New Roman" w:hAnsi="Times New Roman"/>
                <w:sz w:val="28"/>
                <w:szCs w:val="28"/>
              </w:rPr>
              <w:t xml:space="preserve">ФОП ДО реализуется педагогическими работниками  ДОО во всех помещениях и на территории детского сада, со всеми детьми ДОО. </w:t>
            </w:r>
          </w:p>
          <w:p w14:paraId="0751A153" w14:textId="69B27C3C" w:rsidR="003F6AF5" w:rsidRPr="004A303B" w:rsidRDefault="003F6AF5" w:rsidP="003F6AF5">
            <w:pPr>
              <w:pBdr>
                <w:top w:val="nil"/>
                <w:left w:val="nil"/>
                <w:bottom w:val="nil"/>
                <w:right w:val="nil"/>
                <w:between w:val="nil"/>
              </w:pBdr>
              <w:tabs>
                <w:tab w:val="left" w:pos="2913"/>
              </w:tabs>
              <w:jc w:val="both"/>
              <w:rPr>
                <w:rFonts w:ascii="Times New Roman" w:hAnsi="Times New Roman"/>
                <w:sz w:val="28"/>
                <w:szCs w:val="28"/>
              </w:rPr>
            </w:pPr>
            <w:r w:rsidRPr="004A303B">
              <w:rPr>
                <w:rFonts w:ascii="Times New Roman" w:hAnsi="Times New Roman"/>
                <w:sz w:val="28"/>
                <w:szCs w:val="28"/>
              </w:rPr>
              <w:t xml:space="preserve">Составляет, примерно </w:t>
            </w:r>
            <w:r w:rsidR="00AD41EC">
              <w:rPr>
                <w:rFonts w:ascii="Times New Roman" w:hAnsi="Times New Roman"/>
                <w:sz w:val="28"/>
                <w:szCs w:val="28"/>
              </w:rPr>
              <w:t>6</w:t>
            </w:r>
            <w:r w:rsidRPr="004A303B">
              <w:rPr>
                <w:rFonts w:ascii="Times New Roman" w:hAnsi="Times New Roman"/>
                <w:sz w:val="28"/>
                <w:szCs w:val="28"/>
              </w:rPr>
              <w:t>0% от общего объема Программы.</w:t>
            </w:r>
          </w:p>
        </w:tc>
      </w:tr>
    </w:tbl>
    <w:p w14:paraId="506FF208" w14:textId="77777777" w:rsidR="003F6AF5" w:rsidRPr="004A303B" w:rsidRDefault="003F6AF5" w:rsidP="003F6AF5">
      <w:pPr>
        <w:pBdr>
          <w:top w:val="nil"/>
          <w:left w:val="nil"/>
          <w:bottom w:val="nil"/>
          <w:right w:val="nil"/>
          <w:between w:val="nil"/>
        </w:pBdr>
        <w:tabs>
          <w:tab w:val="left" w:pos="2913"/>
        </w:tabs>
        <w:spacing w:after="0" w:line="240" w:lineRule="auto"/>
        <w:jc w:val="both"/>
        <w:rPr>
          <w:rFonts w:ascii="Times New Roman" w:hAnsi="Times New Roman" w:cs="Times New Roman"/>
          <w:sz w:val="28"/>
          <w:szCs w:val="28"/>
        </w:rPr>
      </w:pPr>
    </w:p>
    <w:p w14:paraId="3B20B51B" w14:textId="77777777" w:rsidR="00523C9A" w:rsidRPr="00575835" w:rsidRDefault="00523C9A" w:rsidP="00523C9A">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sectPr w:rsidR="00523C9A" w:rsidRPr="00575835" w:rsidSect="002F7A53">
      <w:headerReference w:type="default" r:id="rId143"/>
      <w:pgSz w:w="11906" w:h="16838"/>
      <w:pgMar w:top="851" w:right="850" w:bottom="1134" w:left="1843" w:header="708" w:footer="708"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93FF4" w14:textId="77777777" w:rsidR="00FC2200" w:rsidRDefault="00FC2200" w:rsidP="00EF32BF">
      <w:pPr>
        <w:spacing w:after="0" w:line="240" w:lineRule="auto"/>
      </w:pPr>
      <w:r>
        <w:separator/>
      </w:r>
    </w:p>
  </w:endnote>
  <w:endnote w:type="continuationSeparator" w:id="0">
    <w:p w14:paraId="16F661E3" w14:textId="77777777" w:rsidR="00FC2200" w:rsidRDefault="00FC2200" w:rsidP="00EF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panose1 w:val="00000000000000000000"/>
    <w:charset w:val="00"/>
    <w:family w:val="roman"/>
    <w:notTrueType/>
    <w:pitch w:val="default"/>
  </w:font>
  <w:font w:name="Pragmatica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font>
  <w:font w:name="StarSymbol">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Baltica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4176D" w14:textId="77777777" w:rsidR="00FC2200" w:rsidRDefault="00FC2200" w:rsidP="00EF32BF">
      <w:pPr>
        <w:spacing w:after="0" w:line="240" w:lineRule="auto"/>
      </w:pPr>
      <w:r>
        <w:separator/>
      </w:r>
    </w:p>
  </w:footnote>
  <w:footnote w:type="continuationSeparator" w:id="0">
    <w:p w14:paraId="785F70A9" w14:textId="77777777" w:rsidR="00FC2200" w:rsidRDefault="00FC2200" w:rsidP="00EF3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1109219"/>
      <w:docPartObj>
        <w:docPartGallery w:val="Page Numbers (Top of Page)"/>
        <w:docPartUnique/>
      </w:docPartObj>
    </w:sdtPr>
    <w:sdtContent>
      <w:p w14:paraId="33E57ACE" w14:textId="263E700A" w:rsidR="007B5B29" w:rsidRDefault="007B5B29">
        <w:pPr>
          <w:pStyle w:val="ac"/>
          <w:jc w:val="center"/>
        </w:pPr>
        <w:r>
          <w:fldChar w:fldCharType="begin"/>
        </w:r>
        <w:r>
          <w:instrText>PAGE   \* MERGEFORMAT</w:instrText>
        </w:r>
        <w:r>
          <w:fldChar w:fldCharType="separate"/>
        </w:r>
        <w:r>
          <w:t>2</w:t>
        </w:r>
        <w:r>
          <w:fldChar w:fldCharType="end"/>
        </w:r>
      </w:p>
    </w:sdtContent>
  </w:sdt>
  <w:p w14:paraId="49C8EACC" w14:textId="77777777" w:rsidR="00EE1C09" w:rsidRDefault="00EE1C0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787659"/>
      <w:docPartObj>
        <w:docPartGallery w:val="Page Numbers (Top of Page)"/>
        <w:docPartUnique/>
      </w:docPartObj>
    </w:sdtPr>
    <w:sdtContent>
      <w:p w14:paraId="754F691B" w14:textId="2285DF67" w:rsidR="00EE1C09" w:rsidRDefault="00EE1C09">
        <w:pPr>
          <w:pStyle w:val="ac"/>
          <w:jc w:val="center"/>
        </w:pPr>
      </w:p>
    </w:sdtContent>
  </w:sdt>
  <w:p w14:paraId="02801657" w14:textId="77777777" w:rsidR="00EE1C09" w:rsidRDefault="00EE1C09">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35D72" w14:textId="742F887B" w:rsidR="00EE1C09" w:rsidRDefault="00EE1C09" w:rsidP="00711E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D25E51"/>
    <w:multiLevelType w:val="hybridMultilevel"/>
    <w:tmpl w:val="872E91EA"/>
    <w:lvl w:ilvl="0" w:tplc="FFFFFFFF">
      <w:start w:val="1"/>
      <w:numFmt w:val="bullet"/>
      <w:lvlText w:val=""/>
      <w:lvlJc w:val="left"/>
      <w:pPr>
        <w:ind w:left="720" w:hanging="360"/>
      </w:pPr>
      <w:rPr>
        <w:rFonts w:ascii="Wingdings" w:hAnsi="Wingdings" w:hint="default"/>
      </w:rPr>
    </w:lvl>
    <w:lvl w:ilvl="1" w:tplc="1CE4BB1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786842"/>
    <w:multiLevelType w:val="hybridMultilevel"/>
    <w:tmpl w:val="7C4019F2"/>
    <w:lvl w:ilvl="0" w:tplc="4066EB1E">
      <w:start w:val="2"/>
      <w:numFmt w:val="decimal"/>
      <w:lvlText w:val="%1."/>
      <w:lvlJc w:val="left"/>
      <w:pPr>
        <w:ind w:left="1488" w:hanging="360"/>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5"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7A1328"/>
    <w:multiLevelType w:val="hybridMultilevel"/>
    <w:tmpl w:val="282CAAE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CC54E30"/>
    <w:multiLevelType w:val="multilevel"/>
    <w:tmpl w:val="9DA8C17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1755F9E"/>
    <w:multiLevelType w:val="hybridMultilevel"/>
    <w:tmpl w:val="FC88A89C"/>
    <w:lvl w:ilvl="0" w:tplc="F78C51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6A60448"/>
    <w:multiLevelType w:val="hybridMultilevel"/>
    <w:tmpl w:val="81BC668C"/>
    <w:lvl w:ilvl="0" w:tplc="9C8E8CDE">
      <w:start w:val="1"/>
      <w:numFmt w:val="decimal"/>
      <w:lvlText w:val="%1)"/>
      <w:lvlJc w:val="left"/>
      <w:pPr>
        <w:ind w:left="1898" w:hanging="11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AD80439"/>
    <w:multiLevelType w:val="multilevel"/>
    <w:tmpl w:val="3F6460BA"/>
    <w:lvl w:ilvl="0">
      <w:start w:val="3"/>
      <w:numFmt w:val="upperRoman"/>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i w:val="0"/>
      </w:rPr>
    </w:lvl>
    <w:lvl w:ilvl="2">
      <w:start w:val="1"/>
      <w:numFmt w:val="decimal"/>
      <w:lvlText w:val="%1.%2.%3."/>
      <w:lvlJc w:val="left"/>
      <w:pPr>
        <w:ind w:left="862"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D4C016B"/>
    <w:multiLevelType w:val="hybridMultilevel"/>
    <w:tmpl w:val="A1441C96"/>
    <w:lvl w:ilvl="0" w:tplc="72940002">
      <w:start w:val="3"/>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3" w15:restartNumberingAfterBreak="0">
    <w:nsid w:val="5F73121C"/>
    <w:multiLevelType w:val="hybridMultilevel"/>
    <w:tmpl w:val="DB60789E"/>
    <w:lvl w:ilvl="0" w:tplc="E3F6E3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7986EE1"/>
    <w:multiLevelType w:val="multilevel"/>
    <w:tmpl w:val="145A21E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464D74"/>
    <w:multiLevelType w:val="hybridMultilevel"/>
    <w:tmpl w:val="2514C9D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7ADA4E0B"/>
    <w:multiLevelType w:val="multilevel"/>
    <w:tmpl w:val="78026138"/>
    <w:lvl w:ilvl="0">
      <w:start w:val="1"/>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15:restartNumberingAfterBreak="0">
    <w:nsid w:val="7FC737C1"/>
    <w:multiLevelType w:val="multilevel"/>
    <w:tmpl w:val="8A6AA25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abstractNumId w:val="11"/>
  </w:num>
  <w:num w:numId="2">
    <w:abstractNumId w:val="16"/>
  </w:num>
  <w:num w:numId="3">
    <w:abstractNumId w:val="13"/>
  </w:num>
  <w:num w:numId="4">
    <w:abstractNumId w:val="9"/>
  </w:num>
  <w:num w:numId="5">
    <w:abstractNumId w:val="10"/>
  </w:num>
  <w:num w:numId="6">
    <w:abstractNumId w:val="5"/>
  </w:num>
  <w:num w:numId="7">
    <w:abstractNumId w:val="15"/>
  </w:num>
  <w:num w:numId="8">
    <w:abstractNumId w:val="1"/>
  </w:num>
  <w:num w:numId="9">
    <w:abstractNumId w:val="0"/>
  </w:num>
  <w:num w:numId="10">
    <w:abstractNumId w:val="7"/>
  </w:num>
  <w:num w:numId="11">
    <w:abstractNumId w:val="14"/>
  </w:num>
  <w:num w:numId="12">
    <w:abstractNumId w:val="6"/>
  </w:num>
  <w:num w:numId="13">
    <w:abstractNumId w:val="8"/>
  </w:num>
  <w:num w:numId="14">
    <w:abstractNumId w:val="12"/>
  </w:num>
  <w:num w:numId="15">
    <w:abstractNumId w:val="2"/>
  </w:num>
  <w:num w:numId="16">
    <w:abstractNumId w:val="3"/>
  </w:num>
  <w:num w:numId="17">
    <w:abstractNumId w:val="4"/>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7"/>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F32BF"/>
    <w:rsid w:val="000150E5"/>
    <w:rsid w:val="00024852"/>
    <w:rsid w:val="000272B3"/>
    <w:rsid w:val="00034149"/>
    <w:rsid w:val="000432BA"/>
    <w:rsid w:val="000438F0"/>
    <w:rsid w:val="0005082E"/>
    <w:rsid w:val="0005161E"/>
    <w:rsid w:val="000565E1"/>
    <w:rsid w:val="0006191E"/>
    <w:rsid w:val="000709AF"/>
    <w:rsid w:val="00070C8D"/>
    <w:rsid w:val="000823A0"/>
    <w:rsid w:val="000A0AA9"/>
    <w:rsid w:val="000A7C5C"/>
    <w:rsid w:val="000B3A3E"/>
    <w:rsid w:val="000B3C8E"/>
    <w:rsid w:val="000B6626"/>
    <w:rsid w:val="000D1772"/>
    <w:rsid w:val="000D24E2"/>
    <w:rsid w:val="000E2723"/>
    <w:rsid w:val="000E2897"/>
    <w:rsid w:val="000F577B"/>
    <w:rsid w:val="00105809"/>
    <w:rsid w:val="001064AA"/>
    <w:rsid w:val="00125F5D"/>
    <w:rsid w:val="001270A9"/>
    <w:rsid w:val="00132734"/>
    <w:rsid w:val="0014107D"/>
    <w:rsid w:val="0014601E"/>
    <w:rsid w:val="00157738"/>
    <w:rsid w:val="00170F6C"/>
    <w:rsid w:val="00174A06"/>
    <w:rsid w:val="00185796"/>
    <w:rsid w:val="00194616"/>
    <w:rsid w:val="00196045"/>
    <w:rsid w:val="001A31E0"/>
    <w:rsid w:val="001C48A6"/>
    <w:rsid w:val="001E08D1"/>
    <w:rsid w:val="001E0BDD"/>
    <w:rsid w:val="001E61BA"/>
    <w:rsid w:val="00201CFC"/>
    <w:rsid w:val="00205FDE"/>
    <w:rsid w:val="00221244"/>
    <w:rsid w:val="0022382F"/>
    <w:rsid w:val="00254C75"/>
    <w:rsid w:val="00257C78"/>
    <w:rsid w:val="00262479"/>
    <w:rsid w:val="00273000"/>
    <w:rsid w:val="002B33DE"/>
    <w:rsid w:val="002C38AE"/>
    <w:rsid w:val="002D1DAC"/>
    <w:rsid w:val="002F1C8C"/>
    <w:rsid w:val="002F5D28"/>
    <w:rsid w:val="002F7A53"/>
    <w:rsid w:val="0030265C"/>
    <w:rsid w:val="00305C12"/>
    <w:rsid w:val="00310896"/>
    <w:rsid w:val="00314E85"/>
    <w:rsid w:val="00327C65"/>
    <w:rsid w:val="0033743C"/>
    <w:rsid w:val="00350BAB"/>
    <w:rsid w:val="0035651C"/>
    <w:rsid w:val="0035754C"/>
    <w:rsid w:val="00364F6A"/>
    <w:rsid w:val="00377E7E"/>
    <w:rsid w:val="00391E87"/>
    <w:rsid w:val="003D04F9"/>
    <w:rsid w:val="003D4675"/>
    <w:rsid w:val="003E26DD"/>
    <w:rsid w:val="003E79C7"/>
    <w:rsid w:val="003F4057"/>
    <w:rsid w:val="003F5680"/>
    <w:rsid w:val="003F6AF5"/>
    <w:rsid w:val="003F6B82"/>
    <w:rsid w:val="00401AAA"/>
    <w:rsid w:val="0040257E"/>
    <w:rsid w:val="00415B08"/>
    <w:rsid w:val="004243E6"/>
    <w:rsid w:val="00425D93"/>
    <w:rsid w:val="00435855"/>
    <w:rsid w:val="004549C8"/>
    <w:rsid w:val="00455A66"/>
    <w:rsid w:val="00456B89"/>
    <w:rsid w:val="00473DF5"/>
    <w:rsid w:val="00475E6F"/>
    <w:rsid w:val="00482F1F"/>
    <w:rsid w:val="004A303B"/>
    <w:rsid w:val="004B5E02"/>
    <w:rsid w:val="004D1C4F"/>
    <w:rsid w:val="004F6D24"/>
    <w:rsid w:val="00512A17"/>
    <w:rsid w:val="00514BC6"/>
    <w:rsid w:val="005151E3"/>
    <w:rsid w:val="00523C9A"/>
    <w:rsid w:val="0054573E"/>
    <w:rsid w:val="005A6D39"/>
    <w:rsid w:val="00603060"/>
    <w:rsid w:val="00616D6B"/>
    <w:rsid w:val="0062217D"/>
    <w:rsid w:val="00625D81"/>
    <w:rsid w:val="00633D77"/>
    <w:rsid w:val="0064205D"/>
    <w:rsid w:val="00673CAD"/>
    <w:rsid w:val="00674A6A"/>
    <w:rsid w:val="006A49CD"/>
    <w:rsid w:val="006B1AA5"/>
    <w:rsid w:val="006C4554"/>
    <w:rsid w:val="006E6718"/>
    <w:rsid w:val="006F1EF3"/>
    <w:rsid w:val="006F2831"/>
    <w:rsid w:val="006F6A5A"/>
    <w:rsid w:val="007062A6"/>
    <w:rsid w:val="00711EDE"/>
    <w:rsid w:val="0075095A"/>
    <w:rsid w:val="00754DFD"/>
    <w:rsid w:val="007569B8"/>
    <w:rsid w:val="0076149E"/>
    <w:rsid w:val="0077715B"/>
    <w:rsid w:val="00781EC9"/>
    <w:rsid w:val="007926C6"/>
    <w:rsid w:val="00795E6B"/>
    <w:rsid w:val="00797863"/>
    <w:rsid w:val="007A39D9"/>
    <w:rsid w:val="007B1772"/>
    <w:rsid w:val="007B2022"/>
    <w:rsid w:val="007B5B29"/>
    <w:rsid w:val="00840CC5"/>
    <w:rsid w:val="0088763F"/>
    <w:rsid w:val="00892E8D"/>
    <w:rsid w:val="00894F4F"/>
    <w:rsid w:val="008A2416"/>
    <w:rsid w:val="008C3A0A"/>
    <w:rsid w:val="008D4E5D"/>
    <w:rsid w:val="008D65EB"/>
    <w:rsid w:val="008E74DB"/>
    <w:rsid w:val="008F6869"/>
    <w:rsid w:val="009004C8"/>
    <w:rsid w:val="00901DCC"/>
    <w:rsid w:val="0093274D"/>
    <w:rsid w:val="00961B89"/>
    <w:rsid w:val="009633A6"/>
    <w:rsid w:val="00971E52"/>
    <w:rsid w:val="0097253E"/>
    <w:rsid w:val="0097498F"/>
    <w:rsid w:val="00980D62"/>
    <w:rsid w:val="00986163"/>
    <w:rsid w:val="009C735B"/>
    <w:rsid w:val="009D39AE"/>
    <w:rsid w:val="009D6C17"/>
    <w:rsid w:val="009E031D"/>
    <w:rsid w:val="009E0352"/>
    <w:rsid w:val="009F3B22"/>
    <w:rsid w:val="00A02CC7"/>
    <w:rsid w:val="00A1047F"/>
    <w:rsid w:val="00A14F9C"/>
    <w:rsid w:val="00A22683"/>
    <w:rsid w:val="00A51E53"/>
    <w:rsid w:val="00A623F0"/>
    <w:rsid w:val="00A7699C"/>
    <w:rsid w:val="00A9639C"/>
    <w:rsid w:val="00AC4D01"/>
    <w:rsid w:val="00AD41EC"/>
    <w:rsid w:val="00AD47C0"/>
    <w:rsid w:val="00AE3265"/>
    <w:rsid w:val="00AF055F"/>
    <w:rsid w:val="00AF5BD6"/>
    <w:rsid w:val="00B1166D"/>
    <w:rsid w:val="00B1569C"/>
    <w:rsid w:val="00B3104A"/>
    <w:rsid w:val="00B368A4"/>
    <w:rsid w:val="00B53618"/>
    <w:rsid w:val="00B612AE"/>
    <w:rsid w:val="00B63AD9"/>
    <w:rsid w:val="00B662AA"/>
    <w:rsid w:val="00B80785"/>
    <w:rsid w:val="00B94450"/>
    <w:rsid w:val="00B95685"/>
    <w:rsid w:val="00BC11C6"/>
    <w:rsid w:val="00BC4044"/>
    <w:rsid w:val="00BC463D"/>
    <w:rsid w:val="00BC7856"/>
    <w:rsid w:val="00BF49EA"/>
    <w:rsid w:val="00C07E60"/>
    <w:rsid w:val="00C20139"/>
    <w:rsid w:val="00C2272C"/>
    <w:rsid w:val="00C35943"/>
    <w:rsid w:val="00C41045"/>
    <w:rsid w:val="00C563CE"/>
    <w:rsid w:val="00C577CF"/>
    <w:rsid w:val="00C86149"/>
    <w:rsid w:val="00CA3158"/>
    <w:rsid w:val="00CE1D19"/>
    <w:rsid w:val="00CF179F"/>
    <w:rsid w:val="00CF4996"/>
    <w:rsid w:val="00D043C1"/>
    <w:rsid w:val="00D301D2"/>
    <w:rsid w:val="00D470B4"/>
    <w:rsid w:val="00D5115F"/>
    <w:rsid w:val="00D56D89"/>
    <w:rsid w:val="00D85DDE"/>
    <w:rsid w:val="00D9587F"/>
    <w:rsid w:val="00DA525A"/>
    <w:rsid w:val="00DB0820"/>
    <w:rsid w:val="00DD0EE1"/>
    <w:rsid w:val="00DD6B48"/>
    <w:rsid w:val="00DD701A"/>
    <w:rsid w:val="00DE140C"/>
    <w:rsid w:val="00DE3D23"/>
    <w:rsid w:val="00E02B9F"/>
    <w:rsid w:val="00E376B8"/>
    <w:rsid w:val="00E42E84"/>
    <w:rsid w:val="00EA4B84"/>
    <w:rsid w:val="00EA6BA6"/>
    <w:rsid w:val="00EE1C09"/>
    <w:rsid w:val="00EF32BF"/>
    <w:rsid w:val="00EF425B"/>
    <w:rsid w:val="00F021EA"/>
    <w:rsid w:val="00F05728"/>
    <w:rsid w:val="00F1307F"/>
    <w:rsid w:val="00F45355"/>
    <w:rsid w:val="00F67176"/>
    <w:rsid w:val="00F71D6F"/>
    <w:rsid w:val="00F83B76"/>
    <w:rsid w:val="00F91EB4"/>
    <w:rsid w:val="00F9211B"/>
    <w:rsid w:val="00F92E7E"/>
    <w:rsid w:val="00F9519D"/>
    <w:rsid w:val="00FB18E1"/>
    <w:rsid w:val="00FC2200"/>
    <w:rsid w:val="00FC40D5"/>
    <w:rsid w:val="00FD1CC5"/>
    <w:rsid w:val="00FE01A1"/>
    <w:rsid w:val="00FF4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841432C"/>
  <w15:docId w15:val="{B687DA9E-698D-44E8-B61F-62308900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479"/>
  </w:style>
  <w:style w:type="paragraph" w:styleId="1">
    <w:name w:val="heading 1"/>
    <w:basedOn w:val="a"/>
    <w:next w:val="a"/>
    <w:link w:val="10"/>
    <w:uiPriority w:val="9"/>
    <w:qFormat/>
    <w:rsid w:val="00EF32BF"/>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qFormat/>
    <w:rsid w:val="00EF32BF"/>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EF32BF"/>
    <w:pPr>
      <w:keepNext/>
      <w:keepLines/>
      <w:tabs>
        <w:tab w:val="left" w:pos="0"/>
        <w:tab w:val="num" w:pos="720"/>
      </w:tabs>
      <w:spacing w:before="200" w:after="0"/>
      <w:ind w:left="720" w:hanging="720"/>
      <w:outlineLvl w:val="2"/>
    </w:pPr>
    <w:rPr>
      <w:rFonts w:ascii="Cambria" w:eastAsia="Times New Roman" w:hAnsi="Cambria" w:cs="Calibri"/>
      <w:b/>
      <w:bCs/>
      <w:color w:val="4F81BD"/>
      <w:lang w:eastAsia="ar-SA"/>
    </w:rPr>
  </w:style>
  <w:style w:type="paragraph" w:styleId="4">
    <w:name w:val="heading 4"/>
    <w:basedOn w:val="a"/>
    <w:next w:val="a"/>
    <w:link w:val="40"/>
    <w:uiPriority w:val="9"/>
    <w:qFormat/>
    <w:rsid w:val="00EF32BF"/>
    <w:pPr>
      <w:keepNext/>
      <w:spacing w:before="240" w:after="60"/>
      <w:outlineLvl w:val="3"/>
    </w:pPr>
    <w:rPr>
      <w:rFonts w:ascii="Calibri" w:eastAsia="Times New Roman" w:hAnsi="Calibri" w:cs="Calibri"/>
      <w:b/>
      <w:bCs/>
      <w:sz w:val="28"/>
      <w:szCs w:val="28"/>
      <w:lang w:eastAsia="en-US"/>
    </w:rPr>
  </w:style>
  <w:style w:type="paragraph" w:styleId="5">
    <w:name w:val="heading 5"/>
    <w:basedOn w:val="a"/>
    <w:next w:val="a"/>
    <w:link w:val="50"/>
    <w:uiPriority w:val="9"/>
    <w:unhideWhenUsed/>
    <w:qFormat/>
    <w:rsid w:val="00EF32B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qFormat/>
    <w:rsid w:val="00EF32BF"/>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uiPriority w:val="99"/>
    <w:qFormat/>
    <w:rsid w:val="00EF32BF"/>
    <w:pPr>
      <w:tabs>
        <w:tab w:val="left" w:pos="0"/>
        <w:tab w:val="num" w:pos="1584"/>
      </w:tabs>
      <w:spacing w:before="240" w:after="60" w:line="240" w:lineRule="auto"/>
      <w:ind w:left="1584" w:hanging="1584"/>
      <w:outlineLvl w:val="8"/>
    </w:pPr>
    <w:rPr>
      <w:rFonts w:ascii="Cambria" w:eastAsia="Times New Roman" w:hAnsi="Cambria"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32BF"/>
    <w:rPr>
      <w:rFonts w:ascii="Arial" w:eastAsia="Times New Roman" w:hAnsi="Arial" w:cs="Arial"/>
      <w:b/>
      <w:bCs/>
      <w:kern w:val="1"/>
      <w:sz w:val="32"/>
      <w:szCs w:val="32"/>
      <w:lang w:eastAsia="ar-SA"/>
    </w:rPr>
  </w:style>
  <w:style w:type="character" w:customStyle="1" w:styleId="20">
    <w:name w:val="Заголовок 2 Знак"/>
    <w:basedOn w:val="a0"/>
    <w:link w:val="2"/>
    <w:uiPriority w:val="9"/>
    <w:rsid w:val="00EF32BF"/>
    <w:rPr>
      <w:rFonts w:ascii="Arial" w:eastAsia="Times New Roman" w:hAnsi="Arial" w:cs="Arial"/>
      <w:b/>
      <w:bCs/>
      <w:i/>
      <w:iCs/>
      <w:sz w:val="28"/>
      <w:szCs w:val="28"/>
    </w:rPr>
  </w:style>
  <w:style w:type="character" w:customStyle="1" w:styleId="30">
    <w:name w:val="Заголовок 3 Знак"/>
    <w:basedOn w:val="a0"/>
    <w:link w:val="3"/>
    <w:uiPriority w:val="9"/>
    <w:rsid w:val="00EF32BF"/>
    <w:rPr>
      <w:rFonts w:ascii="Cambria" w:eastAsia="Times New Roman" w:hAnsi="Cambria" w:cs="Calibri"/>
      <w:b/>
      <w:bCs/>
      <w:color w:val="4F81BD"/>
      <w:lang w:eastAsia="ar-SA"/>
    </w:rPr>
  </w:style>
  <w:style w:type="character" w:customStyle="1" w:styleId="40">
    <w:name w:val="Заголовок 4 Знак"/>
    <w:basedOn w:val="a0"/>
    <w:link w:val="4"/>
    <w:uiPriority w:val="9"/>
    <w:rsid w:val="00EF32BF"/>
    <w:rPr>
      <w:rFonts w:ascii="Calibri" w:eastAsia="Times New Roman" w:hAnsi="Calibri" w:cs="Calibri"/>
      <w:b/>
      <w:bCs/>
      <w:sz w:val="28"/>
      <w:szCs w:val="28"/>
      <w:lang w:eastAsia="en-US"/>
    </w:rPr>
  </w:style>
  <w:style w:type="character" w:customStyle="1" w:styleId="50">
    <w:name w:val="Заголовок 5 Знак"/>
    <w:basedOn w:val="a0"/>
    <w:link w:val="5"/>
    <w:uiPriority w:val="9"/>
    <w:rsid w:val="00EF32B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F32BF"/>
    <w:rPr>
      <w:rFonts w:ascii="Times New Roman" w:eastAsia="Times New Roman" w:hAnsi="Times New Roman" w:cs="Times New Roman"/>
      <w:b/>
      <w:bCs/>
    </w:rPr>
  </w:style>
  <w:style w:type="character" w:customStyle="1" w:styleId="90">
    <w:name w:val="Заголовок 9 Знак"/>
    <w:basedOn w:val="a0"/>
    <w:link w:val="9"/>
    <w:uiPriority w:val="99"/>
    <w:rsid w:val="00EF32BF"/>
    <w:rPr>
      <w:rFonts w:ascii="Cambria" w:eastAsia="Times New Roman" w:hAnsi="Cambria" w:cs="Calibri"/>
      <w:lang w:eastAsia="ar-SA"/>
    </w:rPr>
  </w:style>
  <w:style w:type="numbering" w:customStyle="1" w:styleId="11">
    <w:name w:val="Нет списка1"/>
    <w:next w:val="a2"/>
    <w:uiPriority w:val="99"/>
    <w:semiHidden/>
    <w:unhideWhenUsed/>
    <w:rsid w:val="00EF32BF"/>
  </w:style>
  <w:style w:type="paragraph" w:customStyle="1" w:styleId="12">
    <w:name w:val="Обычный1"/>
    <w:rsid w:val="00EF32BF"/>
    <w:rPr>
      <w:rFonts w:ascii="Calibri" w:eastAsia="Calibri" w:hAnsi="Calibri" w:cs="Calibri"/>
    </w:rPr>
  </w:style>
  <w:style w:type="table" w:customStyle="1" w:styleId="TableNormal">
    <w:name w:val="Table Normal"/>
    <w:uiPriority w:val="2"/>
    <w:qFormat/>
    <w:rsid w:val="00EF32BF"/>
    <w:rPr>
      <w:rFonts w:ascii="Calibri" w:eastAsia="Calibri" w:hAnsi="Calibri" w:cs="Calibri"/>
    </w:rPr>
    <w:tblPr>
      <w:tblCellMar>
        <w:top w:w="0" w:type="dxa"/>
        <w:left w:w="0" w:type="dxa"/>
        <w:bottom w:w="0" w:type="dxa"/>
        <w:right w:w="0" w:type="dxa"/>
      </w:tblCellMar>
    </w:tblPr>
  </w:style>
  <w:style w:type="paragraph" w:styleId="a3">
    <w:name w:val="Title"/>
    <w:basedOn w:val="a"/>
    <w:next w:val="a"/>
    <w:link w:val="a4"/>
    <w:uiPriority w:val="10"/>
    <w:qFormat/>
    <w:rsid w:val="00EF32BF"/>
    <w:pPr>
      <w:spacing w:after="0" w:line="240" w:lineRule="auto"/>
      <w:jc w:val="center"/>
    </w:pPr>
    <w:rPr>
      <w:rFonts w:ascii="Times New Roman" w:eastAsia="Times New Roman" w:hAnsi="Times New Roman" w:cs="Times New Roman"/>
      <w:b/>
      <w:bCs/>
      <w:sz w:val="32"/>
      <w:szCs w:val="20"/>
      <w:lang w:eastAsia="ar-SA"/>
    </w:rPr>
  </w:style>
  <w:style w:type="character" w:customStyle="1" w:styleId="a5">
    <w:name w:val="Название Знак"/>
    <w:basedOn w:val="a0"/>
    <w:rsid w:val="00EF32BF"/>
    <w:rPr>
      <w:rFonts w:asciiTheme="majorHAnsi" w:eastAsiaTheme="majorEastAsia" w:hAnsiTheme="majorHAnsi" w:cstheme="majorBidi"/>
      <w:color w:val="17365D" w:themeColor="text2" w:themeShade="BF"/>
      <w:spacing w:val="5"/>
      <w:kern w:val="28"/>
      <w:sz w:val="52"/>
      <w:szCs w:val="52"/>
    </w:rPr>
  </w:style>
  <w:style w:type="paragraph" w:styleId="a6">
    <w:name w:val="Normal (Web)"/>
    <w:aliases w:val="Знак Знак1"/>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EF32BF"/>
    <w:pPr>
      <w:ind w:left="720"/>
    </w:pPr>
    <w:rPr>
      <w:rFonts w:ascii="Calibri" w:eastAsia="Calibri" w:hAnsi="Calibri" w:cs="Calibri"/>
      <w:lang w:eastAsia="en-US"/>
    </w:rPr>
  </w:style>
  <w:style w:type="character" w:styleId="a8">
    <w:name w:val="Hyperlink"/>
    <w:basedOn w:val="a0"/>
    <w:uiPriority w:val="99"/>
    <w:rsid w:val="00EF32BF"/>
    <w:rPr>
      <w:color w:val="0000FF"/>
      <w:u w:val="single"/>
    </w:rPr>
  </w:style>
  <w:style w:type="paragraph" w:styleId="a9">
    <w:name w:val="No Spacing"/>
    <w:link w:val="aa"/>
    <w:uiPriority w:val="1"/>
    <w:qFormat/>
    <w:rsid w:val="00EF32BF"/>
    <w:pPr>
      <w:spacing w:after="0" w:line="240" w:lineRule="auto"/>
    </w:pPr>
    <w:rPr>
      <w:rFonts w:ascii="Calibri" w:eastAsia="Times New Roman" w:hAnsi="Calibri" w:cs="Times New Roman"/>
      <w:lang w:eastAsia="en-US"/>
    </w:rPr>
  </w:style>
  <w:style w:type="character" w:customStyle="1" w:styleId="aa">
    <w:name w:val="Без интервала Знак"/>
    <w:link w:val="a9"/>
    <w:uiPriority w:val="1"/>
    <w:locked/>
    <w:rsid w:val="00EF32BF"/>
    <w:rPr>
      <w:rFonts w:ascii="Calibri" w:eastAsia="Times New Roman" w:hAnsi="Calibri" w:cs="Times New Roman"/>
      <w:lang w:eastAsia="en-US"/>
    </w:rPr>
  </w:style>
  <w:style w:type="character" w:customStyle="1" w:styleId="ab">
    <w:name w:val="Основной текст_"/>
    <w:basedOn w:val="a0"/>
    <w:link w:val="31"/>
    <w:locked/>
    <w:rsid w:val="00EF32BF"/>
    <w:rPr>
      <w:rFonts w:ascii="Times New Roman" w:hAnsi="Times New Roman" w:cs="Times New Roman"/>
      <w:sz w:val="26"/>
      <w:szCs w:val="26"/>
      <w:shd w:val="clear" w:color="auto" w:fill="FFFFFF"/>
    </w:rPr>
  </w:style>
  <w:style w:type="paragraph" w:customStyle="1" w:styleId="31">
    <w:name w:val="Основной текст3"/>
    <w:basedOn w:val="a"/>
    <w:link w:val="ab"/>
    <w:rsid w:val="00EF32BF"/>
    <w:pPr>
      <w:widowControl w:val="0"/>
      <w:shd w:val="clear" w:color="auto" w:fill="FFFFFF"/>
      <w:spacing w:before="360" w:after="180" w:line="374" w:lineRule="exact"/>
      <w:ind w:hanging="480"/>
      <w:jc w:val="both"/>
    </w:pPr>
    <w:rPr>
      <w:rFonts w:ascii="Times New Roman" w:hAnsi="Times New Roman" w:cs="Times New Roman"/>
      <w:sz w:val="26"/>
      <w:szCs w:val="26"/>
    </w:rPr>
  </w:style>
  <w:style w:type="paragraph" w:customStyle="1" w:styleId="21">
    <w:name w:val="Абзац списка2"/>
    <w:basedOn w:val="a"/>
    <w:uiPriority w:val="99"/>
    <w:rsid w:val="00EF32BF"/>
    <w:pPr>
      <w:spacing w:after="160" w:line="259" w:lineRule="auto"/>
      <w:ind w:left="720"/>
      <w:jc w:val="both"/>
    </w:pPr>
    <w:rPr>
      <w:rFonts w:ascii="Calibri" w:eastAsia="Times New Roman" w:hAnsi="Calibri" w:cs="Calibri"/>
      <w:lang w:eastAsia="en-US"/>
    </w:rPr>
  </w:style>
  <w:style w:type="character" w:customStyle="1" w:styleId="61">
    <w:name w:val="Основной текст (6)_"/>
    <w:basedOn w:val="a0"/>
    <w:link w:val="610"/>
    <w:uiPriority w:val="99"/>
    <w:locked/>
    <w:rsid w:val="00EF32BF"/>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EF32BF"/>
    <w:pPr>
      <w:widowControl w:val="0"/>
      <w:shd w:val="clear" w:color="auto" w:fill="FFFFFF"/>
      <w:spacing w:after="0" w:line="413" w:lineRule="exact"/>
      <w:ind w:firstLine="560"/>
      <w:jc w:val="both"/>
    </w:pPr>
    <w:rPr>
      <w:rFonts w:ascii="Times New Roman" w:hAnsi="Times New Roman" w:cs="Times New Roman"/>
      <w:b/>
      <w:bCs/>
    </w:rPr>
  </w:style>
  <w:style w:type="paragraph" w:styleId="ac">
    <w:name w:val="header"/>
    <w:basedOn w:val="a"/>
    <w:link w:val="ad"/>
    <w:uiPriority w:val="99"/>
    <w:unhideWhenUsed/>
    <w:rsid w:val="00EF32BF"/>
    <w:pPr>
      <w:tabs>
        <w:tab w:val="center" w:pos="4677"/>
        <w:tab w:val="right" w:pos="9355"/>
      </w:tabs>
      <w:spacing w:after="0" w:line="240" w:lineRule="auto"/>
    </w:pPr>
    <w:rPr>
      <w:rFonts w:ascii="Calibri" w:eastAsia="Calibri" w:hAnsi="Calibri" w:cs="Calibri"/>
    </w:rPr>
  </w:style>
  <w:style w:type="character" w:customStyle="1" w:styleId="ad">
    <w:name w:val="Верхний колонтитул Знак"/>
    <w:basedOn w:val="a0"/>
    <w:link w:val="ac"/>
    <w:uiPriority w:val="99"/>
    <w:rsid w:val="00EF32BF"/>
    <w:rPr>
      <w:rFonts w:ascii="Calibri" w:eastAsia="Calibri" w:hAnsi="Calibri" w:cs="Calibri"/>
    </w:rPr>
  </w:style>
  <w:style w:type="paragraph" w:styleId="ae">
    <w:name w:val="footer"/>
    <w:basedOn w:val="a"/>
    <w:link w:val="af"/>
    <w:uiPriority w:val="99"/>
    <w:unhideWhenUsed/>
    <w:rsid w:val="00EF32BF"/>
    <w:pPr>
      <w:tabs>
        <w:tab w:val="center" w:pos="4677"/>
        <w:tab w:val="right" w:pos="9355"/>
      </w:tabs>
      <w:spacing w:after="0" w:line="240" w:lineRule="auto"/>
    </w:pPr>
    <w:rPr>
      <w:rFonts w:ascii="Calibri" w:eastAsia="Calibri" w:hAnsi="Calibri" w:cs="Calibri"/>
    </w:rPr>
  </w:style>
  <w:style w:type="character" w:customStyle="1" w:styleId="af">
    <w:name w:val="Нижний колонтитул Знак"/>
    <w:basedOn w:val="a0"/>
    <w:link w:val="ae"/>
    <w:uiPriority w:val="99"/>
    <w:rsid w:val="00EF32BF"/>
    <w:rPr>
      <w:rFonts w:ascii="Calibri" w:eastAsia="Calibri" w:hAnsi="Calibri" w:cs="Calibri"/>
    </w:rPr>
  </w:style>
  <w:style w:type="paragraph" w:customStyle="1" w:styleId="Style11">
    <w:name w:val="Style11"/>
    <w:basedOn w:val="a"/>
    <w:rsid w:val="00EF32BF"/>
    <w:pPr>
      <w:widowControl w:val="0"/>
      <w:autoSpaceDE w:val="0"/>
      <w:autoSpaceDN w:val="0"/>
      <w:adjustRightInd w:val="0"/>
      <w:spacing w:after="0" w:line="240" w:lineRule="auto"/>
      <w:jc w:val="both"/>
    </w:pPr>
    <w:rPr>
      <w:rFonts w:ascii="Century Gothic" w:eastAsia="Times New Roman" w:hAnsi="Century Gothic" w:cs="Times New Roman"/>
      <w:sz w:val="24"/>
      <w:szCs w:val="24"/>
    </w:rPr>
  </w:style>
  <w:style w:type="character" w:customStyle="1" w:styleId="FontStyle207">
    <w:name w:val="Font Style207"/>
    <w:rsid w:val="00EF32BF"/>
    <w:rPr>
      <w:rFonts w:ascii="Century Schoolbook" w:hAnsi="Century Schoolbook" w:cs="Century Schoolbook"/>
      <w:sz w:val="18"/>
      <w:szCs w:val="18"/>
    </w:rPr>
  </w:style>
  <w:style w:type="paragraph" w:customStyle="1" w:styleId="Style79">
    <w:name w:val="Style79"/>
    <w:basedOn w:val="a"/>
    <w:rsid w:val="00EF32BF"/>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af0">
    <w:name w:val="Основной"/>
    <w:basedOn w:val="a"/>
    <w:uiPriority w:val="99"/>
    <w:rsid w:val="00EF32B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EF32BF"/>
    <w:pPr>
      <w:ind w:left="720"/>
    </w:pPr>
    <w:rPr>
      <w:rFonts w:ascii="Calibri" w:eastAsia="Calibri" w:hAnsi="Calibri" w:cs="Calibri"/>
      <w:lang w:eastAsia="en-US"/>
    </w:rPr>
  </w:style>
  <w:style w:type="paragraph" w:customStyle="1" w:styleId="22">
    <w:name w:val="Заг 2"/>
    <w:basedOn w:val="a"/>
    <w:uiPriority w:val="99"/>
    <w:rsid w:val="00EF32B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1">
    <w:name w:val="Body Text"/>
    <w:basedOn w:val="a"/>
    <w:link w:val="af2"/>
    <w:rsid w:val="00EF32BF"/>
    <w:pPr>
      <w:spacing w:after="0" w:line="240" w:lineRule="auto"/>
      <w:jc w:val="center"/>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EF32BF"/>
    <w:rPr>
      <w:rFonts w:ascii="Times New Roman" w:eastAsia="Times New Roman" w:hAnsi="Times New Roman" w:cs="Times New Roman"/>
      <w:sz w:val="24"/>
      <w:szCs w:val="24"/>
    </w:rPr>
  </w:style>
  <w:style w:type="paragraph" w:styleId="af3">
    <w:name w:val="Balloon Text"/>
    <w:basedOn w:val="a"/>
    <w:link w:val="af4"/>
    <w:unhideWhenUsed/>
    <w:rsid w:val="00EF32BF"/>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rsid w:val="00EF32BF"/>
    <w:rPr>
      <w:rFonts w:ascii="Tahoma" w:eastAsia="Times New Roman" w:hAnsi="Tahoma" w:cs="Tahoma"/>
      <w:sz w:val="16"/>
      <w:szCs w:val="16"/>
    </w:rPr>
  </w:style>
  <w:style w:type="paragraph" w:styleId="af5">
    <w:name w:val="footnote text"/>
    <w:basedOn w:val="a"/>
    <w:link w:val="af6"/>
    <w:rsid w:val="00EF32BF"/>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rsid w:val="00EF32BF"/>
    <w:rPr>
      <w:rFonts w:ascii="Times New Roman" w:eastAsia="Times New Roman" w:hAnsi="Times New Roman" w:cs="Times New Roman"/>
      <w:sz w:val="20"/>
      <w:szCs w:val="20"/>
    </w:rPr>
  </w:style>
  <w:style w:type="character" w:styleId="af7">
    <w:name w:val="footnote reference"/>
    <w:rsid w:val="00EF32BF"/>
    <w:rPr>
      <w:vertAlign w:val="superscript"/>
    </w:rPr>
  </w:style>
  <w:style w:type="numbering" w:customStyle="1" w:styleId="110">
    <w:name w:val="Нет списка11"/>
    <w:next w:val="a2"/>
    <w:uiPriority w:val="99"/>
    <w:semiHidden/>
    <w:unhideWhenUsed/>
    <w:rsid w:val="00EF32BF"/>
  </w:style>
  <w:style w:type="paragraph" w:customStyle="1" w:styleId="msonormalbullet2gif">
    <w:name w:val="msonormalbullet2.gif"/>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Body Text Indent"/>
    <w:basedOn w:val="a"/>
    <w:link w:val="af9"/>
    <w:rsid w:val="00EF32BF"/>
    <w:pPr>
      <w:spacing w:after="120" w:line="240" w:lineRule="auto"/>
      <w:ind w:left="283"/>
    </w:pPr>
    <w:rPr>
      <w:rFonts w:ascii="Calibri" w:eastAsia="Calibri" w:hAnsi="Calibri" w:cs="Times New Roman"/>
      <w:sz w:val="20"/>
      <w:szCs w:val="20"/>
      <w:lang w:eastAsia="ar-SA"/>
    </w:rPr>
  </w:style>
  <w:style w:type="character" w:customStyle="1" w:styleId="af9">
    <w:name w:val="Основной текст с отступом Знак"/>
    <w:basedOn w:val="a0"/>
    <w:link w:val="af8"/>
    <w:rsid w:val="00EF32BF"/>
    <w:rPr>
      <w:rFonts w:ascii="Calibri" w:eastAsia="Calibri" w:hAnsi="Calibri" w:cs="Times New Roman"/>
      <w:sz w:val="20"/>
      <w:szCs w:val="20"/>
      <w:lang w:eastAsia="ar-SA"/>
    </w:rPr>
  </w:style>
  <w:style w:type="table" w:styleId="afa">
    <w:name w:val="Table Grid"/>
    <w:basedOn w:val="a1"/>
    <w:uiPriority w:val="59"/>
    <w:rsid w:val="00EF32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Гипертекстовая ссылка"/>
    <w:uiPriority w:val="99"/>
    <w:rsid w:val="00EF32BF"/>
    <w:rPr>
      <w:b/>
      <w:bCs/>
      <w:color w:val="106BBE"/>
    </w:rPr>
  </w:style>
  <w:style w:type="character" w:customStyle="1" w:styleId="a4">
    <w:name w:val="Заголовок Знак"/>
    <w:basedOn w:val="a0"/>
    <w:link w:val="a3"/>
    <w:uiPriority w:val="10"/>
    <w:rsid w:val="00EF32BF"/>
    <w:rPr>
      <w:rFonts w:ascii="Times New Roman" w:eastAsia="Times New Roman" w:hAnsi="Times New Roman" w:cs="Times New Roman"/>
      <w:b/>
      <w:bCs/>
      <w:sz w:val="32"/>
      <w:szCs w:val="20"/>
      <w:lang w:eastAsia="ar-SA"/>
    </w:rPr>
  </w:style>
  <w:style w:type="character" w:customStyle="1" w:styleId="13">
    <w:name w:val="Название Знак1"/>
    <w:uiPriority w:val="99"/>
    <w:rsid w:val="00EF32BF"/>
    <w:rPr>
      <w:rFonts w:cs="Calibri"/>
      <w:b/>
      <w:bCs/>
      <w:sz w:val="32"/>
      <w:lang w:eastAsia="ar-SA"/>
    </w:rPr>
  </w:style>
  <w:style w:type="paragraph" w:styleId="afc">
    <w:name w:val="Subtitle"/>
    <w:basedOn w:val="12"/>
    <w:next w:val="12"/>
    <w:link w:val="afd"/>
    <w:uiPriority w:val="11"/>
    <w:qFormat/>
    <w:rsid w:val="00EF32BF"/>
    <w:pPr>
      <w:widowControl w:val="0"/>
      <w:pBdr>
        <w:top w:val="nil"/>
        <w:left w:val="nil"/>
        <w:bottom w:val="nil"/>
        <w:right w:val="nil"/>
        <w:between w:val="nil"/>
      </w:pBdr>
      <w:spacing w:after="0" w:line="240" w:lineRule="auto"/>
    </w:pPr>
    <w:rPr>
      <w:rFonts w:ascii="Cambria" w:eastAsia="Cambria" w:hAnsi="Cambria" w:cs="Cambria"/>
      <w:i/>
      <w:color w:val="4F81BD"/>
      <w:sz w:val="24"/>
      <w:szCs w:val="24"/>
    </w:rPr>
  </w:style>
  <w:style w:type="character" w:customStyle="1" w:styleId="afd">
    <w:name w:val="Подзаголовок Знак"/>
    <w:basedOn w:val="a0"/>
    <w:link w:val="afc"/>
    <w:uiPriority w:val="11"/>
    <w:rsid w:val="00EF32BF"/>
    <w:rPr>
      <w:rFonts w:ascii="Cambria" w:eastAsia="Cambria" w:hAnsi="Cambria" w:cs="Cambria"/>
      <w:i/>
      <w:color w:val="4F81BD"/>
      <w:sz w:val="24"/>
      <w:szCs w:val="24"/>
    </w:rPr>
  </w:style>
  <w:style w:type="character" w:styleId="afe">
    <w:name w:val="Strong"/>
    <w:uiPriority w:val="22"/>
    <w:qFormat/>
    <w:rsid w:val="00EF32BF"/>
    <w:rPr>
      <w:b/>
      <w:bCs/>
    </w:rPr>
  </w:style>
  <w:style w:type="paragraph" w:customStyle="1" w:styleId="rtecenter">
    <w:name w:val="rtecenter"/>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Document Map"/>
    <w:basedOn w:val="a"/>
    <w:link w:val="aff0"/>
    <w:uiPriority w:val="99"/>
    <w:semiHidden/>
    <w:unhideWhenUsed/>
    <w:rsid w:val="00EF32BF"/>
    <w:pPr>
      <w:widowControl w:val="0"/>
      <w:autoSpaceDE w:val="0"/>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0"/>
    <w:link w:val="aff"/>
    <w:uiPriority w:val="99"/>
    <w:semiHidden/>
    <w:rsid w:val="00EF32BF"/>
    <w:rPr>
      <w:rFonts w:ascii="Tahoma" w:eastAsia="Times New Roman" w:hAnsi="Tahoma" w:cs="Tahoma"/>
      <w:sz w:val="16"/>
      <w:szCs w:val="16"/>
      <w:lang w:eastAsia="ar-SA"/>
    </w:rPr>
  </w:style>
  <w:style w:type="paragraph" w:customStyle="1" w:styleId="msonormalbullet3gif">
    <w:name w:val="msonormalbullet3.gif"/>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rsid w:val="00EF32BF"/>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rsid w:val="00EF32BF"/>
    <w:pPr>
      <w:autoSpaceDE w:val="0"/>
      <w:autoSpaceDN w:val="0"/>
      <w:adjustRightInd w:val="0"/>
      <w:spacing w:after="0" w:line="240" w:lineRule="auto"/>
      <w:ind w:firstLine="720"/>
    </w:pPr>
    <w:rPr>
      <w:rFonts w:ascii="Arial" w:eastAsia="Calibri" w:hAnsi="Arial" w:cs="Arial"/>
      <w:sz w:val="20"/>
      <w:szCs w:val="20"/>
      <w:lang w:eastAsia="en-US"/>
    </w:rPr>
  </w:style>
  <w:style w:type="character" w:customStyle="1" w:styleId="23">
    <w:name w:val="Нижний колонтитул Знак2"/>
    <w:uiPriority w:val="99"/>
    <w:locked/>
    <w:rsid w:val="00EF32BF"/>
    <w:rPr>
      <w:rFonts w:ascii="Times New Roman" w:eastAsia="Times New Roman" w:hAnsi="Times New Roman"/>
      <w:lang w:eastAsia="ar-SA"/>
    </w:rPr>
  </w:style>
  <w:style w:type="character" w:customStyle="1" w:styleId="24">
    <w:name w:val="Основной текст Знак2"/>
    <w:locked/>
    <w:rsid w:val="00EF32BF"/>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EF32BF"/>
    <w:rPr>
      <w:rFonts w:ascii="Times New Roman" w:eastAsia="Times New Roman" w:hAnsi="Times New Roman"/>
      <w:b/>
      <w:bCs/>
      <w:sz w:val="28"/>
      <w:lang w:eastAsia="ar-SA"/>
    </w:rPr>
  </w:style>
  <w:style w:type="character" w:customStyle="1" w:styleId="26">
    <w:name w:val="Название Знак2"/>
    <w:uiPriority w:val="99"/>
    <w:locked/>
    <w:rsid w:val="00EF32BF"/>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EF32BF"/>
    <w:pPr>
      <w:widowControl w:val="0"/>
      <w:autoSpaceDE w:val="0"/>
      <w:spacing w:after="120" w:line="480" w:lineRule="auto"/>
      <w:ind w:left="283"/>
    </w:pPr>
    <w:rPr>
      <w:rFonts w:ascii="Times New Roman" w:eastAsia="Times New Roman" w:hAnsi="Times New Roman" w:cs="Calibri"/>
      <w:sz w:val="20"/>
      <w:szCs w:val="20"/>
    </w:rPr>
  </w:style>
  <w:style w:type="character" w:customStyle="1" w:styleId="28">
    <w:name w:val="Основной текст с отступом 2 Знак"/>
    <w:basedOn w:val="a0"/>
    <w:uiPriority w:val="99"/>
    <w:semiHidden/>
    <w:rsid w:val="00EF32BF"/>
  </w:style>
  <w:style w:type="character" w:customStyle="1" w:styleId="210">
    <w:name w:val="Основной текст с отступом 2 Знак1"/>
    <w:link w:val="27"/>
    <w:uiPriority w:val="99"/>
    <w:semiHidden/>
    <w:locked/>
    <w:rsid w:val="00EF32BF"/>
    <w:rPr>
      <w:rFonts w:ascii="Times New Roman" w:eastAsia="Times New Roman" w:hAnsi="Times New Roman" w:cs="Calibri"/>
      <w:sz w:val="20"/>
      <w:szCs w:val="20"/>
    </w:rPr>
  </w:style>
  <w:style w:type="character" w:customStyle="1" w:styleId="29">
    <w:name w:val="Текст выноски Знак2"/>
    <w:locked/>
    <w:rsid w:val="00EF32BF"/>
    <w:rPr>
      <w:rFonts w:ascii="Tahoma" w:hAnsi="Tahoma"/>
      <w:sz w:val="16"/>
      <w:szCs w:val="16"/>
      <w:lang w:eastAsia="ar-SA"/>
    </w:rPr>
  </w:style>
  <w:style w:type="paragraph" w:customStyle="1" w:styleId="14">
    <w:name w:val="Заголовок1"/>
    <w:basedOn w:val="a"/>
    <w:next w:val="af1"/>
    <w:uiPriority w:val="99"/>
    <w:rsid w:val="00EF32BF"/>
    <w:pPr>
      <w:keepNext/>
      <w:spacing w:before="240" w:after="120" w:line="240" w:lineRule="auto"/>
    </w:pPr>
    <w:rPr>
      <w:rFonts w:ascii="Arial" w:eastAsia="Lucida Sans Unicode" w:hAnsi="Arial" w:cs="Tahoma"/>
      <w:sz w:val="28"/>
      <w:szCs w:val="28"/>
      <w:lang w:eastAsia="ar-SA"/>
    </w:rPr>
  </w:style>
  <w:style w:type="paragraph" w:customStyle="1" w:styleId="42">
    <w:name w:val="Название4"/>
    <w:basedOn w:val="a"/>
    <w:rsid w:val="00EF32BF"/>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
    <w:rsid w:val="00EF32BF"/>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2">
    <w:name w:val="Название3"/>
    <w:basedOn w:val="a"/>
    <w:uiPriority w:val="99"/>
    <w:rsid w:val="00EF32BF"/>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3">
    <w:name w:val="Указатель3"/>
    <w:basedOn w:val="a"/>
    <w:uiPriority w:val="99"/>
    <w:rsid w:val="00EF32BF"/>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EF32BF"/>
    <w:pPr>
      <w:spacing w:after="0" w:line="240" w:lineRule="auto"/>
    </w:pPr>
    <w:rPr>
      <w:rFonts w:ascii="Times New Roman" w:eastAsia="Times New Roman" w:hAnsi="Times New Roman" w:cs="Calibri"/>
      <w:b/>
      <w:bCs/>
      <w:sz w:val="20"/>
      <w:szCs w:val="20"/>
      <w:lang w:eastAsia="ar-SA"/>
    </w:rPr>
  </w:style>
  <w:style w:type="paragraph" w:customStyle="1" w:styleId="211">
    <w:name w:val="Основной текст 21"/>
    <w:basedOn w:val="a"/>
    <w:uiPriority w:val="99"/>
    <w:rsid w:val="00EF32BF"/>
    <w:pPr>
      <w:suppressAutoHyphens/>
      <w:spacing w:after="120" w:line="480" w:lineRule="auto"/>
    </w:pPr>
    <w:rPr>
      <w:rFonts w:ascii="Times New Roman" w:eastAsia="Times New Roman" w:hAnsi="Times New Roman" w:cs="Calibri"/>
      <w:sz w:val="24"/>
      <w:szCs w:val="24"/>
      <w:lang w:eastAsia="ar-SA"/>
    </w:rPr>
  </w:style>
  <w:style w:type="paragraph" w:customStyle="1" w:styleId="aff1">
    <w:name w:val="Содержимое таблицы"/>
    <w:basedOn w:val="a"/>
    <w:uiPriority w:val="99"/>
    <w:rsid w:val="00EF32BF"/>
    <w:pPr>
      <w:suppressLineNumbers/>
      <w:spacing w:after="0" w:line="240" w:lineRule="auto"/>
    </w:pPr>
    <w:rPr>
      <w:rFonts w:ascii="Times New Roman" w:eastAsia="Times New Roman" w:hAnsi="Times New Roman" w:cs="Calibri"/>
      <w:sz w:val="24"/>
      <w:szCs w:val="24"/>
      <w:lang w:eastAsia="ar-SA"/>
    </w:rPr>
  </w:style>
  <w:style w:type="paragraph" w:customStyle="1" w:styleId="15">
    <w:name w:val="Абзац списка1"/>
    <w:basedOn w:val="a"/>
    <w:rsid w:val="00EF32BF"/>
    <w:pPr>
      <w:ind w:left="720"/>
    </w:pPr>
    <w:rPr>
      <w:rFonts w:ascii="Calibri" w:eastAsia="Times New Roman" w:hAnsi="Calibri" w:cs="Calibri"/>
      <w:lang w:eastAsia="ar-SA"/>
    </w:rPr>
  </w:style>
  <w:style w:type="paragraph" w:customStyle="1" w:styleId="style3">
    <w:name w:val="style3"/>
    <w:basedOn w:val="a"/>
    <w:uiPriority w:val="99"/>
    <w:rsid w:val="00EF32BF"/>
    <w:pPr>
      <w:spacing w:before="280" w:after="280" w:line="240" w:lineRule="auto"/>
    </w:pPr>
    <w:rPr>
      <w:rFonts w:ascii="Verdana" w:eastAsia="Times New Roman" w:hAnsi="Verdana" w:cs="Calibri"/>
      <w:sz w:val="18"/>
      <w:szCs w:val="18"/>
      <w:lang w:eastAsia="ar-SA"/>
    </w:rPr>
  </w:style>
  <w:style w:type="paragraph" w:customStyle="1" w:styleId="34">
    <w:name w:val="Абзац списка3"/>
    <w:basedOn w:val="a"/>
    <w:rsid w:val="00EF32BF"/>
    <w:pPr>
      <w:ind w:left="720"/>
    </w:pPr>
    <w:rPr>
      <w:rFonts w:ascii="Calibri" w:eastAsia="Times New Roman" w:hAnsi="Calibri" w:cs="Calibri"/>
      <w:lang w:eastAsia="ar-SA"/>
    </w:rPr>
  </w:style>
  <w:style w:type="paragraph" w:customStyle="1" w:styleId="2b">
    <w:name w:val="Название2"/>
    <w:basedOn w:val="a"/>
    <w:uiPriority w:val="99"/>
    <w:rsid w:val="00EF32BF"/>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uiPriority w:val="99"/>
    <w:rsid w:val="00EF32BF"/>
    <w:pPr>
      <w:suppressLineNumbers/>
      <w:spacing w:after="0" w:line="240" w:lineRule="auto"/>
    </w:pPr>
    <w:rPr>
      <w:rFonts w:ascii="Times New Roman" w:eastAsia="Times New Roman" w:hAnsi="Times New Roman" w:cs="Tahoma"/>
      <w:sz w:val="24"/>
      <w:szCs w:val="24"/>
      <w:lang w:eastAsia="ar-SA"/>
    </w:rPr>
  </w:style>
  <w:style w:type="paragraph" w:customStyle="1" w:styleId="16">
    <w:name w:val="Название1"/>
    <w:basedOn w:val="a"/>
    <w:uiPriority w:val="99"/>
    <w:rsid w:val="00EF32BF"/>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uiPriority w:val="99"/>
    <w:rsid w:val="00EF32BF"/>
    <w:pPr>
      <w:suppressLineNumbers/>
      <w:spacing w:after="0" w:line="240" w:lineRule="auto"/>
    </w:pPr>
    <w:rPr>
      <w:rFonts w:ascii="Times New Roman" w:eastAsia="Times New Roman" w:hAnsi="Times New Roman" w:cs="Tahoma"/>
      <w:sz w:val="24"/>
      <w:szCs w:val="24"/>
      <w:lang w:eastAsia="ar-SA"/>
    </w:rPr>
  </w:style>
  <w:style w:type="paragraph" w:customStyle="1" w:styleId="18">
    <w:name w:val="Название объекта1"/>
    <w:basedOn w:val="a"/>
    <w:next w:val="a"/>
    <w:uiPriority w:val="99"/>
    <w:rsid w:val="00EF32BF"/>
    <w:pPr>
      <w:spacing w:after="0" w:line="240" w:lineRule="auto"/>
    </w:pPr>
    <w:rPr>
      <w:rFonts w:ascii="Times New Roman" w:eastAsia="Times New Roman" w:hAnsi="Times New Roman" w:cs="Calibri"/>
      <w:b/>
      <w:bCs/>
      <w:sz w:val="20"/>
      <w:szCs w:val="20"/>
      <w:lang w:eastAsia="ar-SA"/>
    </w:rPr>
  </w:style>
  <w:style w:type="paragraph" w:customStyle="1" w:styleId="aff2">
    <w:name w:val="Заголовок таблицы"/>
    <w:basedOn w:val="aff1"/>
    <w:uiPriority w:val="99"/>
    <w:rsid w:val="00EF32BF"/>
    <w:pPr>
      <w:jc w:val="center"/>
    </w:pPr>
    <w:rPr>
      <w:b/>
      <w:bCs/>
    </w:rPr>
  </w:style>
  <w:style w:type="paragraph" w:customStyle="1" w:styleId="aff3">
    <w:name w:val="Содержимое врезки"/>
    <w:basedOn w:val="af1"/>
    <w:uiPriority w:val="99"/>
    <w:rsid w:val="00EF32BF"/>
    <w:pPr>
      <w:spacing w:after="120"/>
      <w:jc w:val="left"/>
    </w:pPr>
    <w:rPr>
      <w:lang w:eastAsia="ar-SA"/>
    </w:rPr>
  </w:style>
  <w:style w:type="paragraph" w:customStyle="1" w:styleId="220">
    <w:name w:val="Основной текст 22"/>
    <w:basedOn w:val="a"/>
    <w:uiPriority w:val="99"/>
    <w:rsid w:val="00EF32BF"/>
    <w:pPr>
      <w:spacing w:after="120" w:line="480" w:lineRule="auto"/>
    </w:pPr>
    <w:rPr>
      <w:rFonts w:ascii="Calibri" w:eastAsia="Calibri" w:hAnsi="Calibri" w:cs="Calibri"/>
      <w:sz w:val="20"/>
      <w:szCs w:val="20"/>
      <w:lang w:eastAsia="ar-SA"/>
    </w:rPr>
  </w:style>
  <w:style w:type="paragraph" w:customStyle="1" w:styleId="310">
    <w:name w:val="Основной текст 31"/>
    <w:basedOn w:val="a"/>
    <w:uiPriority w:val="99"/>
    <w:rsid w:val="00EF32BF"/>
    <w:pPr>
      <w:spacing w:after="120" w:line="240" w:lineRule="auto"/>
    </w:pPr>
    <w:rPr>
      <w:rFonts w:ascii="Times New Roman" w:eastAsia="Times New Roman" w:hAnsi="Times New Roman" w:cs="Calibri"/>
      <w:sz w:val="16"/>
      <w:szCs w:val="16"/>
      <w:lang w:eastAsia="ar-SA"/>
    </w:rPr>
  </w:style>
  <w:style w:type="paragraph" w:customStyle="1" w:styleId="35">
    <w:name w:val="Название объекта3"/>
    <w:basedOn w:val="a"/>
    <w:next w:val="a"/>
    <w:rsid w:val="00EF32BF"/>
    <w:pPr>
      <w:spacing w:after="0" w:line="240" w:lineRule="auto"/>
    </w:pPr>
    <w:rPr>
      <w:rFonts w:ascii="Times New Roman" w:eastAsia="Times New Roman" w:hAnsi="Times New Roman" w:cs="Times New Roman"/>
      <w:b/>
      <w:bCs/>
      <w:sz w:val="20"/>
      <w:szCs w:val="20"/>
      <w:lang w:eastAsia="ar-SA"/>
    </w:rPr>
  </w:style>
  <w:style w:type="paragraph" w:customStyle="1" w:styleId="212">
    <w:name w:val="Основной текст с отступом 21"/>
    <w:basedOn w:val="a"/>
    <w:rsid w:val="00EF32BF"/>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9">
    <w:name w:val="Обычный1"/>
    <w:uiPriority w:val="99"/>
    <w:rsid w:val="00EF32BF"/>
    <w:pPr>
      <w:snapToGrid w:val="0"/>
      <w:spacing w:before="100" w:after="100" w:line="240" w:lineRule="auto"/>
    </w:pPr>
    <w:rPr>
      <w:rFonts w:ascii="Times New Roman" w:eastAsia="Times New Roman" w:hAnsi="Times New Roman" w:cs="Times New Roman"/>
      <w:sz w:val="24"/>
      <w:szCs w:val="20"/>
    </w:rPr>
  </w:style>
  <w:style w:type="paragraph" w:customStyle="1" w:styleId="Standard">
    <w:name w:val="Standard"/>
    <w:rsid w:val="00EF32B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a">
    <w:name w:val="Без интервала1"/>
    <w:link w:val="NoSpacingChar"/>
    <w:uiPriority w:val="99"/>
    <w:rsid w:val="00EF32BF"/>
    <w:pPr>
      <w:spacing w:after="0" w:line="240" w:lineRule="auto"/>
    </w:pPr>
    <w:rPr>
      <w:rFonts w:ascii="Calibri" w:eastAsia="Times New Roman" w:hAnsi="Calibri" w:cs="Times New Roman"/>
      <w:lang w:eastAsia="en-US"/>
    </w:rPr>
  </w:style>
  <w:style w:type="paragraph" w:customStyle="1" w:styleId="c0">
    <w:name w:val="c0"/>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EF32BF"/>
    <w:rPr>
      <w:rFonts w:ascii="Symbol" w:hAnsi="Symbol" w:hint="default"/>
    </w:rPr>
  </w:style>
  <w:style w:type="character" w:customStyle="1" w:styleId="WW8Num4z0">
    <w:name w:val="WW8Num4z0"/>
    <w:rsid w:val="00EF32BF"/>
    <w:rPr>
      <w:rFonts w:ascii="Symbol" w:hAnsi="Symbol" w:cs="StarSymbol" w:hint="default"/>
      <w:sz w:val="18"/>
      <w:szCs w:val="18"/>
    </w:rPr>
  </w:style>
  <w:style w:type="character" w:customStyle="1" w:styleId="WW8Num5z0">
    <w:name w:val="WW8Num5z0"/>
    <w:rsid w:val="00EF32BF"/>
    <w:rPr>
      <w:rFonts w:ascii="Times New Roman" w:hAnsi="Times New Roman" w:cs="Times New Roman" w:hint="default"/>
    </w:rPr>
  </w:style>
  <w:style w:type="character" w:customStyle="1" w:styleId="WW8Num8z0">
    <w:name w:val="WW8Num8z0"/>
    <w:rsid w:val="00EF32BF"/>
    <w:rPr>
      <w:rFonts w:ascii="Courier New" w:hAnsi="Courier New" w:cs="Courier New" w:hint="default"/>
    </w:rPr>
  </w:style>
  <w:style w:type="character" w:customStyle="1" w:styleId="WW8Num15z0">
    <w:name w:val="WW8Num15z0"/>
    <w:rsid w:val="00EF32BF"/>
    <w:rPr>
      <w:rFonts w:ascii="Courier New" w:hAnsi="Courier New" w:cs="Courier New" w:hint="default"/>
    </w:rPr>
  </w:style>
  <w:style w:type="character" w:customStyle="1" w:styleId="WW8Num16z0">
    <w:name w:val="WW8Num16z0"/>
    <w:rsid w:val="00EF32BF"/>
    <w:rPr>
      <w:rFonts w:ascii="Times New Roman" w:hAnsi="Times New Roman" w:cs="Times New Roman" w:hint="default"/>
      <w:color w:val="auto"/>
    </w:rPr>
  </w:style>
  <w:style w:type="character" w:customStyle="1" w:styleId="WW8Num17z0">
    <w:name w:val="WW8Num17z0"/>
    <w:rsid w:val="00EF32BF"/>
    <w:rPr>
      <w:rFonts w:ascii="Times New Roman" w:hAnsi="Times New Roman" w:cs="Times New Roman" w:hint="default"/>
    </w:rPr>
  </w:style>
  <w:style w:type="character" w:customStyle="1" w:styleId="WW8Num20z0">
    <w:name w:val="WW8Num20z0"/>
    <w:rsid w:val="00EF32BF"/>
    <w:rPr>
      <w:i w:val="0"/>
      <w:iCs w:val="0"/>
    </w:rPr>
  </w:style>
  <w:style w:type="character" w:customStyle="1" w:styleId="WW8Num27z0">
    <w:name w:val="WW8Num27z0"/>
    <w:rsid w:val="00EF32BF"/>
    <w:rPr>
      <w:rFonts w:ascii="Times New Roman" w:hAnsi="Times New Roman" w:cs="Times New Roman" w:hint="default"/>
    </w:rPr>
  </w:style>
  <w:style w:type="character" w:customStyle="1" w:styleId="WW8Num27z1">
    <w:name w:val="WW8Num27z1"/>
    <w:rsid w:val="00EF32BF"/>
    <w:rPr>
      <w:rFonts w:ascii="Courier New" w:hAnsi="Courier New" w:cs="Courier New" w:hint="default"/>
    </w:rPr>
  </w:style>
  <w:style w:type="character" w:customStyle="1" w:styleId="WW8Num27z2">
    <w:name w:val="WW8Num27z2"/>
    <w:rsid w:val="00EF32BF"/>
    <w:rPr>
      <w:rFonts w:ascii="Wingdings" w:hAnsi="Wingdings" w:hint="default"/>
    </w:rPr>
  </w:style>
  <w:style w:type="character" w:customStyle="1" w:styleId="WW8Num27z3">
    <w:name w:val="WW8Num27z3"/>
    <w:rsid w:val="00EF32BF"/>
    <w:rPr>
      <w:rFonts w:ascii="Symbol" w:hAnsi="Symbol" w:hint="default"/>
    </w:rPr>
  </w:style>
  <w:style w:type="character" w:customStyle="1" w:styleId="WW8Num28z0">
    <w:name w:val="WW8Num28z0"/>
    <w:rsid w:val="00EF32BF"/>
    <w:rPr>
      <w:rFonts w:ascii="Symbol" w:hAnsi="Symbol" w:hint="default"/>
      <w:sz w:val="20"/>
    </w:rPr>
  </w:style>
  <w:style w:type="character" w:customStyle="1" w:styleId="WW8Num28z1">
    <w:name w:val="WW8Num28z1"/>
    <w:rsid w:val="00EF32BF"/>
    <w:rPr>
      <w:rFonts w:ascii="Courier New" w:hAnsi="Courier New" w:cs="Courier New" w:hint="default"/>
    </w:rPr>
  </w:style>
  <w:style w:type="character" w:customStyle="1" w:styleId="WW8Num28z3">
    <w:name w:val="WW8Num28z3"/>
    <w:rsid w:val="00EF32BF"/>
    <w:rPr>
      <w:rFonts w:ascii="Symbol" w:hAnsi="Symbol" w:hint="default"/>
    </w:rPr>
  </w:style>
  <w:style w:type="character" w:customStyle="1" w:styleId="WW8Num30z0">
    <w:name w:val="WW8Num30z0"/>
    <w:rsid w:val="00EF32BF"/>
    <w:rPr>
      <w:rFonts w:ascii="Symbol" w:hAnsi="Symbol" w:hint="default"/>
    </w:rPr>
  </w:style>
  <w:style w:type="character" w:customStyle="1" w:styleId="WW8Num30z1">
    <w:name w:val="WW8Num30z1"/>
    <w:rsid w:val="00EF32BF"/>
    <w:rPr>
      <w:rFonts w:ascii="Courier New" w:hAnsi="Courier New" w:cs="Courier New" w:hint="default"/>
    </w:rPr>
  </w:style>
  <w:style w:type="character" w:customStyle="1" w:styleId="WW8Num30z2">
    <w:name w:val="WW8Num30z2"/>
    <w:rsid w:val="00EF32BF"/>
    <w:rPr>
      <w:rFonts w:ascii="Wingdings" w:hAnsi="Wingdings" w:hint="default"/>
    </w:rPr>
  </w:style>
  <w:style w:type="character" w:customStyle="1" w:styleId="44">
    <w:name w:val="Основной шрифт абзаца4"/>
    <w:rsid w:val="00EF32BF"/>
  </w:style>
  <w:style w:type="character" w:customStyle="1" w:styleId="WW8Num2z0">
    <w:name w:val="WW8Num2z0"/>
    <w:rsid w:val="00EF32BF"/>
    <w:rPr>
      <w:rFonts w:ascii="Symbol" w:hAnsi="Symbol" w:hint="default"/>
    </w:rPr>
  </w:style>
  <w:style w:type="character" w:customStyle="1" w:styleId="WW8Num6z0">
    <w:name w:val="WW8Num6z0"/>
    <w:rsid w:val="00EF32BF"/>
    <w:rPr>
      <w:rFonts w:ascii="Courier New" w:hAnsi="Courier New" w:cs="Courier New" w:hint="default"/>
    </w:rPr>
  </w:style>
  <w:style w:type="character" w:customStyle="1" w:styleId="WW8Num9z0">
    <w:name w:val="WW8Num9z0"/>
    <w:rsid w:val="00EF32BF"/>
    <w:rPr>
      <w:rFonts w:ascii="Wingdings" w:hAnsi="Wingdings" w:hint="default"/>
    </w:rPr>
  </w:style>
  <w:style w:type="character" w:customStyle="1" w:styleId="Absatz-Standardschriftart">
    <w:name w:val="Absatz-Standardschriftart"/>
    <w:rsid w:val="00EF32BF"/>
  </w:style>
  <w:style w:type="character" w:customStyle="1" w:styleId="WW8Num3z0">
    <w:name w:val="WW8Num3z0"/>
    <w:rsid w:val="00EF32BF"/>
    <w:rPr>
      <w:rFonts w:ascii="Symbol" w:hAnsi="Symbol" w:hint="default"/>
    </w:rPr>
  </w:style>
  <w:style w:type="character" w:customStyle="1" w:styleId="WW8Num8z2">
    <w:name w:val="WW8Num8z2"/>
    <w:rsid w:val="00EF32BF"/>
    <w:rPr>
      <w:rFonts w:ascii="Wingdings" w:hAnsi="Wingdings" w:hint="default"/>
    </w:rPr>
  </w:style>
  <w:style w:type="character" w:customStyle="1" w:styleId="WW8Num8z3">
    <w:name w:val="WW8Num8z3"/>
    <w:rsid w:val="00EF32BF"/>
    <w:rPr>
      <w:rFonts w:ascii="Symbol" w:hAnsi="Symbol" w:hint="default"/>
    </w:rPr>
  </w:style>
  <w:style w:type="character" w:customStyle="1" w:styleId="WW8Num11z0">
    <w:name w:val="WW8Num11z0"/>
    <w:rsid w:val="00EF32BF"/>
    <w:rPr>
      <w:b/>
      <w:bCs w:val="0"/>
    </w:rPr>
  </w:style>
  <w:style w:type="character" w:customStyle="1" w:styleId="WW8Num14z0">
    <w:name w:val="WW8Num14z0"/>
    <w:rsid w:val="00EF32BF"/>
    <w:rPr>
      <w:rFonts w:ascii="Times New Roman" w:hAnsi="Times New Roman" w:cs="Times New Roman" w:hint="default"/>
    </w:rPr>
  </w:style>
  <w:style w:type="character" w:customStyle="1" w:styleId="WW8Num14z1">
    <w:name w:val="WW8Num14z1"/>
    <w:rsid w:val="00EF32BF"/>
    <w:rPr>
      <w:rFonts w:ascii="Courier New" w:hAnsi="Courier New" w:cs="Courier New" w:hint="default"/>
    </w:rPr>
  </w:style>
  <w:style w:type="character" w:customStyle="1" w:styleId="WW8Num14z2">
    <w:name w:val="WW8Num14z2"/>
    <w:rsid w:val="00EF32BF"/>
    <w:rPr>
      <w:rFonts w:ascii="Wingdings" w:hAnsi="Wingdings" w:hint="default"/>
    </w:rPr>
  </w:style>
  <w:style w:type="character" w:customStyle="1" w:styleId="WW8Num14z3">
    <w:name w:val="WW8Num14z3"/>
    <w:rsid w:val="00EF32BF"/>
    <w:rPr>
      <w:rFonts w:ascii="Symbol" w:hAnsi="Symbol" w:hint="default"/>
    </w:rPr>
  </w:style>
  <w:style w:type="character" w:customStyle="1" w:styleId="WW8Num15z2">
    <w:name w:val="WW8Num15z2"/>
    <w:rsid w:val="00EF32BF"/>
    <w:rPr>
      <w:rFonts w:ascii="Wingdings" w:hAnsi="Wingdings" w:hint="default"/>
    </w:rPr>
  </w:style>
  <w:style w:type="character" w:customStyle="1" w:styleId="WW8Num15z3">
    <w:name w:val="WW8Num15z3"/>
    <w:rsid w:val="00EF32BF"/>
    <w:rPr>
      <w:rFonts w:ascii="Symbol" w:hAnsi="Symbol" w:hint="default"/>
    </w:rPr>
  </w:style>
  <w:style w:type="character" w:customStyle="1" w:styleId="WW8Num19z0">
    <w:name w:val="WW8Num19z0"/>
    <w:rsid w:val="00EF32BF"/>
    <w:rPr>
      <w:b/>
      <w:bCs w:val="0"/>
    </w:rPr>
  </w:style>
  <w:style w:type="character" w:customStyle="1" w:styleId="WW8Num24z0">
    <w:name w:val="WW8Num24z0"/>
    <w:rsid w:val="00EF32BF"/>
    <w:rPr>
      <w:b w:val="0"/>
      <w:bCs w:val="0"/>
    </w:rPr>
  </w:style>
  <w:style w:type="character" w:customStyle="1" w:styleId="WW8Num25z0">
    <w:name w:val="WW8Num25z0"/>
    <w:rsid w:val="00EF32BF"/>
    <w:rPr>
      <w:rFonts w:ascii="Wingdings" w:hAnsi="Wingdings" w:hint="default"/>
    </w:rPr>
  </w:style>
  <w:style w:type="character" w:customStyle="1" w:styleId="WW8Num25z1">
    <w:name w:val="WW8Num25z1"/>
    <w:rsid w:val="00EF32BF"/>
    <w:rPr>
      <w:rFonts w:ascii="Courier New" w:hAnsi="Courier New" w:cs="Courier New" w:hint="default"/>
    </w:rPr>
  </w:style>
  <w:style w:type="character" w:customStyle="1" w:styleId="WW8Num25z3">
    <w:name w:val="WW8Num25z3"/>
    <w:rsid w:val="00EF32BF"/>
    <w:rPr>
      <w:rFonts w:ascii="Symbol" w:hAnsi="Symbol" w:hint="default"/>
    </w:rPr>
  </w:style>
  <w:style w:type="character" w:customStyle="1" w:styleId="WW8Num33z0">
    <w:name w:val="WW8Num33z0"/>
    <w:rsid w:val="00EF32BF"/>
    <w:rPr>
      <w:rFonts w:ascii="Symbol" w:hAnsi="Symbol" w:hint="default"/>
    </w:rPr>
  </w:style>
  <w:style w:type="character" w:customStyle="1" w:styleId="WW8Num33z1">
    <w:name w:val="WW8Num33z1"/>
    <w:rsid w:val="00EF32BF"/>
    <w:rPr>
      <w:rFonts w:ascii="Courier New" w:hAnsi="Courier New" w:cs="Courier New" w:hint="default"/>
    </w:rPr>
  </w:style>
  <w:style w:type="character" w:customStyle="1" w:styleId="WW8Num33z2">
    <w:name w:val="WW8Num33z2"/>
    <w:rsid w:val="00EF32BF"/>
    <w:rPr>
      <w:rFonts w:ascii="Wingdings" w:hAnsi="Wingdings" w:hint="default"/>
    </w:rPr>
  </w:style>
  <w:style w:type="character" w:customStyle="1" w:styleId="WW8Num38z0">
    <w:name w:val="WW8Num38z0"/>
    <w:rsid w:val="00EF32BF"/>
    <w:rPr>
      <w:rFonts w:ascii="Times New Roman" w:hAnsi="Times New Roman" w:cs="Times New Roman" w:hint="default"/>
      <w:color w:val="auto"/>
    </w:rPr>
  </w:style>
  <w:style w:type="character" w:customStyle="1" w:styleId="WW8Num38z1">
    <w:name w:val="WW8Num38z1"/>
    <w:rsid w:val="00EF32BF"/>
    <w:rPr>
      <w:rFonts w:ascii="Courier New" w:hAnsi="Courier New" w:cs="Courier New" w:hint="default"/>
    </w:rPr>
  </w:style>
  <w:style w:type="character" w:customStyle="1" w:styleId="WW8Num38z2">
    <w:name w:val="WW8Num38z2"/>
    <w:rsid w:val="00EF32BF"/>
    <w:rPr>
      <w:rFonts w:ascii="Wingdings" w:hAnsi="Wingdings" w:hint="default"/>
    </w:rPr>
  </w:style>
  <w:style w:type="character" w:customStyle="1" w:styleId="WW8Num38z3">
    <w:name w:val="WW8Num38z3"/>
    <w:rsid w:val="00EF32BF"/>
    <w:rPr>
      <w:rFonts w:ascii="Symbol" w:hAnsi="Symbol" w:hint="default"/>
    </w:rPr>
  </w:style>
  <w:style w:type="character" w:customStyle="1" w:styleId="WW8NumSt1z0">
    <w:name w:val="WW8NumSt1z0"/>
    <w:rsid w:val="00EF32BF"/>
    <w:rPr>
      <w:rFonts w:ascii="Times New Roman" w:hAnsi="Times New Roman" w:cs="Times New Roman" w:hint="default"/>
    </w:rPr>
  </w:style>
  <w:style w:type="character" w:customStyle="1" w:styleId="36">
    <w:name w:val="Основной шрифт абзаца3"/>
    <w:rsid w:val="00EF32BF"/>
  </w:style>
  <w:style w:type="character" w:customStyle="1" w:styleId="1b">
    <w:name w:val="Основной текст с отступом Знак1"/>
    <w:rsid w:val="00EF32BF"/>
    <w:rPr>
      <w:rFonts w:ascii="Times New Roman" w:eastAsia="Times New Roman" w:hAnsi="Times New Roman" w:cs="Times New Roman" w:hint="default"/>
    </w:rPr>
  </w:style>
  <w:style w:type="character" w:customStyle="1" w:styleId="2d">
    <w:name w:val="Основной шрифт абзаца2"/>
    <w:rsid w:val="00EF32BF"/>
  </w:style>
  <w:style w:type="character" w:customStyle="1" w:styleId="WW-Absatz-Standardschriftart">
    <w:name w:val="WW-Absatz-Standardschriftart"/>
    <w:rsid w:val="00EF32BF"/>
  </w:style>
  <w:style w:type="character" w:customStyle="1" w:styleId="WW8Num1z1">
    <w:name w:val="WW8Num1z1"/>
    <w:rsid w:val="00EF32BF"/>
    <w:rPr>
      <w:rFonts w:ascii="Courier New" w:hAnsi="Courier New" w:cs="Courier New" w:hint="default"/>
    </w:rPr>
  </w:style>
  <w:style w:type="character" w:customStyle="1" w:styleId="WW8Num1z2">
    <w:name w:val="WW8Num1z2"/>
    <w:rsid w:val="00EF32BF"/>
    <w:rPr>
      <w:rFonts w:ascii="Wingdings" w:hAnsi="Wingdings" w:hint="default"/>
    </w:rPr>
  </w:style>
  <w:style w:type="character" w:customStyle="1" w:styleId="1c">
    <w:name w:val="Основной шрифт абзаца1"/>
    <w:rsid w:val="00EF32BF"/>
  </w:style>
  <w:style w:type="character" w:customStyle="1" w:styleId="aff4">
    <w:name w:val="Маркеры списка"/>
    <w:rsid w:val="00EF32BF"/>
    <w:rPr>
      <w:rFonts w:ascii="StarSymbol" w:eastAsia="StarSymbol" w:hAnsi="StarSymbol" w:cs="StarSymbol" w:hint="eastAsia"/>
      <w:sz w:val="18"/>
      <w:szCs w:val="18"/>
    </w:rPr>
  </w:style>
  <w:style w:type="character" w:customStyle="1" w:styleId="aff5">
    <w:name w:val="Символ нумерации"/>
    <w:rsid w:val="00EF32BF"/>
  </w:style>
  <w:style w:type="character" w:customStyle="1" w:styleId="2e">
    <w:name w:val="Основной текст 2 Знак"/>
    <w:basedOn w:val="36"/>
    <w:rsid w:val="00EF32BF"/>
  </w:style>
  <w:style w:type="character" w:customStyle="1" w:styleId="213">
    <w:name w:val="Основной текст 2 Знак1"/>
    <w:rsid w:val="00EF32BF"/>
    <w:rPr>
      <w:rFonts w:ascii="Times New Roman" w:eastAsia="Times New Roman" w:hAnsi="Times New Roman" w:cs="Times New Roman" w:hint="default"/>
    </w:rPr>
  </w:style>
  <w:style w:type="character" w:customStyle="1" w:styleId="37">
    <w:name w:val="Основной текст 3 Знак"/>
    <w:rsid w:val="00EF32BF"/>
    <w:rPr>
      <w:rFonts w:ascii="Times New Roman" w:eastAsia="Times New Roman" w:hAnsi="Times New Roman" w:cs="Times New Roman" w:hint="default"/>
      <w:sz w:val="16"/>
      <w:szCs w:val="16"/>
    </w:rPr>
  </w:style>
  <w:style w:type="character" w:customStyle="1" w:styleId="1d">
    <w:name w:val="Текст выноски Знак1"/>
    <w:uiPriority w:val="99"/>
    <w:rsid w:val="00EF32BF"/>
    <w:rPr>
      <w:rFonts w:ascii="Tahoma" w:eastAsia="Calibri" w:hAnsi="Tahoma" w:cs="Tahoma" w:hint="default"/>
      <w:sz w:val="16"/>
      <w:szCs w:val="16"/>
    </w:rPr>
  </w:style>
  <w:style w:type="character" w:customStyle="1" w:styleId="1e">
    <w:name w:val="Основной текст Знак1"/>
    <w:uiPriority w:val="99"/>
    <w:rsid w:val="00EF32BF"/>
    <w:rPr>
      <w:rFonts w:ascii="Calibri" w:hAnsi="Calibri" w:cs="Calibri" w:hint="default"/>
      <w:sz w:val="28"/>
    </w:rPr>
  </w:style>
  <w:style w:type="character" w:customStyle="1" w:styleId="1f">
    <w:name w:val="Верхний колонтитул Знак1"/>
    <w:rsid w:val="00EF32BF"/>
    <w:rPr>
      <w:rFonts w:ascii="Calibri" w:hAnsi="Calibri" w:cs="Calibri" w:hint="default"/>
    </w:rPr>
  </w:style>
  <w:style w:type="character" w:customStyle="1" w:styleId="1f0">
    <w:name w:val="Нижний колонтитул Знак1"/>
    <w:uiPriority w:val="99"/>
    <w:rsid w:val="00EF32BF"/>
    <w:rPr>
      <w:rFonts w:ascii="Calibri" w:hAnsi="Calibri" w:cs="Calibri" w:hint="default"/>
    </w:rPr>
  </w:style>
  <w:style w:type="character" w:customStyle="1" w:styleId="2f">
    <w:name w:val="Основной текст с отступом Знак2"/>
    <w:rsid w:val="00EF32BF"/>
    <w:rPr>
      <w:rFonts w:ascii="Calibri" w:eastAsia="Calibri" w:hAnsi="Calibri" w:cs="Calibri" w:hint="default"/>
    </w:rPr>
  </w:style>
  <w:style w:type="character" w:customStyle="1" w:styleId="1f1">
    <w:name w:val="Подзаголовок Знак1"/>
    <w:uiPriority w:val="99"/>
    <w:rsid w:val="00EF32BF"/>
    <w:rPr>
      <w:rFonts w:ascii="Calibri" w:hAnsi="Calibri" w:cs="Calibri" w:hint="default"/>
      <w:b/>
      <w:bCs/>
      <w:sz w:val="28"/>
    </w:rPr>
  </w:style>
  <w:style w:type="character" w:customStyle="1" w:styleId="TitleChar">
    <w:name w:val="Title Char"/>
    <w:locked/>
    <w:rsid w:val="00EF32BF"/>
    <w:rPr>
      <w:rFonts w:ascii="Calibri" w:eastAsia="Calibri" w:hAnsi="Calibri" w:cs="Calibri" w:hint="default"/>
      <w:b/>
      <w:bCs/>
      <w:sz w:val="32"/>
      <w:lang w:val="ru-RU" w:eastAsia="ru-RU" w:bidi="ar-SA"/>
    </w:rPr>
  </w:style>
  <w:style w:type="character" w:customStyle="1" w:styleId="c5">
    <w:name w:val="c5"/>
    <w:basedOn w:val="a0"/>
    <w:rsid w:val="00EF32BF"/>
  </w:style>
  <w:style w:type="paragraph" w:customStyle="1" w:styleId="msonormalbullet1gif">
    <w:name w:val="msonormalbullet1.gif"/>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F32BF"/>
    <w:pPr>
      <w:autoSpaceDE w:val="0"/>
      <w:autoSpaceDN w:val="0"/>
      <w:adjustRightInd w:val="0"/>
      <w:spacing w:after="0" w:line="240" w:lineRule="auto"/>
    </w:pPr>
    <w:rPr>
      <w:rFonts w:ascii="Courier New" w:eastAsia="Calibri" w:hAnsi="Courier New" w:cs="Courier New"/>
      <w:color w:val="000000"/>
      <w:sz w:val="24"/>
      <w:szCs w:val="24"/>
    </w:rPr>
  </w:style>
  <w:style w:type="paragraph" w:customStyle="1" w:styleId="2f0">
    <w:name w:val="Основной текст2"/>
    <w:basedOn w:val="a"/>
    <w:rsid w:val="00EF32BF"/>
    <w:pPr>
      <w:shd w:val="clear" w:color="auto" w:fill="FFFFFF"/>
      <w:spacing w:after="0" w:line="322" w:lineRule="exact"/>
      <w:ind w:hanging="420"/>
      <w:jc w:val="both"/>
    </w:pPr>
    <w:rPr>
      <w:rFonts w:ascii="Times New Roman" w:eastAsia="Times New Roman" w:hAnsi="Times New Roman" w:cs="Calibri"/>
      <w:sz w:val="24"/>
      <w:szCs w:val="24"/>
      <w:lang w:eastAsia="en-US"/>
    </w:rPr>
  </w:style>
  <w:style w:type="character" w:styleId="aff6">
    <w:name w:val="Emphasis"/>
    <w:qFormat/>
    <w:rsid w:val="00EF32BF"/>
    <w:rPr>
      <w:i/>
      <w:iCs/>
    </w:rPr>
  </w:style>
  <w:style w:type="character" w:styleId="aff7">
    <w:name w:val="page number"/>
    <w:basedOn w:val="44"/>
    <w:rsid w:val="00EF32BF"/>
  </w:style>
  <w:style w:type="paragraph" w:styleId="aff8">
    <w:name w:val="List"/>
    <w:basedOn w:val="af1"/>
    <w:uiPriority w:val="99"/>
    <w:rsid w:val="00EF32BF"/>
    <w:pPr>
      <w:spacing w:after="120"/>
      <w:jc w:val="left"/>
    </w:pPr>
    <w:rPr>
      <w:rFonts w:cs="Tahoma"/>
      <w:lang w:eastAsia="ar-SA"/>
    </w:rPr>
  </w:style>
  <w:style w:type="character" w:customStyle="1" w:styleId="2f1">
    <w:name w:val="Верхний колонтитул Знак2"/>
    <w:rsid w:val="00EF32BF"/>
    <w:rPr>
      <w:rFonts w:ascii="Times New Roman" w:eastAsia="Times New Roman" w:hAnsi="Times New Roman"/>
      <w:lang w:eastAsia="ar-SA"/>
    </w:rPr>
  </w:style>
  <w:style w:type="character" w:customStyle="1" w:styleId="38">
    <w:name w:val="Основной текст с отступом Знак3"/>
    <w:rsid w:val="00EF32BF"/>
    <w:rPr>
      <w:lang w:eastAsia="ar-SA"/>
    </w:rPr>
  </w:style>
  <w:style w:type="paragraph" w:styleId="aff9">
    <w:name w:val="caption"/>
    <w:basedOn w:val="a"/>
    <w:next w:val="a"/>
    <w:uiPriority w:val="99"/>
    <w:qFormat/>
    <w:rsid w:val="00EF32BF"/>
    <w:pPr>
      <w:spacing w:after="0" w:line="240" w:lineRule="auto"/>
    </w:pPr>
    <w:rPr>
      <w:rFonts w:ascii="Times New Roman" w:eastAsia="Times New Roman" w:hAnsi="Times New Roman" w:cs="Times New Roman"/>
      <w:b/>
      <w:bCs/>
      <w:sz w:val="20"/>
      <w:szCs w:val="20"/>
    </w:rPr>
  </w:style>
  <w:style w:type="paragraph" w:customStyle="1" w:styleId="p17">
    <w:name w:val="p17"/>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2">
    <w:name w:val="Обычный2"/>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EF32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F32B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F32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F32BF"/>
    <w:rPr>
      <w:rFonts w:ascii="Arial" w:eastAsia="Times New Roman" w:hAnsi="Arial" w:cs="Arial"/>
      <w:vanish/>
      <w:sz w:val="16"/>
      <w:szCs w:val="16"/>
    </w:rPr>
  </w:style>
  <w:style w:type="numbering" w:customStyle="1" w:styleId="2f3">
    <w:name w:val="Нет списка2"/>
    <w:next w:val="a2"/>
    <w:uiPriority w:val="99"/>
    <w:semiHidden/>
    <w:unhideWhenUsed/>
    <w:rsid w:val="00EF32BF"/>
  </w:style>
  <w:style w:type="table" w:customStyle="1" w:styleId="1f2">
    <w:name w:val="Сетка таблицы1"/>
    <w:basedOn w:val="a1"/>
    <w:next w:val="afa"/>
    <w:uiPriority w:val="39"/>
    <w:rsid w:val="00EF32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
    <w:uiPriority w:val="99"/>
    <w:rsid w:val="00EF32BF"/>
    <w:pPr>
      <w:ind w:left="720"/>
    </w:pPr>
    <w:rPr>
      <w:rFonts w:ascii="Calibri" w:eastAsia="Times New Roman" w:hAnsi="Calibri" w:cs="Calibri"/>
      <w:lang w:eastAsia="ar-SA"/>
    </w:rPr>
  </w:style>
  <w:style w:type="paragraph" w:customStyle="1" w:styleId="39">
    <w:name w:val="Обычный3"/>
    <w:uiPriority w:val="99"/>
    <w:rsid w:val="00EF32BF"/>
    <w:pPr>
      <w:snapToGrid w:val="0"/>
      <w:spacing w:before="100" w:after="100" w:line="240" w:lineRule="auto"/>
    </w:pPr>
    <w:rPr>
      <w:rFonts w:ascii="Times New Roman" w:eastAsia="Times New Roman" w:hAnsi="Times New Roman" w:cs="Times New Roman"/>
      <w:sz w:val="24"/>
      <w:szCs w:val="20"/>
    </w:rPr>
  </w:style>
  <w:style w:type="paragraph" w:customStyle="1" w:styleId="2f4">
    <w:name w:val="Без интервала2"/>
    <w:rsid w:val="00EF32BF"/>
    <w:pPr>
      <w:spacing w:after="0" w:line="240" w:lineRule="auto"/>
    </w:pPr>
    <w:rPr>
      <w:rFonts w:ascii="Calibri" w:eastAsia="Times New Roman" w:hAnsi="Calibri" w:cs="Times New Roman"/>
      <w:lang w:eastAsia="en-US"/>
    </w:rPr>
  </w:style>
  <w:style w:type="paragraph" w:customStyle="1" w:styleId="45">
    <w:name w:val="Обычный4"/>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0">
    <w:name w:val="Основной текст (13)_"/>
    <w:link w:val="131"/>
    <w:uiPriority w:val="99"/>
    <w:locked/>
    <w:rsid w:val="00EF32BF"/>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EF32BF"/>
    <w:pPr>
      <w:shd w:val="clear" w:color="auto" w:fill="FFFFFF"/>
      <w:spacing w:after="0" w:line="240" w:lineRule="atLeast"/>
    </w:pPr>
    <w:rPr>
      <w:rFonts w:ascii="Tahoma" w:hAnsi="Tahoma" w:cs="Tahoma"/>
      <w:b/>
      <w:bCs/>
      <w:sz w:val="15"/>
      <w:szCs w:val="15"/>
    </w:rPr>
  </w:style>
  <w:style w:type="character" w:customStyle="1" w:styleId="120">
    <w:name w:val="Основной текст (12)_"/>
    <w:link w:val="121"/>
    <w:uiPriority w:val="99"/>
    <w:locked/>
    <w:rsid w:val="00EF32BF"/>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EF32BF"/>
    <w:pPr>
      <w:shd w:val="clear" w:color="auto" w:fill="FFFFFF"/>
      <w:spacing w:after="0" w:line="240" w:lineRule="atLeast"/>
    </w:pPr>
    <w:rPr>
      <w:rFonts w:ascii="MS Reference Sans Serif" w:hAnsi="MS Reference Sans Serif" w:cs="MS Reference Sans Serif"/>
      <w:sz w:val="15"/>
      <w:szCs w:val="15"/>
    </w:rPr>
  </w:style>
  <w:style w:type="character" w:customStyle="1" w:styleId="66">
    <w:name w:val="Основной текст (66)_"/>
    <w:link w:val="661"/>
    <w:uiPriority w:val="99"/>
    <w:locked/>
    <w:rsid w:val="00EF32BF"/>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EF32BF"/>
    <w:pPr>
      <w:shd w:val="clear" w:color="auto" w:fill="FFFFFF"/>
      <w:spacing w:after="0" w:line="211" w:lineRule="exact"/>
      <w:jc w:val="center"/>
    </w:pPr>
    <w:rPr>
      <w:rFonts w:ascii="MS Reference Sans Serif" w:hAnsi="MS Reference Sans Serif" w:cs="MS Reference Sans Serif"/>
      <w:sz w:val="11"/>
      <w:szCs w:val="11"/>
    </w:rPr>
  </w:style>
  <w:style w:type="character" w:customStyle="1" w:styleId="1335">
    <w:name w:val="Основной текст (13)35"/>
    <w:uiPriority w:val="99"/>
    <w:rsid w:val="00EF32BF"/>
  </w:style>
  <w:style w:type="character" w:customStyle="1" w:styleId="1334">
    <w:name w:val="Основной текст (13)34"/>
    <w:uiPriority w:val="99"/>
    <w:rsid w:val="00EF32BF"/>
    <w:rPr>
      <w:rFonts w:ascii="Tahoma" w:hAnsi="Tahoma" w:cs="Tahoma"/>
      <w:b/>
      <w:bCs/>
      <w:noProof/>
      <w:sz w:val="15"/>
      <w:szCs w:val="15"/>
      <w:shd w:val="clear" w:color="auto" w:fill="FFFFFF"/>
    </w:rPr>
  </w:style>
  <w:style w:type="character" w:customStyle="1" w:styleId="127">
    <w:name w:val="Основной текст (12)7"/>
    <w:uiPriority w:val="99"/>
    <w:rsid w:val="00EF32BF"/>
  </w:style>
  <w:style w:type="character" w:customStyle="1" w:styleId="126">
    <w:name w:val="Основной текст (12)6"/>
    <w:uiPriority w:val="99"/>
    <w:rsid w:val="00EF32BF"/>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EF32BF"/>
  </w:style>
  <w:style w:type="character" w:styleId="affa">
    <w:name w:val="annotation reference"/>
    <w:basedOn w:val="a0"/>
    <w:uiPriority w:val="99"/>
    <w:semiHidden/>
    <w:unhideWhenUsed/>
    <w:rsid w:val="00EF32BF"/>
    <w:rPr>
      <w:sz w:val="16"/>
      <w:szCs w:val="16"/>
    </w:rPr>
  </w:style>
  <w:style w:type="paragraph" w:styleId="affb">
    <w:name w:val="annotation text"/>
    <w:basedOn w:val="a"/>
    <w:link w:val="affc"/>
    <w:uiPriority w:val="99"/>
    <w:semiHidden/>
    <w:unhideWhenUsed/>
    <w:rsid w:val="00EF32BF"/>
    <w:pPr>
      <w:spacing w:after="0" w:line="240" w:lineRule="auto"/>
    </w:pPr>
    <w:rPr>
      <w:rFonts w:ascii="Times New Roman" w:eastAsia="Times New Roman" w:hAnsi="Times New Roman" w:cs="Times New Roman"/>
      <w:sz w:val="20"/>
      <w:szCs w:val="20"/>
    </w:rPr>
  </w:style>
  <w:style w:type="character" w:customStyle="1" w:styleId="affc">
    <w:name w:val="Текст примечания Знак"/>
    <w:basedOn w:val="a0"/>
    <w:link w:val="affb"/>
    <w:uiPriority w:val="99"/>
    <w:semiHidden/>
    <w:rsid w:val="00EF32BF"/>
    <w:rPr>
      <w:rFonts w:ascii="Times New Roman" w:eastAsia="Times New Roman" w:hAnsi="Times New Roman" w:cs="Times New Roman"/>
      <w:sz w:val="20"/>
      <w:szCs w:val="20"/>
    </w:rPr>
  </w:style>
  <w:style w:type="paragraph" w:styleId="affd">
    <w:name w:val="annotation subject"/>
    <w:basedOn w:val="affb"/>
    <w:next w:val="affb"/>
    <w:link w:val="affe"/>
    <w:uiPriority w:val="99"/>
    <w:semiHidden/>
    <w:unhideWhenUsed/>
    <w:rsid w:val="00EF32BF"/>
    <w:rPr>
      <w:b/>
      <w:bCs/>
    </w:rPr>
  </w:style>
  <w:style w:type="character" w:customStyle="1" w:styleId="affe">
    <w:name w:val="Тема примечания Знак"/>
    <w:basedOn w:val="affc"/>
    <w:link w:val="affd"/>
    <w:uiPriority w:val="99"/>
    <w:semiHidden/>
    <w:rsid w:val="00EF32BF"/>
    <w:rPr>
      <w:rFonts w:ascii="Times New Roman" w:eastAsia="Times New Roman" w:hAnsi="Times New Roman" w:cs="Times New Roman"/>
      <w:b/>
      <w:bCs/>
      <w:sz w:val="20"/>
      <w:szCs w:val="20"/>
    </w:rPr>
  </w:style>
  <w:style w:type="character" w:customStyle="1" w:styleId="FontStyle46">
    <w:name w:val="Font Style46"/>
    <w:uiPriority w:val="99"/>
    <w:rsid w:val="00EF32BF"/>
    <w:rPr>
      <w:rFonts w:ascii="Times New Roman" w:hAnsi="Times New Roman" w:cs="Times New Roman" w:hint="default"/>
      <w:b/>
      <w:bCs w:val="0"/>
      <w:spacing w:val="-10"/>
      <w:sz w:val="24"/>
    </w:rPr>
  </w:style>
  <w:style w:type="paragraph" w:styleId="3a">
    <w:name w:val="Body Text Indent 3"/>
    <w:basedOn w:val="a"/>
    <w:link w:val="3b"/>
    <w:unhideWhenUsed/>
    <w:rsid w:val="00EF32BF"/>
    <w:pPr>
      <w:spacing w:after="120" w:line="240" w:lineRule="auto"/>
      <w:ind w:left="283"/>
    </w:pPr>
    <w:rPr>
      <w:rFonts w:ascii="Times New Roman" w:eastAsia="Times New Roman" w:hAnsi="Times New Roman" w:cs="Times New Roman"/>
      <w:sz w:val="16"/>
      <w:szCs w:val="16"/>
    </w:rPr>
  </w:style>
  <w:style w:type="character" w:customStyle="1" w:styleId="3b">
    <w:name w:val="Основной текст с отступом 3 Знак"/>
    <w:basedOn w:val="a0"/>
    <w:link w:val="3a"/>
    <w:rsid w:val="00EF32BF"/>
    <w:rPr>
      <w:rFonts w:ascii="Times New Roman" w:eastAsia="Times New Roman" w:hAnsi="Times New Roman" w:cs="Times New Roman"/>
      <w:sz w:val="16"/>
      <w:szCs w:val="16"/>
    </w:rPr>
  </w:style>
  <w:style w:type="paragraph" w:customStyle="1" w:styleId="body">
    <w:name w:val="body"/>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a"/>
    <w:uiPriority w:val="99"/>
    <w:locked/>
    <w:rsid w:val="00EF32BF"/>
    <w:rPr>
      <w:rFonts w:ascii="Calibri" w:eastAsia="Times New Roman" w:hAnsi="Calibri" w:cs="Times New Roman"/>
      <w:lang w:eastAsia="en-US"/>
    </w:rPr>
  </w:style>
  <w:style w:type="paragraph" w:styleId="HTML">
    <w:name w:val="HTML Preformatted"/>
    <w:basedOn w:val="a"/>
    <w:link w:val="HTML0"/>
    <w:rsid w:val="00EF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EF32BF"/>
    <w:rPr>
      <w:rFonts w:ascii="Courier New" w:eastAsia="Calibri" w:hAnsi="Courier New" w:cs="Courier New"/>
      <w:sz w:val="20"/>
      <w:szCs w:val="20"/>
    </w:rPr>
  </w:style>
  <w:style w:type="character" w:customStyle="1" w:styleId="FontStyle202">
    <w:name w:val="Font Style202"/>
    <w:rsid w:val="00EF32BF"/>
    <w:rPr>
      <w:rFonts w:ascii="Century Schoolbook" w:hAnsi="Century Schoolbook" w:cs="Century Schoolbook"/>
      <w:b/>
      <w:bCs/>
      <w:sz w:val="20"/>
      <w:szCs w:val="20"/>
    </w:rPr>
  </w:style>
  <w:style w:type="character" w:customStyle="1" w:styleId="FontStyle251">
    <w:name w:val="Font Style251"/>
    <w:rsid w:val="00EF32BF"/>
    <w:rPr>
      <w:rFonts w:ascii="Microsoft Sans Serif" w:hAnsi="Microsoft Sans Serif" w:cs="Microsoft Sans Serif"/>
      <w:b/>
      <w:bCs/>
      <w:sz w:val="10"/>
      <w:szCs w:val="10"/>
    </w:rPr>
  </w:style>
  <w:style w:type="paragraph" w:customStyle="1" w:styleId="Style24">
    <w:name w:val="Style24"/>
    <w:basedOn w:val="a"/>
    <w:rsid w:val="00EF32BF"/>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8">
    <w:name w:val="Font Style208"/>
    <w:rsid w:val="00EF32BF"/>
    <w:rPr>
      <w:rFonts w:ascii="MS Reference Sans Serif" w:hAnsi="MS Reference Sans Serif" w:cs="MS Reference Sans Serif"/>
      <w:b/>
      <w:bCs/>
      <w:smallCaps/>
      <w:sz w:val="12"/>
      <w:szCs w:val="12"/>
    </w:rPr>
  </w:style>
  <w:style w:type="paragraph" w:customStyle="1" w:styleId="Style5">
    <w:name w:val="Style5"/>
    <w:basedOn w:val="a"/>
    <w:rsid w:val="00EF32BF"/>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rsid w:val="00EF32BF"/>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EF32BF"/>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EF32BF"/>
    <w:rPr>
      <w:rFonts w:ascii="Century Schoolbook" w:hAnsi="Century Schoolbook" w:cs="Century Schoolbook"/>
      <w:b/>
      <w:bCs/>
      <w:sz w:val="14"/>
      <w:szCs w:val="14"/>
    </w:rPr>
  </w:style>
  <w:style w:type="character" w:customStyle="1" w:styleId="FontStyle280">
    <w:name w:val="Font Style280"/>
    <w:rsid w:val="00EF32BF"/>
    <w:rPr>
      <w:rFonts w:ascii="Century Schoolbook" w:hAnsi="Century Schoolbook" w:cs="Century Schoolbook"/>
      <w:spacing w:val="-10"/>
      <w:sz w:val="22"/>
      <w:szCs w:val="22"/>
    </w:rPr>
  </w:style>
  <w:style w:type="character" w:customStyle="1" w:styleId="FontStyle281">
    <w:name w:val="Font Style281"/>
    <w:rsid w:val="00EF32BF"/>
    <w:rPr>
      <w:rFonts w:ascii="Century Schoolbook" w:hAnsi="Century Schoolbook" w:cs="Century Schoolbook"/>
      <w:sz w:val="20"/>
      <w:szCs w:val="20"/>
    </w:rPr>
  </w:style>
  <w:style w:type="paragraph" w:customStyle="1" w:styleId="Style128">
    <w:name w:val="Style128"/>
    <w:basedOn w:val="a"/>
    <w:rsid w:val="00EF32BF"/>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EF32BF"/>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EF32BF"/>
    <w:rPr>
      <w:rFonts w:ascii="Century Schoolbook" w:hAnsi="Century Schoolbook" w:cs="Century Schoolbook"/>
      <w:b/>
      <w:bCs/>
      <w:sz w:val="18"/>
      <w:szCs w:val="18"/>
    </w:rPr>
  </w:style>
  <w:style w:type="character" w:customStyle="1" w:styleId="Bold">
    <w:name w:val="_Bold"/>
    <w:rsid w:val="00EF32BF"/>
    <w:rPr>
      <w:rFonts w:ascii="BalticaC" w:hAnsi="BalticaC" w:cs="BalticaC"/>
      <w:b/>
      <w:bCs/>
      <w:color w:val="000000"/>
      <w:w w:val="100"/>
    </w:rPr>
  </w:style>
  <w:style w:type="paragraph" w:styleId="2f5">
    <w:name w:val="List Bullet 2"/>
    <w:basedOn w:val="a"/>
    <w:autoRedefine/>
    <w:rsid w:val="00EF32BF"/>
    <w:pPr>
      <w:spacing w:after="0" w:line="360" w:lineRule="auto"/>
      <w:ind w:firstLine="709"/>
      <w:jc w:val="both"/>
    </w:pPr>
    <w:rPr>
      <w:rFonts w:ascii="Times New Roman" w:eastAsia="Times New Roman" w:hAnsi="Times New Roman" w:cs="Times New Roman"/>
      <w:kern w:val="16"/>
      <w:sz w:val="28"/>
      <w:szCs w:val="28"/>
    </w:rPr>
  </w:style>
  <w:style w:type="paragraph" w:styleId="3c">
    <w:name w:val="List Bullet 3"/>
    <w:basedOn w:val="a"/>
    <w:autoRedefine/>
    <w:rsid w:val="00EF32BF"/>
    <w:pPr>
      <w:tabs>
        <w:tab w:val="num" w:pos="720"/>
        <w:tab w:val="num" w:pos="926"/>
      </w:tabs>
      <w:spacing w:after="0" w:line="240" w:lineRule="auto"/>
      <w:ind w:left="926" w:hanging="360"/>
    </w:pPr>
    <w:rPr>
      <w:rFonts w:ascii="Times New Roman" w:eastAsia="Calibri" w:hAnsi="Times New Roman" w:cs="Times New Roman"/>
      <w:sz w:val="24"/>
      <w:szCs w:val="24"/>
    </w:rPr>
  </w:style>
  <w:style w:type="paragraph" w:customStyle="1" w:styleId="Style18">
    <w:name w:val="Style18"/>
    <w:basedOn w:val="a"/>
    <w:uiPriority w:val="99"/>
    <w:rsid w:val="00EF32BF"/>
    <w:pPr>
      <w:widowControl w:val="0"/>
      <w:autoSpaceDE w:val="0"/>
      <w:autoSpaceDN w:val="0"/>
      <w:adjustRightInd w:val="0"/>
      <w:spacing w:after="0" w:line="324" w:lineRule="exact"/>
      <w:ind w:firstLine="533"/>
      <w:jc w:val="both"/>
    </w:pPr>
    <w:rPr>
      <w:rFonts w:ascii="Times New Roman" w:eastAsia="Times New Roman" w:hAnsi="Times New Roman" w:cs="Times New Roman"/>
      <w:sz w:val="24"/>
      <w:szCs w:val="24"/>
    </w:rPr>
  </w:style>
  <w:style w:type="paragraph" w:customStyle="1" w:styleId="msonormalcxspmiddle">
    <w:name w:val="msonormalcxspmiddle"/>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6">
    <w:name w:val="Style196"/>
    <w:basedOn w:val="a"/>
    <w:rsid w:val="00EF32BF"/>
    <w:pPr>
      <w:widowControl w:val="0"/>
      <w:autoSpaceDE w:val="0"/>
      <w:autoSpaceDN w:val="0"/>
      <w:adjustRightInd w:val="0"/>
      <w:spacing w:after="0" w:line="262" w:lineRule="exact"/>
      <w:ind w:hanging="154"/>
      <w:jc w:val="both"/>
    </w:pPr>
    <w:rPr>
      <w:rFonts w:ascii="Tahoma" w:eastAsia="Calibri" w:hAnsi="Tahoma" w:cs="Tahoma"/>
      <w:sz w:val="24"/>
      <w:szCs w:val="24"/>
    </w:rPr>
  </w:style>
  <w:style w:type="table" w:customStyle="1" w:styleId="2f6">
    <w:name w:val="Сетка таблицы2"/>
    <w:basedOn w:val="a1"/>
    <w:next w:val="afa"/>
    <w:uiPriority w:val="59"/>
    <w:rsid w:val="00EF32B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2">
    <w:name w:val="Заголовок №12"/>
    <w:basedOn w:val="a0"/>
    <w:uiPriority w:val="99"/>
    <w:rsid w:val="00EF32BF"/>
    <w:rPr>
      <w:rFonts w:ascii="Times New Roman" w:hAnsi="Times New Roman" w:cs="Times New Roman"/>
      <w:b/>
      <w:bCs/>
      <w:spacing w:val="0"/>
      <w:sz w:val="26"/>
      <w:szCs w:val="26"/>
    </w:rPr>
  </w:style>
  <w:style w:type="character" w:styleId="afff">
    <w:name w:val="FollowedHyperlink"/>
    <w:basedOn w:val="a0"/>
    <w:uiPriority w:val="99"/>
    <w:semiHidden/>
    <w:unhideWhenUsed/>
    <w:rsid w:val="00EF32BF"/>
    <w:rPr>
      <w:color w:val="800080" w:themeColor="followedHyperlink"/>
      <w:u w:val="single"/>
    </w:rPr>
  </w:style>
  <w:style w:type="character" w:customStyle="1" w:styleId="Bodytext10">
    <w:name w:val="Body text (10)_"/>
    <w:basedOn w:val="a0"/>
    <w:link w:val="Bodytext100"/>
    <w:rsid w:val="00EF32BF"/>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EF32BF"/>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formattext">
    <w:name w:val="formattext"/>
    <w:basedOn w:val="a"/>
    <w:rsid w:val="00EF32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d">
    <w:name w:val="Заголовок №3_"/>
    <w:basedOn w:val="a0"/>
    <w:link w:val="3e"/>
    <w:uiPriority w:val="99"/>
    <w:locked/>
    <w:rsid w:val="00EF32BF"/>
    <w:rPr>
      <w:rFonts w:ascii="Times New Roman" w:hAnsi="Times New Roman" w:cs="Times New Roman"/>
      <w:b/>
      <w:bCs/>
      <w:sz w:val="30"/>
      <w:szCs w:val="30"/>
      <w:shd w:val="clear" w:color="auto" w:fill="FFFFFF"/>
    </w:rPr>
  </w:style>
  <w:style w:type="paragraph" w:customStyle="1" w:styleId="3e">
    <w:name w:val="Заголовок №3"/>
    <w:basedOn w:val="a"/>
    <w:link w:val="3d"/>
    <w:uiPriority w:val="99"/>
    <w:rsid w:val="00EF32BF"/>
    <w:pPr>
      <w:widowControl w:val="0"/>
      <w:shd w:val="clear" w:color="auto" w:fill="FFFFFF"/>
      <w:spacing w:after="240" w:line="240" w:lineRule="atLeast"/>
      <w:ind w:hanging="1340"/>
      <w:jc w:val="both"/>
      <w:outlineLvl w:val="2"/>
    </w:pPr>
    <w:rPr>
      <w:rFonts w:ascii="Times New Roman" w:hAnsi="Times New Roman" w:cs="Times New Roman"/>
      <w:b/>
      <w:bCs/>
      <w:sz w:val="30"/>
      <w:szCs w:val="30"/>
    </w:rPr>
  </w:style>
  <w:style w:type="character" w:customStyle="1" w:styleId="c1">
    <w:name w:val="c1"/>
    <w:basedOn w:val="a0"/>
    <w:rsid w:val="00EF32BF"/>
  </w:style>
  <w:style w:type="table" w:styleId="afff0">
    <w:name w:val="Table Theme"/>
    <w:basedOn w:val="a1"/>
    <w:rsid w:val="00EF32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F32BF"/>
    <w:pPr>
      <w:widowControl w:val="0"/>
      <w:suppressAutoHyphens/>
      <w:autoSpaceDE w:val="0"/>
      <w:spacing w:after="0" w:line="240" w:lineRule="auto"/>
      <w:ind w:firstLine="720"/>
    </w:pPr>
    <w:rPr>
      <w:rFonts w:ascii="Arial" w:eastAsia="Times New Roman" w:hAnsi="Arial" w:cs="Times New Roman"/>
      <w:sz w:val="16"/>
      <w:szCs w:val="16"/>
      <w:lang w:eastAsia="en-US"/>
    </w:rPr>
  </w:style>
  <w:style w:type="character" w:customStyle="1" w:styleId="s4">
    <w:name w:val="s4"/>
    <w:basedOn w:val="a0"/>
    <w:rsid w:val="00EF32BF"/>
  </w:style>
  <w:style w:type="paragraph" w:customStyle="1" w:styleId="TableParagraph">
    <w:name w:val="Table Paragraph"/>
    <w:basedOn w:val="a"/>
    <w:uiPriority w:val="1"/>
    <w:qFormat/>
    <w:rsid w:val="00EF32BF"/>
    <w:pPr>
      <w:widowControl w:val="0"/>
      <w:autoSpaceDE w:val="0"/>
      <w:autoSpaceDN w:val="0"/>
      <w:spacing w:after="0" w:line="240" w:lineRule="auto"/>
      <w:ind w:left="107"/>
    </w:pPr>
    <w:rPr>
      <w:rFonts w:ascii="Times New Roman" w:eastAsia="Times New Roman" w:hAnsi="Times New Roman" w:cs="Times New Roman"/>
      <w:lang w:eastAsia="en-US"/>
    </w:rPr>
  </w:style>
  <w:style w:type="character" w:styleId="afff1">
    <w:name w:val="Unresolved Mention"/>
    <w:basedOn w:val="a0"/>
    <w:uiPriority w:val="99"/>
    <w:semiHidden/>
    <w:unhideWhenUsed/>
    <w:rsid w:val="00795E6B"/>
    <w:rPr>
      <w:color w:val="605E5C"/>
      <w:shd w:val="clear" w:color="auto" w:fill="E1DFDD"/>
    </w:rPr>
  </w:style>
  <w:style w:type="paragraph" w:customStyle="1" w:styleId="1f3">
    <w:name w:val="Основной текст1"/>
    <w:basedOn w:val="a"/>
    <w:rsid w:val="003E79C7"/>
    <w:pPr>
      <w:shd w:val="clear" w:color="auto" w:fill="FFFFFF"/>
      <w:spacing w:before="420" w:after="0" w:line="0" w:lineRule="atLeast"/>
      <w:jc w:val="center"/>
    </w:pPr>
    <w:rPr>
      <w:rFonts w:ascii="Times New Roman" w:eastAsia="Times New Roman" w:hAnsi="Times New Roman" w:cs="Times New Roman"/>
      <w:sz w:val="26"/>
      <w:szCs w:val="26"/>
      <w:lang w:eastAsia="en-US"/>
    </w:rPr>
  </w:style>
  <w:style w:type="character" w:customStyle="1" w:styleId="afff2">
    <w:name w:val="Сноска_"/>
    <w:basedOn w:val="a0"/>
    <w:link w:val="afff3"/>
    <w:rsid w:val="003E79C7"/>
    <w:rPr>
      <w:rFonts w:ascii="Times New Roman" w:eastAsia="Times New Roman" w:hAnsi="Times New Roman" w:cs="Times New Roman"/>
      <w:sz w:val="18"/>
      <w:szCs w:val="18"/>
      <w:shd w:val="clear" w:color="auto" w:fill="FFFFFF"/>
    </w:rPr>
  </w:style>
  <w:style w:type="character" w:customStyle="1" w:styleId="afff4">
    <w:name w:val="Колонтитул_"/>
    <w:basedOn w:val="a0"/>
    <w:link w:val="afff5"/>
    <w:rsid w:val="003E79C7"/>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ff4"/>
    <w:rsid w:val="003E79C7"/>
    <w:rPr>
      <w:rFonts w:ascii="Times New Roman" w:eastAsia="Times New Roman" w:hAnsi="Times New Roman" w:cs="Times New Roman"/>
      <w:spacing w:val="0"/>
      <w:sz w:val="23"/>
      <w:szCs w:val="23"/>
      <w:shd w:val="clear" w:color="auto" w:fill="FFFFFF"/>
    </w:rPr>
  </w:style>
  <w:style w:type="character" w:customStyle="1" w:styleId="afff6">
    <w:name w:val="Колонтитул + Малые прописные"/>
    <w:basedOn w:val="afff4"/>
    <w:rsid w:val="003E79C7"/>
    <w:rPr>
      <w:rFonts w:ascii="Times New Roman" w:eastAsia="Times New Roman" w:hAnsi="Times New Roman" w:cs="Times New Roman"/>
      <w:smallCaps/>
      <w:spacing w:val="0"/>
      <w:sz w:val="20"/>
      <w:szCs w:val="20"/>
      <w:shd w:val="clear" w:color="auto" w:fill="FFFFFF"/>
    </w:rPr>
  </w:style>
  <w:style w:type="character" w:customStyle="1" w:styleId="9pt">
    <w:name w:val="Колонтитул + 9 pt;Полужирный"/>
    <w:basedOn w:val="afff4"/>
    <w:rsid w:val="003E79C7"/>
    <w:rPr>
      <w:rFonts w:ascii="Times New Roman" w:eastAsia="Times New Roman" w:hAnsi="Times New Roman" w:cs="Times New Roman"/>
      <w:b/>
      <w:bCs/>
      <w:spacing w:val="0"/>
      <w:sz w:val="18"/>
      <w:szCs w:val="18"/>
      <w:shd w:val="clear" w:color="auto" w:fill="FFFFFF"/>
    </w:rPr>
  </w:style>
  <w:style w:type="character" w:customStyle="1" w:styleId="12pt">
    <w:name w:val="Колонтитул + 12 pt"/>
    <w:basedOn w:val="afff4"/>
    <w:rsid w:val="003E79C7"/>
    <w:rPr>
      <w:rFonts w:ascii="Times New Roman" w:eastAsia="Times New Roman" w:hAnsi="Times New Roman" w:cs="Times New Roman"/>
      <w:spacing w:val="0"/>
      <w:sz w:val="24"/>
      <w:szCs w:val="24"/>
      <w:shd w:val="clear" w:color="auto" w:fill="FFFFFF"/>
    </w:rPr>
  </w:style>
  <w:style w:type="paragraph" w:customStyle="1" w:styleId="afff3">
    <w:name w:val="Сноска"/>
    <w:basedOn w:val="a"/>
    <w:link w:val="afff2"/>
    <w:rsid w:val="003E79C7"/>
    <w:pPr>
      <w:shd w:val="clear" w:color="auto" w:fill="FFFFFF"/>
      <w:spacing w:after="0" w:line="230" w:lineRule="exact"/>
      <w:jc w:val="both"/>
    </w:pPr>
    <w:rPr>
      <w:rFonts w:ascii="Times New Roman" w:eastAsia="Times New Roman" w:hAnsi="Times New Roman" w:cs="Times New Roman"/>
      <w:sz w:val="18"/>
      <w:szCs w:val="18"/>
    </w:rPr>
  </w:style>
  <w:style w:type="paragraph" w:customStyle="1" w:styleId="afff5">
    <w:name w:val="Колонтитул"/>
    <w:basedOn w:val="a"/>
    <w:link w:val="afff4"/>
    <w:rsid w:val="003E79C7"/>
    <w:pPr>
      <w:shd w:val="clear" w:color="auto" w:fill="FFFFFF"/>
      <w:spacing w:after="0" w:line="240" w:lineRule="auto"/>
    </w:pPr>
    <w:rPr>
      <w:rFonts w:ascii="Times New Roman" w:eastAsia="Times New Roman" w:hAnsi="Times New Roman" w:cs="Times New Roman"/>
      <w:sz w:val="20"/>
      <w:szCs w:val="20"/>
    </w:rPr>
  </w:style>
  <w:style w:type="character" w:customStyle="1" w:styleId="1f4">
    <w:name w:val="Неразрешенное упоминание1"/>
    <w:basedOn w:val="a0"/>
    <w:uiPriority w:val="99"/>
    <w:semiHidden/>
    <w:unhideWhenUsed/>
    <w:rsid w:val="003E79C7"/>
    <w:rPr>
      <w:color w:val="605E5C"/>
      <w:shd w:val="clear" w:color="auto" w:fill="E1DFDD"/>
    </w:rPr>
  </w:style>
  <w:style w:type="table" w:customStyle="1" w:styleId="3f">
    <w:name w:val="Сетка таблицы3"/>
    <w:basedOn w:val="a1"/>
    <w:next w:val="afa"/>
    <w:uiPriority w:val="39"/>
    <w:rsid w:val="003E79C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Неразрешенное упоминание2"/>
    <w:basedOn w:val="a0"/>
    <w:uiPriority w:val="99"/>
    <w:semiHidden/>
    <w:unhideWhenUsed/>
    <w:rsid w:val="003E79C7"/>
    <w:rPr>
      <w:color w:val="605E5C"/>
      <w:shd w:val="clear" w:color="auto" w:fill="E1DFDD"/>
    </w:rPr>
  </w:style>
  <w:style w:type="table" w:customStyle="1" w:styleId="62">
    <w:name w:val="Сетка таблицы6"/>
    <w:basedOn w:val="a1"/>
    <w:next w:val="afa"/>
    <w:uiPriority w:val="39"/>
    <w:rsid w:val="00DD701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blank" TargetMode="External"/><Relationship Id="rId21" Type="http://schemas.openxmlformats.org/officeDocument/2006/relationships/hyperlink" Target="https://iro23.ru/wp-content/uploads/2023/06/2-3-&#1075;&#1086;&#1076;&#1072;-3.pdf" TargetMode="External"/><Relationship Id="rId42" Type="http://schemas.openxmlformats.org/officeDocument/2006/relationships/image" Target="media/image18.png"/><Relationship Id="rId63" Type="http://schemas.openxmlformats.org/officeDocument/2006/relationships/hyperlink" Target="https://iro23.ru/wp-content/uploads/2023/06/2-3-&#1075;&#1086;&#1076;&#1072;-5.pdf" TargetMode="External"/><Relationship Id="rId84" Type="http://schemas.openxmlformats.org/officeDocument/2006/relationships/image" Target="media/image39.png"/><Relationship Id="rId138" Type="http://schemas.openxmlformats.org/officeDocument/2006/relationships/image" Target="media/image49.png"/><Relationship Id="rId107" Type="http://schemas.openxmlformats.org/officeDocument/2006/relationships/hyperlink" Target="http://www.1september.ru/" TargetMode="External"/><Relationship Id="rId11" Type="http://schemas.openxmlformats.org/officeDocument/2006/relationships/hyperlink" Target="https://disk.yandex.ru/i/dHmmLr42MfYnzg" TargetMode="External"/><Relationship Id="rId32" Type="http://schemas.openxmlformats.org/officeDocument/2006/relationships/image" Target="media/image13.png"/><Relationship Id="rId53" Type="http://schemas.openxmlformats.org/officeDocument/2006/relationships/hyperlink" Target="https://iro23.ru/wp-content/uploads/2023/06/4-5-&#1083;&#1077;&#1090;-2.pdf" TargetMode="External"/><Relationship Id="rId74" Type="http://schemas.openxmlformats.org/officeDocument/2006/relationships/image" Target="media/image34.png"/><Relationship Id="rId128" Type="http://schemas.openxmlformats.org/officeDocument/2006/relationships/hyperlink" Target="https://iro23.ru/wp-content/uploads/2023/06/&#1055;&#1077;&#1088;&#1077;&#1095;&#1077;&#1085;&#1100;-&#1087;&#1088;&#1086;&#1080;&#1079;&#1074;&#1077;&#1076;&#1077;&#1085;&#1080;&#1081;-2-&#1084;.-2-&#1075;&#1086;&#1076;&#1072;.pdf"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diagramColors" Target="diagrams/colors1.xml"/><Relationship Id="rId22" Type="http://schemas.openxmlformats.org/officeDocument/2006/relationships/image" Target="media/image8.png"/><Relationship Id="rId27" Type="http://schemas.openxmlformats.org/officeDocument/2006/relationships/hyperlink" Target="https://iro23.ru/wp-content/uploads/2023/06/5-6-&#1083;&#1077;&#1090;-3.pdf" TargetMode="External"/><Relationship Id="rId43" Type="http://schemas.openxmlformats.org/officeDocument/2006/relationships/hyperlink" Target="https://iro23.ru/wp-content/uploads/2023/06/6-7-&#1083;&#1077;&#1090;-1.pdf" TargetMode="External"/><Relationship Id="rId48" Type="http://schemas.openxmlformats.org/officeDocument/2006/relationships/image" Target="media/image21.png"/><Relationship Id="rId64" Type="http://schemas.openxmlformats.org/officeDocument/2006/relationships/image" Target="media/image29.png"/><Relationship Id="rId69" Type="http://schemas.openxmlformats.org/officeDocument/2006/relationships/hyperlink" Target="https://iro23.ru/wp-content/uploads/2023/06/5-6-&#1083;&#1077;&#1090;-5.pdf" TargetMode="External"/><Relationship Id="rId113" Type="http://schemas.openxmlformats.org/officeDocument/2006/relationships/hyperlink" Target="https://detstvo-press.ru/" TargetMode="External"/><Relationship Id="rId118" Type="http://schemas.openxmlformats.org/officeDocument/2006/relationships/hyperlink" Target="http://www.planetadetstva.net" TargetMode="External"/><Relationship Id="rId134" Type="http://schemas.openxmlformats.org/officeDocument/2006/relationships/image" Target="media/image45.png"/><Relationship Id="rId139" Type="http://schemas.openxmlformats.org/officeDocument/2006/relationships/image" Target="media/image50.png"/><Relationship Id="rId80" Type="http://schemas.openxmlformats.org/officeDocument/2006/relationships/image" Target="media/image37.png"/><Relationship Id="rId85" Type="http://schemas.openxmlformats.org/officeDocument/2006/relationships/hyperlink" Target="https://iro23.ru/wp-content/uploads/2023/06/6-7-&#1083;&#1077;&#1090;-5.pdf" TargetMode="External"/><Relationship Id="rId12" Type="http://schemas.openxmlformats.org/officeDocument/2006/relationships/image" Target="media/image3.gif"/><Relationship Id="rId17" Type="http://schemas.openxmlformats.org/officeDocument/2006/relationships/hyperlink" Target="https://disk.yandex.ru/i/P71B1904wnm_6A" TargetMode="External"/><Relationship Id="rId33" Type="http://schemas.openxmlformats.org/officeDocument/2006/relationships/hyperlink" Target="https://iro23.ru/?page_id=45037" TargetMode="External"/><Relationship Id="rId38" Type="http://schemas.openxmlformats.org/officeDocument/2006/relationships/image" Target="media/image16.png"/><Relationship Id="rId59" Type="http://schemas.openxmlformats.org/officeDocument/2006/relationships/hyperlink" Target="https://iro23.ru/wp-content/uploads/2023/06/&#1047;&#1072;&#1076;&#1072;&#1095;&#1080;-&#1074;&#1086;&#1089;&#1087;&#1080;&#1090;&#1072;&#1085;&#1080;&#1103;-2.pdf" TargetMode="External"/><Relationship Id="rId103" Type="http://schemas.openxmlformats.org/officeDocument/2006/relationships/hyperlink" Target="http://www.lexed.ru/" TargetMode="External"/><Relationship Id="rId108" Type="http://schemas.openxmlformats.org/officeDocument/2006/relationships/hyperlink" Target="http://www.arkty.ru/" TargetMode="External"/><Relationship Id="rId124" Type="http://schemas.openxmlformats.org/officeDocument/2006/relationships/hyperlink" Target="http://window.edu.ru/" TargetMode="External"/><Relationship Id="rId129" Type="http://schemas.openxmlformats.org/officeDocument/2006/relationships/hyperlink" Target="https://iro23.ru/wp-content/uploads/2023/06/&#1055;&#1077;&#1088;&#1077;&#1095;&#1077;&#1085;&#1100;-&#1087;&#1088;&#1086;&#1080;&#1079;&#1074;&#1077;&#1076;&#1077;&#1085;&#1080;&#1081;-2-3-&#1075;&#1086;&#1076;&#1072;.pdf" TargetMode="External"/><Relationship Id="rId54"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hyperlink" Target="https://iro23.ru/wp-content/uploads/2023/06/1-2-&#1075;&#1086;&#1076;&#1072;-4.pdf" TargetMode="External"/><Relationship Id="rId91" Type="http://schemas.openxmlformats.org/officeDocument/2006/relationships/header" Target="header2.xml"/><Relationship Id="rId96" Type="http://schemas.microsoft.com/office/2007/relationships/diagramDrawing" Target="diagrams/drawing1.xml"/><Relationship Id="rId140" Type="http://schemas.openxmlformats.org/officeDocument/2006/relationships/hyperlink" Target="https://edu.tatar.ru/n_chelny/page92709.htm"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ro23.ru/wp-content/uploads/2023/06/3-4-&#1075;&#1086;&#1076;&#1072;-3.pdf" TargetMode="External"/><Relationship Id="rId28" Type="http://schemas.openxmlformats.org/officeDocument/2006/relationships/image" Target="media/image11.png"/><Relationship Id="rId49" Type="http://schemas.openxmlformats.org/officeDocument/2006/relationships/hyperlink" Target="https://iro23.ru/wp-content/uploads/2023/06/2-3-&#1075;&#1086;&#1076;&#1072;-2.pdf" TargetMode="External"/><Relationship Id="rId114" Type="http://schemas.openxmlformats.org/officeDocument/2006/relationships/hyperlink" Target="http://pedsovet.org/leaders/" TargetMode="External"/><Relationship Id="rId119" Type="http://schemas.openxmlformats.org/officeDocument/2006/relationships/hyperlink" Target="http://www.slovari.ru" TargetMode="External"/><Relationship Id="rId44"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hyperlink" Target="https://iro23.ru/wp-content/uploads/2023/06/3-4-&#1075;&#1086;&#1076;&#1072;-5.pdf" TargetMode="External"/><Relationship Id="rId81" Type="http://schemas.openxmlformats.org/officeDocument/2006/relationships/hyperlink" Target="https://iro23.ru/wp-content/uploads/2023/06/4-5-&#1083;&#1077;&#1090;-4.pdf" TargetMode="External"/><Relationship Id="rId86" Type="http://schemas.openxmlformats.org/officeDocument/2006/relationships/image" Target="media/image40.png"/><Relationship Id="rId130" Type="http://schemas.openxmlformats.org/officeDocument/2006/relationships/hyperlink" Target="https://iro23.ru/wp-content/uploads/2023/06/&#1055;&#1077;&#1088;&#1077;&#1095;&#1077;&#1085;&#1100;-&#1087;&#1088;&#1086;&#1080;&#1079;&#1074;&#1077;&#1076;&#1077;&#1085;&#1080;&#1081;-3-4-&#1075;&#1086;&#1076;&#1072;.pdf" TargetMode="External"/><Relationship Id="rId135" Type="http://schemas.openxmlformats.org/officeDocument/2006/relationships/image" Target="media/image46.png"/><Relationship Id="rId13" Type="http://schemas.openxmlformats.org/officeDocument/2006/relationships/hyperlink" Target="https://disk.yandex.ru/i/QGNnvDoSbv2sQg" TargetMode="External"/><Relationship Id="rId18" Type="http://schemas.openxmlformats.org/officeDocument/2006/relationships/image" Target="media/image6.gif"/><Relationship Id="rId39" Type="http://schemas.openxmlformats.org/officeDocument/2006/relationships/hyperlink" Target="https://iro23.ru/wp-content/uploads/2023/06/4-5-&#1083;&#1077;&#1090;-1.pdf" TargetMode="External"/><Relationship Id="rId109" Type="http://schemas.openxmlformats.org/officeDocument/2006/relationships/hyperlink" Target="http://www.msbook.ru/" TargetMode="External"/><Relationship Id="rId34" Type="http://schemas.openxmlformats.org/officeDocument/2006/relationships/image" Target="media/image14.png"/><Relationship Id="rId50" Type="http://schemas.openxmlformats.org/officeDocument/2006/relationships/image" Target="media/image22.png"/><Relationship Id="rId55" Type="http://schemas.openxmlformats.org/officeDocument/2006/relationships/hyperlink" Target="https://iro23.ru/wp-content/uploads/2023/06/5-6-&#1083;&#1077;&#1090;-2.pdf" TargetMode="External"/><Relationship Id="rId76" Type="http://schemas.openxmlformats.org/officeDocument/2006/relationships/image" Target="media/image35.png"/><Relationship Id="rId97" Type="http://schemas.openxmlformats.org/officeDocument/2006/relationships/image" Target="media/image43.png"/><Relationship Id="rId104" Type="http://schemas.openxmlformats.org/officeDocument/2006/relationships/hyperlink" Target="https://mon.tatarstan.ru/?ysclid=ll8bl77r7m2617" TargetMode="External"/><Relationship Id="rId120" Type="http://schemas.openxmlformats.org/officeDocument/2006/relationships/hyperlink" Target="http://dic.academic.ru/" TargetMode="External"/><Relationship Id="rId125" Type="http://schemas.openxmlformats.org/officeDocument/2006/relationships/hyperlink" Target="http://www.warheroes.ru" TargetMode="External"/><Relationship Id="rId141" Type="http://schemas.openxmlformats.org/officeDocument/2006/relationships/hyperlink" Target="http://publication.pravo.gov.ru/Document/View/0001202212280044" TargetMode="External"/><Relationship Id="rId7" Type="http://schemas.openxmlformats.org/officeDocument/2006/relationships/endnotes" Target="endnotes.xml"/><Relationship Id="rId71" Type="http://schemas.openxmlformats.org/officeDocument/2006/relationships/hyperlink" Target="https://iro23.ru/wp-content/uploads/2023/06/6-7-&#1083;&#1077;&#1090;-6.pdf" TargetMode="External"/><Relationship Id="rId92" Type="http://schemas.openxmlformats.org/officeDocument/2006/relationships/diagramData" Target="diagrams/data1.xml"/><Relationship Id="rId2" Type="http://schemas.openxmlformats.org/officeDocument/2006/relationships/numbering" Target="numbering.xml"/><Relationship Id="rId29" Type="http://schemas.openxmlformats.org/officeDocument/2006/relationships/hyperlink" Target="https://iro23.ru/wp-content/uploads/2023/06/6-7-&#1083;&#1077;&#1090;-3.pdf" TargetMode="External"/><Relationship Id="rId24" Type="http://schemas.openxmlformats.org/officeDocument/2006/relationships/image" Target="media/image9.png"/><Relationship Id="rId40" Type="http://schemas.openxmlformats.org/officeDocument/2006/relationships/image" Target="media/image17.png"/><Relationship Id="rId45" Type="http://schemas.openxmlformats.org/officeDocument/2006/relationships/hyperlink" Target="https://iro23.ru/wp-content/uploads/2023/06/&#1047;&#1072;&#1076;&#1072;&#1095;&#1080;-&#1074;&#1086;&#1089;&#1087;&#1080;&#1090;&#1072;&#1085;&#1080;&#1103;-1.pdf" TargetMode="External"/><Relationship Id="rId66" Type="http://schemas.openxmlformats.org/officeDocument/2006/relationships/image" Target="media/image30.png"/><Relationship Id="rId87" Type="http://schemas.openxmlformats.org/officeDocument/2006/relationships/hyperlink" Target="https://iro23.ru/wp-content/uploads/2023/06/&#1047;&#1072;&#1076;&#1072;&#1095;&#1080;-&#1074;&#1086;&#1089;&#1087;&#1080;&#1090;&#1072;&#1085;&#1080;&#1103;-5.pdf" TargetMode="External"/><Relationship Id="rId110" Type="http://schemas.openxmlformats.org/officeDocument/2006/relationships/hyperlink" Target="http://www.prosv.ru/" TargetMode="External"/><Relationship Id="rId115" Type="http://schemas.openxmlformats.org/officeDocument/2006/relationships/hyperlink" Target="http://www.vestniknews.ru/" TargetMode="External"/><Relationship Id="rId131" Type="http://schemas.openxmlformats.org/officeDocument/2006/relationships/hyperlink" Target="https://iro23.ru/wp-content/uploads/2023/06/&#1055;&#1077;&#1088;&#1077;&#1095;&#1077;&#1085;&#1100;-&#1087;&#1088;&#1086;&#1080;&#1079;&#1074;&#1077;&#1076;&#1077;&#1085;&#1080;&#1081;-4-5-&#1083;&#1077;&#1090;.pdf" TargetMode="External"/><Relationship Id="rId136" Type="http://schemas.openxmlformats.org/officeDocument/2006/relationships/image" Target="media/image47.png"/><Relationship Id="rId61" Type="http://schemas.openxmlformats.org/officeDocument/2006/relationships/hyperlink" Target="https://iro23.ru/wp-content/uploads/2023/06/1-2-&#1075;&#1086;&#1076;&#1072;-5.pdf" TargetMode="External"/><Relationship Id="rId82" Type="http://schemas.openxmlformats.org/officeDocument/2006/relationships/image" Target="media/image38.png"/><Relationship Id="rId19" Type="http://schemas.openxmlformats.org/officeDocument/2006/relationships/hyperlink" Target="https://iro23.ru/wp-content/uploads/2023/06/1-2-&#1075;&#1086;&#1076;&#1072;-3.pdf" TargetMode="External"/><Relationship Id="rId14" Type="http://schemas.openxmlformats.org/officeDocument/2006/relationships/image" Target="media/image4.gif"/><Relationship Id="rId30" Type="http://schemas.openxmlformats.org/officeDocument/2006/relationships/image" Target="media/image12.png"/><Relationship Id="rId35" Type="http://schemas.openxmlformats.org/officeDocument/2006/relationships/hyperlink" Target="https://iro23.ru/wp-content/uploads/2023/06/2-3-&#1075;&#1086;&#1076;&#1072;-1.pdf" TargetMode="External"/><Relationship Id="rId56" Type="http://schemas.openxmlformats.org/officeDocument/2006/relationships/image" Target="media/image25.png"/><Relationship Id="rId77" Type="http://schemas.openxmlformats.org/officeDocument/2006/relationships/hyperlink" Target="https://iro23.ru/wp-content/uploads/2023/06/2-3-&#1075;&#1086;&#1076;&#1072;-4.pdf" TargetMode="External"/><Relationship Id="rId100" Type="http://schemas.openxmlformats.org/officeDocument/2006/relationships/hyperlink" Target="http://www.yandex.ru" TargetMode="External"/><Relationship Id="rId105" Type="http://schemas.openxmlformats.org/officeDocument/2006/relationships/hyperlink" Target="http://www.edu.ru/" TargetMode="External"/><Relationship Id="rId126" Type="http://schemas.openxmlformats.org/officeDocument/2006/relationships/hyperlink" Target="http://spasay-kin.ru/" TargetMode="External"/><Relationship Id="rId8" Type="http://schemas.openxmlformats.org/officeDocument/2006/relationships/image" Target="media/image1.emf"/><Relationship Id="rId51" Type="http://schemas.openxmlformats.org/officeDocument/2006/relationships/hyperlink" Target="https://iro23.ru/wp-content/uploads/2023/06/3-4-&#1075;&#1086;&#1076;&#1072;-2.pdf" TargetMode="External"/><Relationship Id="rId72" Type="http://schemas.openxmlformats.org/officeDocument/2006/relationships/image" Target="media/image33.png"/><Relationship Id="rId93" Type="http://schemas.openxmlformats.org/officeDocument/2006/relationships/diagramLayout" Target="diagrams/layout1.xml"/><Relationship Id="rId98" Type="http://schemas.openxmlformats.org/officeDocument/2006/relationships/image" Target="media/image44.png"/><Relationship Id="rId121" Type="http://schemas.openxmlformats.org/officeDocument/2006/relationships/hyperlink" Target="http://www.gramota.ru/slovari/" TargetMode="External"/><Relationship Id="rId142" Type="http://schemas.openxmlformats.org/officeDocument/2006/relationships/image" Target="media/image51.png"/><Relationship Id="rId3" Type="http://schemas.openxmlformats.org/officeDocument/2006/relationships/styles" Target="styles.xml"/><Relationship Id="rId25" Type="http://schemas.openxmlformats.org/officeDocument/2006/relationships/hyperlink" Target="https://iro23.ru/wp-content/uploads/2023/06/4-5-&#1083;&#1077;&#1090;-3.pdf" TargetMode="External"/><Relationship Id="rId46" Type="http://schemas.openxmlformats.org/officeDocument/2006/relationships/image" Target="media/image20.png"/><Relationship Id="rId67" Type="http://schemas.openxmlformats.org/officeDocument/2006/relationships/hyperlink" Target="https://iro23.ru/wp-content/uploads/2023/06/4-5-&#1083;&#1077;&#1090;-5.pdf" TargetMode="External"/><Relationship Id="rId116" Type="http://schemas.openxmlformats.org/officeDocument/2006/relationships/hyperlink" Target="http://www.vospitatel.resob.ru" TargetMode="External"/><Relationship Id="rId137" Type="http://schemas.openxmlformats.org/officeDocument/2006/relationships/image" Target="media/image48.png"/><Relationship Id="rId20" Type="http://schemas.openxmlformats.org/officeDocument/2006/relationships/image" Target="media/image7.png"/><Relationship Id="rId41" Type="http://schemas.openxmlformats.org/officeDocument/2006/relationships/hyperlink" Target="https://iro23.ru/wp-content/uploads/2023/06/5-6-&#1083;&#1077;&#1090;-1.pdf" TargetMode="External"/><Relationship Id="rId62" Type="http://schemas.openxmlformats.org/officeDocument/2006/relationships/image" Target="media/image28.png"/><Relationship Id="rId83" Type="http://schemas.openxmlformats.org/officeDocument/2006/relationships/hyperlink" Target="https://iro23.ru/wp-content/uploads/2023/06/5-6-&#1083;&#1077;&#1090;-4.pdf" TargetMode="External"/><Relationship Id="rId88" Type="http://schemas.openxmlformats.org/officeDocument/2006/relationships/image" Target="media/image41.png"/><Relationship Id="rId111" Type="http://schemas.openxmlformats.org/officeDocument/2006/relationships/hyperlink" Target="http://www.schoolpress.ru" TargetMode="External"/><Relationship Id="rId132" Type="http://schemas.openxmlformats.org/officeDocument/2006/relationships/hyperlink" Target="https://iro23.ru/wp-content/uploads/2023/06/&#1055;&#1077;&#1088;&#1077;&#1095;&#1077;&#1085;&#1100;-&#1087;&#1088;&#1086;&#1080;&#1079;&#1074;&#1077;&#1076;&#1077;&#1085;&#1080;&#1081;-5-6-&#1083;&#1077;&#1090;.pdf" TargetMode="External"/><Relationship Id="rId15" Type="http://schemas.openxmlformats.org/officeDocument/2006/relationships/hyperlink" Target="https://disk.yandex.ru/i/oFGswDuBZMmB3w" TargetMode="External"/><Relationship Id="rId36" Type="http://schemas.openxmlformats.org/officeDocument/2006/relationships/image" Target="media/image15.png"/><Relationship Id="rId57" Type="http://schemas.openxmlformats.org/officeDocument/2006/relationships/hyperlink" Target="https://iro23.ru/wp-content/uploads/2023/06/6-7-&#1083;&#1077;&#1090;-2.pdf" TargetMode="External"/><Relationship Id="rId106" Type="http://schemas.openxmlformats.org/officeDocument/2006/relationships/hyperlink" Target="http://www.avanta.ru/" TargetMode="External"/><Relationship Id="rId127" Type="http://schemas.openxmlformats.org/officeDocument/2006/relationships/hyperlink" Target="https://bdd-eor.edu.ru/" TargetMode="External"/><Relationship Id="rId10" Type="http://schemas.openxmlformats.org/officeDocument/2006/relationships/image" Target="media/image2.gif"/><Relationship Id="rId31" Type="http://schemas.openxmlformats.org/officeDocument/2006/relationships/hyperlink" Target="https://iro23.ru/wp-content/uploads/2023/06/&#1047;&#1072;&#1076;&#1072;&#1095;&#1080;-&#1074;&#1086;&#1089;&#1087;&#1080;&#1090;&#1072;&#1085;&#1080;&#1103;-3.pdf" TargetMode="External"/><Relationship Id="rId52" Type="http://schemas.openxmlformats.org/officeDocument/2006/relationships/image" Target="media/image23.png"/><Relationship Id="rId73" Type="http://schemas.openxmlformats.org/officeDocument/2006/relationships/hyperlink" Target="https://iro23.ru/wp-content/uploads/2023/06/&#1047;&#1072;&#1076;&#1072;&#1095;&#1080;-&#1074;&#1086;&#1089;&#1087;&#1080;&#1090;&#1072;&#1085;&#1080;&#1103;-6.pdf" TargetMode="External"/><Relationship Id="rId78" Type="http://schemas.openxmlformats.org/officeDocument/2006/relationships/image" Target="media/image36.png"/><Relationship Id="rId94" Type="http://schemas.openxmlformats.org/officeDocument/2006/relationships/diagramQuickStyle" Target="diagrams/quickStyle1.xml"/><Relationship Id="rId99" Type="http://schemas.openxmlformats.org/officeDocument/2006/relationships/hyperlink" Target="http://www.mail.ru" TargetMode="External"/><Relationship Id="rId101" Type="http://schemas.openxmlformats.org/officeDocument/2006/relationships/hyperlink" Target="https://edu.gov.ru/" TargetMode="External"/><Relationship Id="rId122" Type="http://schemas.openxmlformats.org/officeDocument/2006/relationships/hyperlink" Target="http://www.sci.aha.ru/" TargetMode="External"/><Relationship Id="rId14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isk.yandex.ru/i/np9DrztDl1mieQ" TargetMode="External"/><Relationship Id="rId26" Type="http://schemas.openxmlformats.org/officeDocument/2006/relationships/image" Target="media/image10.png"/><Relationship Id="rId47" Type="http://schemas.openxmlformats.org/officeDocument/2006/relationships/hyperlink" Target="https://iro23.ru/wp-content/uploads/2023/06/1-2-&#1075;&#1086;&#1076;&#1072;-2.pdf" TargetMode="External"/><Relationship Id="rId68" Type="http://schemas.openxmlformats.org/officeDocument/2006/relationships/image" Target="media/image31.png"/><Relationship Id="rId89" Type="http://schemas.openxmlformats.org/officeDocument/2006/relationships/image" Target="media/image42.png"/><Relationship Id="rId112" Type="http://schemas.openxmlformats.org/officeDocument/2006/relationships/hyperlink" Target="http://www.phoenixrostov.ru/" TargetMode="External"/><Relationship Id="rId133" Type="http://schemas.openxmlformats.org/officeDocument/2006/relationships/hyperlink" Target="https://iro23.ru/wp-content/uploads/2023/06/&#1055;&#1077;&#1088;&#1077;&#1095;&#1077;&#1085;&#1100;-&#1087;&#1088;&#1086;&#1080;&#1079;&#1074;&#1077;&#1076;&#1077;&#1085;&#1080;&#1081;-6-8-&#1083;&#1077;&#1090;.pdf" TargetMode="External"/><Relationship Id="rId16" Type="http://schemas.openxmlformats.org/officeDocument/2006/relationships/image" Target="media/image5.gif"/><Relationship Id="rId37" Type="http://schemas.openxmlformats.org/officeDocument/2006/relationships/hyperlink" Target="https://iro23.ru/wp-content/uploads/2023/06/3-4-&#1075;&#1086;&#1076;&#1072;-1.pdf" TargetMode="External"/><Relationship Id="rId58" Type="http://schemas.openxmlformats.org/officeDocument/2006/relationships/image" Target="media/image26.png"/><Relationship Id="rId79" Type="http://schemas.openxmlformats.org/officeDocument/2006/relationships/hyperlink" Target="https://iro23.ru/wp-content/uploads/2023/06/3-4-&#1075;&#1086;&#1076;&#1072;-4.pdf" TargetMode="External"/><Relationship Id="rId102" Type="http://schemas.openxmlformats.org/officeDocument/2006/relationships/hyperlink" Target="http://www.obrnadzor/" TargetMode="External"/><Relationship Id="rId123" Type="http://schemas.openxmlformats.org/officeDocument/2006/relationships/hyperlink" Target="http://www.edu-all.ru/" TargetMode="External"/><Relationship Id="rId14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AFD830-3BF6-4817-A8D2-C1229844BB41}" type="doc">
      <dgm:prSet loTypeId="urn:microsoft.com/office/officeart/2005/8/layout/vList5" loCatId="list" qsTypeId="urn:microsoft.com/office/officeart/2005/8/quickstyle/simple2" qsCatId="simple" csTypeId="urn:microsoft.com/office/officeart/2005/8/colors/accent0_3" csCatId="mainScheme" phldr="1"/>
      <dgm:spPr/>
      <dgm:t>
        <a:bodyPr/>
        <a:lstStyle/>
        <a:p>
          <a:endParaRPr lang="ru-RU"/>
        </a:p>
      </dgm:t>
    </dgm:pt>
    <dgm:pt modelId="{CF668066-7AEB-4928-A72A-170BA19DE8DD}">
      <dgm:prSet phldrT="[Текст]" custT="1"/>
      <dgm:spPr>
        <a:xfrm>
          <a:off x="150879" y="2049"/>
          <a:ext cx="2177782"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gm:spPr>
      <dgm:t>
        <a:bodyPr/>
        <a:lstStyle/>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ЧАСТО БОЛЕЮЩИЕ ДЕТИ</a:t>
          </a:r>
        </a:p>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 (28.6 ФОП ДО)</a:t>
          </a:r>
        </a:p>
      </dgm:t>
    </dgm:pt>
    <dgm:pt modelId="{196B9C3C-F8A6-461B-B823-4654B677D771}" type="parTrans" cxnId="{BA32A849-6018-4769-A356-3B760DA3592F}">
      <dgm:prSet/>
      <dgm:spPr/>
      <dgm:t>
        <a:bodyPr/>
        <a:lstStyle/>
        <a:p>
          <a:endParaRPr lang="ru-RU"/>
        </a:p>
      </dgm:t>
    </dgm:pt>
    <dgm:pt modelId="{51B88B47-81C8-4CB8-9F53-63325E92FFBF}" type="sibTrans" cxnId="{BA32A849-6018-4769-A356-3B760DA3592F}">
      <dgm:prSet/>
      <dgm:spPr/>
      <dgm:t>
        <a:bodyPr/>
        <a:lstStyle/>
        <a:p>
          <a:endParaRPr lang="ru-RU"/>
        </a:p>
      </dgm:t>
    </dgm:pt>
    <dgm:pt modelId="{6D3FADC1-3797-4AD6-B0EE-9092E08968A2}">
      <dgm:prSet phldrT="[Текст]" custT="1"/>
      <dgm:spPr>
        <a:xfrm rot="5400000">
          <a:off x="4141038" y="-1711732"/>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коррекция (развитие) коммуникативной, личностной, эмоционально-волевой сфер, познавательных процессов;</a:t>
          </a:r>
        </a:p>
      </dgm:t>
    </dgm:pt>
    <dgm:pt modelId="{6C9AD503-5FE1-4DC7-BBC2-8A2A426F07C9}" type="parTrans" cxnId="{1B8BC775-BE70-4B63-BCFB-A454E864613A}">
      <dgm:prSet/>
      <dgm:spPr/>
      <dgm:t>
        <a:bodyPr/>
        <a:lstStyle/>
        <a:p>
          <a:endParaRPr lang="ru-RU"/>
        </a:p>
      </dgm:t>
    </dgm:pt>
    <dgm:pt modelId="{3ED64FD4-28D1-4B2B-BC48-378DC30508B2}" type="sibTrans" cxnId="{1B8BC775-BE70-4B63-BCFB-A454E864613A}">
      <dgm:prSet/>
      <dgm:spPr/>
      <dgm:t>
        <a:bodyPr/>
        <a:lstStyle/>
        <a:p>
          <a:endParaRPr lang="ru-RU"/>
        </a:p>
      </dgm:t>
    </dgm:pt>
    <dgm:pt modelId="{E502C0C1-9D8B-4E78-9E93-AEE5B0E735C2}">
      <dgm:prSet phldrT="[Текст]" custT="1"/>
      <dgm: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определение вида одаренности</a:t>
          </a:r>
        </a:p>
      </dgm:t>
    </dgm:pt>
    <dgm:pt modelId="{01E8CC96-CBB4-437A-85CC-F8F16890D519}" type="parTrans" cxnId="{9D1BFCD0-FAA4-4FAF-886E-16614AA5960D}">
      <dgm:prSet/>
      <dgm:spPr/>
      <dgm:t>
        <a:bodyPr/>
        <a:lstStyle/>
        <a:p>
          <a:endParaRPr lang="ru-RU"/>
        </a:p>
      </dgm:t>
    </dgm:pt>
    <dgm:pt modelId="{394A25A0-DA46-46D5-A9C7-6928552CE853}" type="sibTrans" cxnId="{9D1BFCD0-FAA4-4FAF-886E-16614AA5960D}">
      <dgm:prSet/>
      <dgm:spPr/>
      <dgm:t>
        <a:bodyPr/>
        <a:lstStyle/>
        <a:p>
          <a:endParaRPr lang="ru-RU"/>
        </a:p>
      </dgm:t>
    </dgm:pt>
    <dgm:pt modelId="{F99EF0A7-390A-4043-96E8-CEB6133D0AAA}">
      <dgm:prSet phldrT="[Текст]" custT="1"/>
      <dgm:spPr>
        <a:xfrm>
          <a:off x="150879" y="2072523"/>
          <a:ext cx="2177807"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gm:spPr>
      <dgm:t>
        <a:bodyPr/>
        <a:lstStyle/>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БИЛИНГВЫ, ДЕТИ МИГРАНТОВ </a:t>
          </a:r>
        </a:p>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(п.28.8 ФОП ДО)</a:t>
          </a:r>
        </a:p>
      </dgm:t>
    </dgm:pt>
    <dgm:pt modelId="{8BBB5EC2-CC3D-462B-A328-985653D1C731}" type="parTrans" cxnId="{62F57986-2513-4357-B376-2ACC53C1F937}">
      <dgm:prSet/>
      <dgm:spPr/>
      <dgm:t>
        <a:bodyPr/>
        <a:lstStyle/>
        <a:p>
          <a:endParaRPr lang="ru-RU"/>
        </a:p>
      </dgm:t>
    </dgm:pt>
    <dgm:pt modelId="{E33DAB4F-BA9A-47A9-ACA0-35A14CCFCE57}" type="sibTrans" cxnId="{62F57986-2513-4357-B376-2ACC53C1F937}">
      <dgm:prSet/>
      <dgm:spPr/>
      <dgm:t>
        <a:bodyPr/>
        <a:lstStyle/>
        <a:p>
          <a:endParaRPr lang="ru-RU"/>
        </a:p>
      </dgm:t>
    </dgm:pt>
    <dgm:pt modelId="{A04EE40F-F278-4AB6-BD63-F49025465CB4}">
      <dgm:prSet phldrT="[Текст]" custT="1"/>
      <dgm:spPr>
        <a:xfrm rot="5400000">
          <a:off x="4141063" y="358741"/>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коммуникативных навыков</a:t>
          </a:r>
        </a:p>
      </dgm:t>
    </dgm:pt>
    <dgm:pt modelId="{A5DFE431-B592-45E0-AD51-6D343358346E}" type="parTrans" cxnId="{84E65597-2FB5-4416-876A-3998EB11061C}">
      <dgm:prSet/>
      <dgm:spPr/>
      <dgm:t>
        <a:bodyPr/>
        <a:lstStyle/>
        <a:p>
          <a:endParaRPr lang="ru-RU"/>
        </a:p>
      </dgm:t>
    </dgm:pt>
    <dgm:pt modelId="{DD2D7975-1693-496F-9ADA-6B67F2421B15}" type="sibTrans" cxnId="{84E65597-2FB5-4416-876A-3998EB11061C}">
      <dgm:prSet/>
      <dgm:spPr/>
      <dgm:t>
        <a:bodyPr/>
        <a:lstStyle/>
        <a:p>
          <a:endParaRPr lang="ru-RU"/>
        </a:p>
      </dgm:t>
    </dgm:pt>
    <dgm:pt modelId="{AE5174D0-53E6-41ED-9D68-66E003E45A7B}">
      <dgm:prSet phldrT="[Текст]" custT="1"/>
      <dgm:spPr>
        <a:xfrm rot="5400000">
          <a:off x="4141063" y="358741"/>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уверенного поведения и социальной успешности</a:t>
          </a:r>
        </a:p>
      </dgm:t>
    </dgm:pt>
    <dgm:pt modelId="{34B1F534-9E82-47F9-A977-CD0872864B54}" type="parTrans" cxnId="{E639345E-1D6F-44FC-A734-4819452322CF}">
      <dgm:prSet/>
      <dgm:spPr/>
      <dgm:t>
        <a:bodyPr/>
        <a:lstStyle/>
        <a:p>
          <a:endParaRPr lang="ru-RU"/>
        </a:p>
      </dgm:t>
    </dgm:pt>
    <dgm:pt modelId="{1A23F6B8-86B2-457E-99F8-19A10062D935}" type="sibTrans" cxnId="{E639345E-1D6F-44FC-A734-4819452322CF}">
      <dgm:prSet/>
      <dgm:spPr/>
      <dgm:t>
        <a:bodyPr/>
        <a:lstStyle/>
        <a:p>
          <a:endParaRPr lang="ru-RU"/>
        </a:p>
      </dgm:t>
    </dgm:pt>
    <dgm:pt modelId="{65E3F87E-6BB1-4019-94AB-7E2FEB744D78}">
      <dgm:prSet phldrT="[Текст]" custT="1"/>
      <dgm:spPr>
        <a:xfrm>
          <a:off x="176301" y="3025207"/>
          <a:ext cx="2165618"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gm:spPr>
      <dgm:t>
        <a:bodyPr/>
        <a:lstStyle/>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ДЕТИ "ГРУППЫ РИСКА" </a:t>
          </a:r>
        </a:p>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(п.28.9 ФОП ДО)</a:t>
          </a:r>
        </a:p>
      </dgm:t>
    </dgm:pt>
    <dgm:pt modelId="{3A6E25BE-770A-413F-9681-527318808FDD}" type="parTrans" cxnId="{BDB0AB13-BEED-429C-BA99-D5E4A76958F3}">
      <dgm:prSet/>
      <dgm:spPr/>
      <dgm:t>
        <a:bodyPr/>
        <a:lstStyle/>
        <a:p>
          <a:endParaRPr lang="ru-RU"/>
        </a:p>
      </dgm:t>
    </dgm:pt>
    <dgm:pt modelId="{9649FE7E-BF70-47B1-B833-7711C598709F}" type="sibTrans" cxnId="{BDB0AB13-BEED-429C-BA99-D5E4A76958F3}">
      <dgm:prSet/>
      <dgm:spPr/>
      <dgm:t>
        <a:bodyPr/>
        <a:lstStyle/>
        <a:p>
          <a:endParaRPr lang="ru-RU"/>
        </a:p>
      </dgm:t>
    </dgm:pt>
    <dgm:pt modelId="{8C275DDF-3DDE-4A36-956B-ED7B6ADDCB96}">
      <dgm:prSet phldrT="[Текст]" custT="1"/>
      <dgm:spPr>
        <a:xfrm rot="5400000">
          <a:off x="4128873" y="1393978"/>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помощь в решении поведенческих проблем;</a:t>
          </a:r>
        </a:p>
      </dgm:t>
    </dgm:pt>
    <dgm:pt modelId="{1C14C666-D4E0-4D77-BCB0-441DBEECBFB2}" type="parTrans" cxnId="{25CA7487-799E-4151-8F77-30A4421F67F4}">
      <dgm:prSet/>
      <dgm:spPr/>
      <dgm:t>
        <a:bodyPr/>
        <a:lstStyle/>
        <a:p>
          <a:endParaRPr lang="ru-RU"/>
        </a:p>
      </dgm:t>
    </dgm:pt>
    <dgm:pt modelId="{303D335C-3150-4FC7-829D-3B24AAE42F98}" type="sibTrans" cxnId="{25CA7487-799E-4151-8F77-30A4421F67F4}">
      <dgm:prSet/>
      <dgm:spPr/>
      <dgm:t>
        <a:bodyPr/>
        <a:lstStyle/>
        <a:p>
          <a:endParaRPr lang="ru-RU"/>
        </a:p>
      </dgm:t>
    </dgm:pt>
    <dgm:pt modelId="{21C5A2CD-B296-4152-8BFA-CB4D3EDB4CE5}">
      <dgm:prSet custT="1"/>
      <dgm:spPr>
        <a:xfrm rot="5400000">
          <a:off x="4141038" y="-1711732"/>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снижение тревожности;</a:t>
          </a:r>
        </a:p>
      </dgm:t>
    </dgm:pt>
    <dgm:pt modelId="{39954CAD-CBD9-40B3-A61E-E61E20AFEF88}" type="parTrans" cxnId="{D29519BC-55D3-405A-A6D9-DA39B2F60620}">
      <dgm:prSet/>
      <dgm:spPr/>
      <dgm:t>
        <a:bodyPr/>
        <a:lstStyle/>
        <a:p>
          <a:endParaRPr lang="ru-RU"/>
        </a:p>
      </dgm:t>
    </dgm:pt>
    <dgm:pt modelId="{319EDC6E-43FE-45C6-9A05-4CC608699EE5}" type="sibTrans" cxnId="{D29519BC-55D3-405A-A6D9-DA39B2F60620}">
      <dgm:prSet/>
      <dgm:spPr/>
      <dgm:t>
        <a:bodyPr/>
        <a:lstStyle/>
        <a:p>
          <a:endParaRPr lang="ru-RU"/>
        </a:p>
      </dgm:t>
    </dgm:pt>
    <dgm:pt modelId="{A13EF280-110B-424D-B1FB-8163A0B17CF0}">
      <dgm:prSet custT="1"/>
      <dgm:spPr>
        <a:xfrm rot="5400000">
          <a:off x="4141038" y="-1711732"/>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помощь в разрешении поведенческих проблем;</a:t>
          </a:r>
        </a:p>
      </dgm:t>
    </dgm:pt>
    <dgm:pt modelId="{B8C0853A-6E8C-48B5-9114-5EA54A34DCF1}" type="parTrans" cxnId="{FB12BA45-3F6E-44D7-B329-79C3AD277A23}">
      <dgm:prSet/>
      <dgm:spPr/>
      <dgm:t>
        <a:bodyPr/>
        <a:lstStyle/>
        <a:p>
          <a:endParaRPr lang="ru-RU"/>
        </a:p>
      </dgm:t>
    </dgm:pt>
    <dgm:pt modelId="{F75B3F50-F4CF-49D0-BF83-72C77075326C}" type="sibTrans" cxnId="{FB12BA45-3F6E-44D7-B329-79C3AD277A23}">
      <dgm:prSet/>
      <dgm:spPr/>
      <dgm:t>
        <a:bodyPr/>
        <a:lstStyle/>
        <a:p>
          <a:endParaRPr lang="ru-RU"/>
        </a:p>
      </dgm:t>
    </dgm:pt>
    <dgm:pt modelId="{EF21126E-F13A-4474-9BA1-3559081E8A24}">
      <dgm:prSet custT="1"/>
      <dgm:spPr>
        <a:xfrm rot="5400000">
          <a:off x="4141038" y="-1711732"/>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условий для успешной социализации</a:t>
          </a:r>
          <a:r>
            <a:rPr lang="ru-RU"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dgm:t>
    </dgm:pt>
    <dgm:pt modelId="{5AF87C76-5442-4F78-824F-F2626402FEBD}" type="parTrans" cxnId="{F4F58EC7-EF53-4B19-9709-AA77C10E2E26}">
      <dgm:prSet/>
      <dgm:spPr/>
      <dgm:t>
        <a:bodyPr/>
        <a:lstStyle/>
        <a:p>
          <a:endParaRPr lang="ru-RU"/>
        </a:p>
      </dgm:t>
    </dgm:pt>
    <dgm:pt modelId="{21E1AA74-D261-40DA-AD0D-AEC500A53260}" type="sibTrans" cxnId="{F4F58EC7-EF53-4B19-9709-AA77C10E2E26}">
      <dgm:prSet/>
      <dgm:spPr/>
      <dgm:t>
        <a:bodyPr/>
        <a:lstStyle/>
        <a:p>
          <a:endParaRPr lang="ru-RU"/>
        </a:p>
      </dgm:t>
    </dgm:pt>
    <dgm:pt modelId="{C6649097-F518-4152-B6CA-93CBF596A13A}">
      <dgm:prSet custT="1"/>
      <dgm:spPr>
        <a:xfrm>
          <a:off x="150879" y="1037286"/>
          <a:ext cx="2180836"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gm:spPr>
      <dgm:t>
        <a:bodyPr/>
        <a:lstStyle/>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ОДАРЕННЫЕ ДЕТИ </a:t>
          </a:r>
        </a:p>
        <a:p>
          <a:pPr>
            <a:buNone/>
          </a:pPr>
          <a:r>
            <a:rPr lang="ru-RU" sz="1200">
              <a:solidFill>
                <a:sysClr val="window" lastClr="FFFFFF"/>
              </a:solidFill>
              <a:latin typeface="Times New Roman" panose="02020603050405020304" pitchFamily="18" charset="0"/>
              <a:ea typeface="+mn-ea"/>
              <a:cs typeface="Times New Roman" panose="02020603050405020304" pitchFamily="18" charset="0"/>
            </a:rPr>
            <a:t>(п.28.7 ФОП ДО)</a:t>
          </a:r>
        </a:p>
      </dgm:t>
    </dgm:pt>
    <dgm:pt modelId="{335337F4-480F-4590-BB49-F5E45889CC74}" type="parTrans" cxnId="{0F42D67C-8DDA-4460-9294-CBF1E062EA35}">
      <dgm:prSet/>
      <dgm:spPr/>
      <dgm:t>
        <a:bodyPr/>
        <a:lstStyle/>
        <a:p>
          <a:endParaRPr lang="ru-RU"/>
        </a:p>
      </dgm:t>
    </dgm:pt>
    <dgm:pt modelId="{C2548C60-4C57-4065-A9BA-314572E22BEE}" type="sibTrans" cxnId="{0F42D67C-8DDA-4460-9294-CBF1E062EA35}">
      <dgm:prSet/>
      <dgm:spPr/>
      <dgm:t>
        <a:bodyPr/>
        <a:lstStyle/>
        <a:p>
          <a:endParaRPr lang="ru-RU"/>
        </a:p>
      </dgm:t>
    </dgm:pt>
    <dgm:pt modelId="{36DB3CFF-8CCA-4ADD-A07B-FBB6C5C976A2}">
      <dgm:prSet phldrT="[Текст]" custT="1"/>
      <dgm: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вовлечение родителей (законных представителей) в образовательный процесс </a:t>
          </a:r>
        </a:p>
      </dgm:t>
    </dgm:pt>
    <dgm:pt modelId="{9AA730F0-879F-4C24-879C-73FEACCFFA52}" type="parTrans" cxnId="{44E7EF55-5947-4185-A872-FCE6F6D04B70}">
      <dgm:prSet/>
      <dgm:spPr/>
      <dgm:t>
        <a:bodyPr/>
        <a:lstStyle/>
        <a:p>
          <a:endParaRPr lang="ru-RU"/>
        </a:p>
      </dgm:t>
    </dgm:pt>
    <dgm:pt modelId="{3AC4A476-5B8B-455D-8399-648D1B47F992}" type="sibTrans" cxnId="{44E7EF55-5947-4185-A872-FCE6F6D04B70}">
      <dgm:prSet/>
      <dgm:spPr/>
      <dgm:t>
        <a:bodyPr/>
        <a:lstStyle/>
        <a:p>
          <a:endParaRPr lang="ru-RU"/>
        </a:p>
      </dgm:t>
    </dgm:pt>
    <dgm:pt modelId="{CAC8867F-3C83-4D90-A70F-8617ACCC8D84}">
      <dgm:prSet phldrT="[Текст]" custT="1"/>
      <dgm: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атмосферы, поощряющей проявление индивидуальности</a:t>
          </a:r>
        </a:p>
      </dgm:t>
    </dgm:pt>
    <dgm:pt modelId="{08B52B64-B79D-40B4-B557-917D5F501D96}" type="parTrans" cxnId="{20559C4D-FD75-447F-B0D1-11D39F440139}">
      <dgm:prSet/>
      <dgm:spPr/>
      <dgm:t>
        <a:bodyPr/>
        <a:lstStyle/>
        <a:p>
          <a:endParaRPr lang="ru-RU"/>
        </a:p>
      </dgm:t>
    </dgm:pt>
    <dgm:pt modelId="{85432FC5-69A4-4F46-9E9E-8A9B9B6915AD}" type="sibTrans" cxnId="{20559C4D-FD75-447F-B0D1-11D39F440139}">
      <dgm:prSet/>
      <dgm:spPr/>
      <dgm:t>
        <a:bodyPr/>
        <a:lstStyle/>
        <a:p>
          <a:endParaRPr lang="ru-RU"/>
        </a:p>
      </dgm:t>
    </dgm:pt>
    <dgm:pt modelId="{19E6D3D3-F27C-45D7-BE13-2FE544CC618C}">
      <dgm:prSet phldrT="[Текст]" custT="1"/>
      <dgm: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коммуникативных навыков</a:t>
          </a:r>
        </a:p>
      </dgm:t>
    </dgm:pt>
    <dgm:pt modelId="{116F30A2-6F5B-4284-BEFB-465CE377AADE}" type="parTrans" cxnId="{0DC4A987-B09A-433C-B957-434F9A8DEC6C}">
      <dgm:prSet/>
      <dgm:spPr/>
      <dgm:t>
        <a:bodyPr/>
        <a:lstStyle/>
        <a:p>
          <a:endParaRPr lang="ru-RU"/>
        </a:p>
      </dgm:t>
    </dgm:pt>
    <dgm:pt modelId="{C8ED7887-3735-43CE-B53B-3E9CD405F1EF}" type="sibTrans" cxnId="{0DC4A987-B09A-433C-B957-434F9A8DEC6C}">
      <dgm:prSet/>
      <dgm:spPr/>
      <dgm:t>
        <a:bodyPr/>
        <a:lstStyle/>
        <a:p>
          <a:endParaRPr lang="ru-RU"/>
        </a:p>
      </dgm:t>
    </dgm:pt>
    <dgm:pt modelId="{AE100B38-9E87-424F-BD71-BDF25B6C1E7B}">
      <dgm:prSet phldrT="[Текст]" custT="1"/>
      <dgm: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обогащение РППС</a:t>
          </a:r>
        </a:p>
      </dgm:t>
    </dgm:pt>
    <dgm:pt modelId="{0D3A47D6-60DF-47F0-B009-B9465FECDCCE}" type="parTrans" cxnId="{C049FED5-A541-48DA-91AA-6870247064D8}">
      <dgm:prSet/>
      <dgm:spPr/>
      <dgm:t>
        <a:bodyPr/>
        <a:lstStyle/>
        <a:p>
          <a:endParaRPr lang="ru-RU"/>
        </a:p>
      </dgm:t>
    </dgm:pt>
    <dgm:pt modelId="{AF343C3D-97C4-4A2F-A2A7-C48072CBC473}" type="sibTrans" cxnId="{C049FED5-A541-48DA-91AA-6870247064D8}">
      <dgm:prSet/>
      <dgm:spPr/>
      <dgm:t>
        <a:bodyPr/>
        <a:lstStyle/>
        <a:p>
          <a:endParaRPr lang="ru-RU"/>
        </a:p>
      </dgm:t>
    </dgm:pt>
    <dgm:pt modelId="{F83AB595-0B2C-49B8-83FC-E5E7CE50F202}">
      <dgm:prSet phldrT="[Текст]" custT="1"/>
      <dgm:spPr>
        <a:xfrm rot="5400000">
          <a:off x="4141063" y="358741"/>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коррекцию деструктивных эмоциональных состояний</a:t>
          </a:r>
        </a:p>
      </dgm:t>
    </dgm:pt>
    <dgm:pt modelId="{A3B06F08-EAAF-4AE0-93BC-FE697E72F93B}" type="parTrans" cxnId="{F623AAE7-BA4A-42CA-8DD4-D285B795D335}">
      <dgm:prSet/>
      <dgm:spPr/>
      <dgm:t>
        <a:bodyPr/>
        <a:lstStyle/>
        <a:p>
          <a:endParaRPr lang="ru-RU"/>
        </a:p>
      </dgm:t>
    </dgm:pt>
    <dgm:pt modelId="{66CE69F4-AABC-41F0-B813-54E8401CF5D2}" type="sibTrans" cxnId="{F623AAE7-BA4A-42CA-8DD4-D285B795D335}">
      <dgm:prSet/>
      <dgm:spPr/>
      <dgm:t>
        <a:bodyPr/>
        <a:lstStyle/>
        <a:p>
          <a:endParaRPr lang="ru-RU"/>
        </a:p>
      </dgm:t>
    </dgm:pt>
    <dgm:pt modelId="{8ADE3F0C-577B-498C-96DB-37AC4F89AA60}">
      <dgm:prSet custT="1"/>
      <dgm:spPr>
        <a:xfrm rot="5400000">
          <a:off x="4128873" y="1393978"/>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адекватных, социально-приемлемых способов поведения;</a:t>
          </a:r>
        </a:p>
      </dgm:t>
    </dgm:pt>
    <dgm:pt modelId="{C62A7A5E-9B5E-4783-A8BD-11E0BBBA4145}" type="parTrans" cxnId="{86FC3203-DFD3-4F72-BA7C-76B96149CDC2}">
      <dgm:prSet/>
      <dgm:spPr/>
      <dgm:t>
        <a:bodyPr/>
        <a:lstStyle/>
        <a:p>
          <a:endParaRPr lang="ru-RU"/>
        </a:p>
      </dgm:t>
    </dgm:pt>
    <dgm:pt modelId="{404EEA7B-C620-4AF8-AF22-6A57F39B675A}" type="sibTrans" cxnId="{86FC3203-DFD3-4F72-BA7C-76B96149CDC2}">
      <dgm:prSet/>
      <dgm:spPr/>
      <dgm:t>
        <a:bodyPr/>
        <a:lstStyle/>
        <a:p>
          <a:endParaRPr lang="ru-RU"/>
        </a:p>
      </dgm:t>
    </dgm:pt>
    <dgm:pt modelId="{BF0B533B-9D10-4517-8825-AEDDA6484873}">
      <dgm:prSet custT="1"/>
      <dgm:spPr>
        <a:xfrm rot="5400000">
          <a:off x="4128873" y="1393978"/>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рефлексивных способностей</a:t>
          </a:r>
        </a:p>
      </dgm:t>
    </dgm:pt>
    <dgm:pt modelId="{09342D32-A428-4056-9A23-C7631526904D}" type="parTrans" cxnId="{BB18713E-822C-4FA8-B6BB-75FDD825A009}">
      <dgm:prSet/>
      <dgm:spPr/>
      <dgm:t>
        <a:bodyPr/>
        <a:lstStyle/>
        <a:p>
          <a:endParaRPr lang="ru-RU"/>
        </a:p>
      </dgm:t>
    </dgm:pt>
    <dgm:pt modelId="{59970156-7273-4CFD-9FAF-0E923755D1A8}" type="sibTrans" cxnId="{BB18713E-822C-4FA8-B6BB-75FDD825A009}">
      <dgm:prSet/>
      <dgm:spPr/>
      <dgm:t>
        <a:bodyPr/>
        <a:lstStyle/>
        <a:p>
          <a:endParaRPr lang="ru-RU"/>
        </a:p>
      </dgm:t>
    </dgm:pt>
    <dgm:pt modelId="{61059899-A0C3-479E-B056-CEE6153E18EE}">
      <dgm:prSet custT="1"/>
      <dgm:spPr>
        <a:xfrm rot="5400000">
          <a:off x="4128873" y="1393978"/>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gm:spPr>
      <dgm:t>
        <a:bodyPr/>
        <a:lstStyle/>
        <a:p>
          <a:pPr>
            <a:buChar char="•"/>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совершенствование способов саморегуляции</a:t>
          </a:r>
        </a:p>
      </dgm:t>
    </dgm:pt>
    <dgm:pt modelId="{56E4BD61-53C6-427B-9717-3ABB4267D13F}" type="parTrans" cxnId="{0420AB38-26BB-4B1A-944A-FACE8613E49B}">
      <dgm:prSet/>
      <dgm:spPr/>
      <dgm:t>
        <a:bodyPr/>
        <a:lstStyle/>
        <a:p>
          <a:endParaRPr lang="ru-RU"/>
        </a:p>
      </dgm:t>
    </dgm:pt>
    <dgm:pt modelId="{F6BD03D5-08F0-47A5-8702-E9D230BFB655}" type="sibTrans" cxnId="{0420AB38-26BB-4B1A-944A-FACE8613E49B}">
      <dgm:prSet/>
      <dgm:spPr/>
      <dgm:t>
        <a:bodyPr/>
        <a:lstStyle/>
        <a:p>
          <a:endParaRPr lang="ru-RU"/>
        </a:p>
      </dgm:t>
    </dgm:pt>
    <dgm:pt modelId="{98FAC32B-2A31-4FC1-BCA6-BFAF791D5D61}" type="pres">
      <dgm:prSet presAssocID="{11AFD830-3BF6-4817-A8D2-C1229844BB41}" presName="Name0" presStyleCnt="0">
        <dgm:presLayoutVars>
          <dgm:dir/>
          <dgm:animLvl val="lvl"/>
          <dgm:resizeHandles val="exact"/>
        </dgm:presLayoutVars>
      </dgm:prSet>
      <dgm:spPr/>
    </dgm:pt>
    <dgm:pt modelId="{602D21E8-F86F-4473-B61B-5E7B3055EAD0}" type="pres">
      <dgm:prSet presAssocID="{CF668066-7AEB-4928-A72A-170BA19DE8DD}" presName="linNode" presStyleCnt="0"/>
      <dgm:spPr/>
    </dgm:pt>
    <dgm:pt modelId="{9B81C7DE-2364-4580-A47E-8CFC1796D5AA}" type="pres">
      <dgm:prSet presAssocID="{CF668066-7AEB-4928-A72A-170BA19DE8DD}" presName="parentText" presStyleLbl="node1" presStyleIdx="0" presStyleCnt="4" custScaleX="87722">
        <dgm:presLayoutVars>
          <dgm:chMax val="1"/>
          <dgm:bulletEnabled val="1"/>
        </dgm:presLayoutVars>
      </dgm:prSet>
      <dgm:spPr>
        <a:prstGeom prst="roundRect">
          <a:avLst/>
        </a:prstGeom>
      </dgm:spPr>
    </dgm:pt>
    <dgm:pt modelId="{0B3303A7-8B94-4EBB-ABF2-F827B21C1527}" type="pres">
      <dgm:prSet presAssocID="{CF668066-7AEB-4928-A72A-170BA19DE8DD}" presName="descendantText" presStyleLbl="alignAccFollowNode1" presStyleIdx="0" presStyleCnt="4">
        <dgm:presLayoutVars>
          <dgm:bulletEnabled val="1"/>
        </dgm:presLayoutVars>
      </dgm:prSet>
      <dgm:spPr>
        <a:prstGeom prst="round2SameRect">
          <a:avLst/>
        </a:prstGeom>
      </dgm:spPr>
    </dgm:pt>
    <dgm:pt modelId="{96740F69-96BC-4BE7-BF49-B005AE06EA4B}" type="pres">
      <dgm:prSet presAssocID="{51B88B47-81C8-4CB8-9F53-63325E92FFBF}" presName="sp" presStyleCnt="0"/>
      <dgm:spPr/>
    </dgm:pt>
    <dgm:pt modelId="{777C3F40-B362-4DD0-8208-5A7C5D0B3883}" type="pres">
      <dgm:prSet presAssocID="{C6649097-F518-4152-B6CA-93CBF596A13A}" presName="linNode" presStyleCnt="0"/>
      <dgm:spPr/>
    </dgm:pt>
    <dgm:pt modelId="{BF7D96BF-C152-41F2-AD39-88133EB8356C}" type="pres">
      <dgm:prSet presAssocID="{C6649097-F518-4152-B6CA-93CBF596A13A}" presName="parentText" presStyleLbl="node1" presStyleIdx="1" presStyleCnt="4" custScaleX="87845">
        <dgm:presLayoutVars>
          <dgm:chMax val="1"/>
          <dgm:bulletEnabled val="1"/>
        </dgm:presLayoutVars>
      </dgm:prSet>
      <dgm:spPr>
        <a:prstGeom prst="roundRect">
          <a:avLst/>
        </a:prstGeom>
      </dgm:spPr>
    </dgm:pt>
    <dgm:pt modelId="{94626147-FF66-4D6B-817B-8B02A4B607F0}" type="pres">
      <dgm:prSet presAssocID="{C6649097-F518-4152-B6CA-93CBF596A13A}" presName="descendantText" presStyleLbl="alignAccFollowNode1" presStyleIdx="1" presStyleCnt="4" custScaleY="122798">
        <dgm:presLayoutVars>
          <dgm:bulletEnabled val="1"/>
        </dgm:presLayoutVars>
      </dgm:prSet>
      <dgm:spPr>
        <a:prstGeom prst="round2SameRect">
          <a:avLst/>
        </a:prstGeom>
      </dgm:spPr>
    </dgm:pt>
    <dgm:pt modelId="{53BD53F4-E894-429C-B66B-B45CB3F3D828}" type="pres">
      <dgm:prSet presAssocID="{C2548C60-4C57-4065-A9BA-314572E22BEE}" presName="sp" presStyleCnt="0"/>
      <dgm:spPr/>
    </dgm:pt>
    <dgm:pt modelId="{A2757EC9-7EE9-468C-8667-B9A73F987736}" type="pres">
      <dgm:prSet presAssocID="{F99EF0A7-390A-4043-96E8-CEB6133D0AAA}" presName="linNode" presStyleCnt="0"/>
      <dgm:spPr/>
    </dgm:pt>
    <dgm:pt modelId="{C2EC1DBC-6367-4778-B15F-9F96F21E7835}" type="pres">
      <dgm:prSet presAssocID="{F99EF0A7-390A-4043-96E8-CEB6133D0AAA}" presName="parentText" presStyleLbl="node1" presStyleIdx="2" presStyleCnt="4" custScaleX="87723">
        <dgm:presLayoutVars>
          <dgm:chMax val="1"/>
          <dgm:bulletEnabled val="1"/>
        </dgm:presLayoutVars>
      </dgm:prSet>
      <dgm:spPr>
        <a:prstGeom prst="roundRect">
          <a:avLst/>
        </a:prstGeom>
      </dgm:spPr>
    </dgm:pt>
    <dgm:pt modelId="{89447D09-2603-4A86-BE0A-FD7514DF4CC0}" type="pres">
      <dgm:prSet presAssocID="{F99EF0A7-390A-4043-96E8-CEB6133D0AAA}" presName="descendantText" presStyleLbl="alignAccFollowNode1" presStyleIdx="2" presStyleCnt="4">
        <dgm:presLayoutVars>
          <dgm:bulletEnabled val="1"/>
        </dgm:presLayoutVars>
      </dgm:prSet>
      <dgm:spPr>
        <a:prstGeom prst="round2SameRect">
          <a:avLst/>
        </a:prstGeom>
      </dgm:spPr>
    </dgm:pt>
    <dgm:pt modelId="{0EF92B31-E30B-400D-8F8F-FFEF751740B4}" type="pres">
      <dgm:prSet presAssocID="{E33DAB4F-BA9A-47A9-ACA0-35A14CCFCE57}" presName="sp" presStyleCnt="0"/>
      <dgm:spPr/>
    </dgm:pt>
    <dgm:pt modelId="{20C903DC-D964-466D-9578-243BE4C89E0F}" type="pres">
      <dgm:prSet presAssocID="{65E3F87E-6BB1-4019-94AB-7E2FEB744D78}" presName="linNode" presStyleCnt="0"/>
      <dgm:spPr/>
    </dgm:pt>
    <dgm:pt modelId="{815DDEA8-1DB5-4016-8562-1C153E002F93}" type="pres">
      <dgm:prSet presAssocID="{65E3F87E-6BB1-4019-94AB-7E2FEB744D78}" presName="parentText" presStyleLbl="node1" presStyleIdx="3" presStyleCnt="4" custScaleX="87232" custLinFactNeighborX="576" custLinFactNeighborY="-8373">
        <dgm:presLayoutVars>
          <dgm:chMax val="1"/>
          <dgm:bulletEnabled val="1"/>
        </dgm:presLayoutVars>
      </dgm:prSet>
      <dgm:spPr>
        <a:prstGeom prst="roundRect">
          <a:avLst/>
        </a:prstGeom>
      </dgm:spPr>
    </dgm:pt>
    <dgm:pt modelId="{E5C6E68C-CF28-4287-AE7D-56D518754F11}" type="pres">
      <dgm:prSet presAssocID="{65E3F87E-6BB1-4019-94AB-7E2FEB744D78}" presName="descendantText" presStyleLbl="alignAccFollowNode1" presStyleIdx="3" presStyleCnt="4">
        <dgm:presLayoutVars>
          <dgm:bulletEnabled val="1"/>
        </dgm:presLayoutVars>
      </dgm:prSet>
      <dgm:spPr>
        <a:prstGeom prst="round2SameRect">
          <a:avLst/>
        </a:prstGeom>
      </dgm:spPr>
    </dgm:pt>
  </dgm:ptLst>
  <dgm:cxnLst>
    <dgm:cxn modelId="{86FC3203-DFD3-4F72-BA7C-76B96149CDC2}" srcId="{65E3F87E-6BB1-4019-94AB-7E2FEB744D78}" destId="{8ADE3F0C-577B-498C-96DB-37AC4F89AA60}" srcOrd="1" destOrd="0" parTransId="{C62A7A5E-9B5E-4783-A8BD-11E0BBBA4145}" sibTransId="{404EEA7B-C620-4AF8-AF22-6A57F39B675A}"/>
    <dgm:cxn modelId="{BDB0AB13-BEED-429C-BA99-D5E4A76958F3}" srcId="{11AFD830-3BF6-4817-A8D2-C1229844BB41}" destId="{65E3F87E-6BB1-4019-94AB-7E2FEB744D78}" srcOrd="3" destOrd="0" parTransId="{3A6E25BE-770A-413F-9681-527318808FDD}" sibTransId="{9649FE7E-BF70-47B1-B833-7711C598709F}"/>
    <dgm:cxn modelId="{C6ADD515-4E12-47A6-AAC1-8DCEA61F9A87}" type="presOf" srcId="{C6649097-F518-4152-B6CA-93CBF596A13A}" destId="{BF7D96BF-C152-41F2-AD39-88133EB8356C}" srcOrd="0" destOrd="0" presId="urn:microsoft.com/office/officeart/2005/8/layout/vList5"/>
    <dgm:cxn modelId="{480D9029-A5C0-4D62-A653-0096EF945D50}" type="presOf" srcId="{E502C0C1-9D8B-4E78-9E93-AEE5B0E735C2}" destId="{94626147-FF66-4D6B-817B-8B02A4B607F0}" srcOrd="0" destOrd="0" presId="urn:microsoft.com/office/officeart/2005/8/layout/vList5"/>
    <dgm:cxn modelId="{406C5F2B-F989-44AB-87D2-364A5A76218B}" type="presOf" srcId="{19E6D3D3-F27C-45D7-BE13-2FE544CC618C}" destId="{94626147-FF66-4D6B-817B-8B02A4B607F0}" srcOrd="0" destOrd="3" presId="urn:microsoft.com/office/officeart/2005/8/layout/vList5"/>
    <dgm:cxn modelId="{8FEB7037-9B5C-4BE8-AC13-AD8B75C871A9}" type="presOf" srcId="{21C5A2CD-B296-4152-8BFA-CB4D3EDB4CE5}" destId="{0B3303A7-8B94-4EBB-ABF2-F827B21C1527}" srcOrd="0" destOrd="1" presId="urn:microsoft.com/office/officeart/2005/8/layout/vList5"/>
    <dgm:cxn modelId="{0420AB38-26BB-4B1A-944A-FACE8613E49B}" srcId="{65E3F87E-6BB1-4019-94AB-7E2FEB744D78}" destId="{61059899-A0C3-479E-B056-CEE6153E18EE}" srcOrd="3" destOrd="0" parTransId="{56E4BD61-53C6-427B-9717-3ABB4267D13F}" sibTransId="{F6BD03D5-08F0-47A5-8702-E9D230BFB655}"/>
    <dgm:cxn modelId="{BB18713E-822C-4FA8-B6BB-75FDD825A009}" srcId="{65E3F87E-6BB1-4019-94AB-7E2FEB744D78}" destId="{BF0B533B-9D10-4517-8825-AEDDA6484873}" srcOrd="2" destOrd="0" parTransId="{09342D32-A428-4056-9A23-C7631526904D}" sibTransId="{59970156-7273-4CFD-9FAF-0E923755D1A8}"/>
    <dgm:cxn modelId="{7AFE7D40-5A01-44A8-AEBB-D5DF1EABDF55}" type="presOf" srcId="{8ADE3F0C-577B-498C-96DB-37AC4F89AA60}" destId="{E5C6E68C-CF28-4287-AE7D-56D518754F11}" srcOrd="0" destOrd="1" presId="urn:microsoft.com/office/officeart/2005/8/layout/vList5"/>
    <dgm:cxn modelId="{70DB815C-738F-4EC8-A523-1BA2BC3BE912}" type="presOf" srcId="{CAC8867F-3C83-4D90-A70F-8617ACCC8D84}" destId="{94626147-FF66-4D6B-817B-8B02A4B607F0}" srcOrd="0" destOrd="2" presId="urn:microsoft.com/office/officeart/2005/8/layout/vList5"/>
    <dgm:cxn modelId="{E639345E-1D6F-44FC-A734-4819452322CF}" srcId="{F99EF0A7-390A-4043-96E8-CEB6133D0AAA}" destId="{AE5174D0-53E6-41ED-9D68-66E003E45A7B}" srcOrd="1" destOrd="0" parTransId="{34B1F534-9E82-47F9-A977-CD0872864B54}" sibTransId="{1A23F6B8-86B2-457E-99F8-19A10062D935}"/>
    <dgm:cxn modelId="{FB12BA45-3F6E-44D7-B329-79C3AD277A23}" srcId="{CF668066-7AEB-4928-A72A-170BA19DE8DD}" destId="{A13EF280-110B-424D-B1FB-8163A0B17CF0}" srcOrd="2" destOrd="0" parTransId="{B8C0853A-6E8C-48B5-9114-5EA54A34DCF1}" sibTransId="{F75B3F50-F4CF-49D0-BF83-72C77075326C}"/>
    <dgm:cxn modelId="{DF094669-D1C4-4925-81E0-4E255EF45E41}" type="presOf" srcId="{A13EF280-110B-424D-B1FB-8163A0B17CF0}" destId="{0B3303A7-8B94-4EBB-ABF2-F827B21C1527}" srcOrd="0" destOrd="2" presId="urn:microsoft.com/office/officeart/2005/8/layout/vList5"/>
    <dgm:cxn modelId="{BA32A849-6018-4769-A356-3B760DA3592F}" srcId="{11AFD830-3BF6-4817-A8D2-C1229844BB41}" destId="{CF668066-7AEB-4928-A72A-170BA19DE8DD}" srcOrd="0" destOrd="0" parTransId="{196B9C3C-F8A6-461B-B823-4654B677D771}" sibTransId="{51B88B47-81C8-4CB8-9F53-63325E92FFBF}"/>
    <dgm:cxn modelId="{2CAB9F6A-44B6-47AE-B76D-CF28AC55AC96}" type="presOf" srcId="{AE100B38-9E87-424F-BD71-BDF25B6C1E7B}" destId="{94626147-FF66-4D6B-817B-8B02A4B607F0}" srcOrd="0" destOrd="4" presId="urn:microsoft.com/office/officeart/2005/8/layout/vList5"/>
    <dgm:cxn modelId="{20559C4D-FD75-447F-B0D1-11D39F440139}" srcId="{C6649097-F518-4152-B6CA-93CBF596A13A}" destId="{CAC8867F-3C83-4D90-A70F-8617ACCC8D84}" srcOrd="2" destOrd="0" parTransId="{08B52B64-B79D-40B4-B557-917D5F501D96}" sibTransId="{85432FC5-69A4-4F46-9E9E-8A9B9B6915AD}"/>
    <dgm:cxn modelId="{0FD03851-3CEE-42F6-A4EE-3B6B5EEB7745}" type="presOf" srcId="{F83AB595-0B2C-49B8-83FC-E5E7CE50F202}" destId="{89447D09-2603-4A86-BE0A-FD7514DF4CC0}" srcOrd="0" destOrd="2" presId="urn:microsoft.com/office/officeart/2005/8/layout/vList5"/>
    <dgm:cxn modelId="{F293FF72-05B2-41AE-A759-86798F5A8849}" type="presOf" srcId="{CF668066-7AEB-4928-A72A-170BA19DE8DD}" destId="{9B81C7DE-2364-4580-A47E-8CFC1796D5AA}" srcOrd="0" destOrd="0" presId="urn:microsoft.com/office/officeart/2005/8/layout/vList5"/>
    <dgm:cxn modelId="{1B8BC775-BE70-4B63-BCFB-A454E864613A}" srcId="{CF668066-7AEB-4928-A72A-170BA19DE8DD}" destId="{6D3FADC1-3797-4AD6-B0EE-9092E08968A2}" srcOrd="0" destOrd="0" parTransId="{6C9AD503-5FE1-4DC7-BBC2-8A2A426F07C9}" sibTransId="{3ED64FD4-28D1-4B2B-BC48-378DC30508B2}"/>
    <dgm:cxn modelId="{44E7EF55-5947-4185-A872-FCE6F6D04B70}" srcId="{C6649097-F518-4152-B6CA-93CBF596A13A}" destId="{36DB3CFF-8CCA-4ADD-A07B-FBB6C5C976A2}" srcOrd="1" destOrd="0" parTransId="{9AA730F0-879F-4C24-879C-73FEACCFFA52}" sibTransId="{3AC4A476-5B8B-455D-8399-648D1B47F992}"/>
    <dgm:cxn modelId="{ABEB7D5A-97BE-4AD6-9D7A-1561897C18B9}" type="presOf" srcId="{A04EE40F-F278-4AB6-BD63-F49025465CB4}" destId="{89447D09-2603-4A86-BE0A-FD7514DF4CC0}" srcOrd="0" destOrd="0" presId="urn:microsoft.com/office/officeart/2005/8/layout/vList5"/>
    <dgm:cxn modelId="{0F42D67C-8DDA-4460-9294-CBF1E062EA35}" srcId="{11AFD830-3BF6-4817-A8D2-C1229844BB41}" destId="{C6649097-F518-4152-B6CA-93CBF596A13A}" srcOrd="1" destOrd="0" parTransId="{335337F4-480F-4590-BB49-F5E45889CC74}" sibTransId="{C2548C60-4C57-4065-A9BA-314572E22BEE}"/>
    <dgm:cxn modelId="{78E78A81-7601-4A86-8F80-62AD2CD61BCC}" type="presOf" srcId="{61059899-A0C3-479E-B056-CEE6153E18EE}" destId="{E5C6E68C-CF28-4287-AE7D-56D518754F11}" srcOrd="0" destOrd="3" presId="urn:microsoft.com/office/officeart/2005/8/layout/vList5"/>
    <dgm:cxn modelId="{62F57986-2513-4357-B376-2ACC53C1F937}" srcId="{11AFD830-3BF6-4817-A8D2-C1229844BB41}" destId="{F99EF0A7-390A-4043-96E8-CEB6133D0AAA}" srcOrd="2" destOrd="0" parTransId="{8BBB5EC2-CC3D-462B-A328-985653D1C731}" sibTransId="{E33DAB4F-BA9A-47A9-ACA0-35A14CCFCE57}"/>
    <dgm:cxn modelId="{25CA7487-799E-4151-8F77-30A4421F67F4}" srcId="{65E3F87E-6BB1-4019-94AB-7E2FEB744D78}" destId="{8C275DDF-3DDE-4A36-956B-ED7B6ADDCB96}" srcOrd="0" destOrd="0" parTransId="{1C14C666-D4E0-4D77-BCB0-441DBEECBFB2}" sibTransId="{303D335C-3150-4FC7-829D-3B24AAE42F98}"/>
    <dgm:cxn modelId="{0DC4A987-B09A-433C-B957-434F9A8DEC6C}" srcId="{C6649097-F518-4152-B6CA-93CBF596A13A}" destId="{19E6D3D3-F27C-45D7-BE13-2FE544CC618C}" srcOrd="3" destOrd="0" parTransId="{116F30A2-6F5B-4284-BEFB-465CE377AADE}" sibTransId="{C8ED7887-3735-43CE-B53B-3E9CD405F1EF}"/>
    <dgm:cxn modelId="{217A9292-30A4-402C-A78B-55B88BF61A49}" type="presOf" srcId="{8C275DDF-3DDE-4A36-956B-ED7B6ADDCB96}" destId="{E5C6E68C-CF28-4287-AE7D-56D518754F11}" srcOrd="0" destOrd="0" presId="urn:microsoft.com/office/officeart/2005/8/layout/vList5"/>
    <dgm:cxn modelId="{84E65597-2FB5-4416-876A-3998EB11061C}" srcId="{F99EF0A7-390A-4043-96E8-CEB6133D0AAA}" destId="{A04EE40F-F278-4AB6-BD63-F49025465CB4}" srcOrd="0" destOrd="0" parTransId="{A5DFE431-B592-45E0-AD51-6D343358346E}" sibTransId="{DD2D7975-1693-496F-9ADA-6B67F2421B15}"/>
    <dgm:cxn modelId="{380946A7-8B40-417C-B495-B27FA4353A49}" type="presOf" srcId="{65E3F87E-6BB1-4019-94AB-7E2FEB744D78}" destId="{815DDEA8-1DB5-4016-8562-1C153E002F93}" srcOrd="0" destOrd="0" presId="urn:microsoft.com/office/officeart/2005/8/layout/vList5"/>
    <dgm:cxn modelId="{A44C07B5-E4E0-40FA-8361-27370FCB3E8C}" type="presOf" srcId="{EF21126E-F13A-4474-9BA1-3559081E8A24}" destId="{0B3303A7-8B94-4EBB-ABF2-F827B21C1527}" srcOrd="0" destOrd="3" presId="urn:microsoft.com/office/officeart/2005/8/layout/vList5"/>
    <dgm:cxn modelId="{D29519BC-55D3-405A-A6D9-DA39B2F60620}" srcId="{CF668066-7AEB-4928-A72A-170BA19DE8DD}" destId="{21C5A2CD-B296-4152-8BFA-CB4D3EDB4CE5}" srcOrd="1" destOrd="0" parTransId="{39954CAD-CBD9-40B3-A61E-E61E20AFEF88}" sibTransId="{319EDC6E-43FE-45C6-9A05-4CC608699EE5}"/>
    <dgm:cxn modelId="{2B6245C7-6498-4D32-8587-1B5CF7A94E4A}" type="presOf" srcId="{36DB3CFF-8CCA-4ADD-A07B-FBB6C5C976A2}" destId="{94626147-FF66-4D6B-817B-8B02A4B607F0}" srcOrd="0" destOrd="1" presId="urn:microsoft.com/office/officeart/2005/8/layout/vList5"/>
    <dgm:cxn modelId="{F4F58EC7-EF53-4B19-9709-AA77C10E2E26}" srcId="{CF668066-7AEB-4928-A72A-170BA19DE8DD}" destId="{EF21126E-F13A-4474-9BA1-3559081E8A24}" srcOrd="3" destOrd="0" parTransId="{5AF87C76-5442-4F78-824F-F2626402FEBD}" sibTransId="{21E1AA74-D261-40DA-AD0D-AEC500A53260}"/>
    <dgm:cxn modelId="{CCC773C9-A306-451D-991A-93E9B5CC2382}" type="presOf" srcId="{11AFD830-3BF6-4817-A8D2-C1229844BB41}" destId="{98FAC32B-2A31-4FC1-BCA6-BFAF791D5D61}" srcOrd="0" destOrd="0" presId="urn:microsoft.com/office/officeart/2005/8/layout/vList5"/>
    <dgm:cxn modelId="{A56CB5D0-BEDF-4D6B-AEE1-48E42B088D7C}" type="presOf" srcId="{AE5174D0-53E6-41ED-9D68-66E003E45A7B}" destId="{89447D09-2603-4A86-BE0A-FD7514DF4CC0}" srcOrd="0" destOrd="1" presId="urn:microsoft.com/office/officeart/2005/8/layout/vList5"/>
    <dgm:cxn modelId="{9D1BFCD0-FAA4-4FAF-886E-16614AA5960D}" srcId="{C6649097-F518-4152-B6CA-93CBF596A13A}" destId="{E502C0C1-9D8B-4E78-9E93-AEE5B0E735C2}" srcOrd="0" destOrd="0" parTransId="{01E8CC96-CBB4-437A-85CC-F8F16890D519}" sibTransId="{394A25A0-DA46-46D5-A9C7-6928552CE853}"/>
    <dgm:cxn modelId="{0AABEAD2-A183-4009-AD12-72825C4209BF}" type="presOf" srcId="{6D3FADC1-3797-4AD6-B0EE-9092E08968A2}" destId="{0B3303A7-8B94-4EBB-ABF2-F827B21C1527}" srcOrd="0" destOrd="0" presId="urn:microsoft.com/office/officeart/2005/8/layout/vList5"/>
    <dgm:cxn modelId="{C049FED5-A541-48DA-91AA-6870247064D8}" srcId="{C6649097-F518-4152-B6CA-93CBF596A13A}" destId="{AE100B38-9E87-424F-BD71-BDF25B6C1E7B}" srcOrd="4" destOrd="0" parTransId="{0D3A47D6-60DF-47F0-B009-B9465FECDCCE}" sibTransId="{AF343C3D-97C4-4A2F-A2A7-C48072CBC473}"/>
    <dgm:cxn modelId="{F623AAE7-BA4A-42CA-8DD4-D285B795D335}" srcId="{F99EF0A7-390A-4043-96E8-CEB6133D0AAA}" destId="{F83AB595-0B2C-49B8-83FC-E5E7CE50F202}" srcOrd="2" destOrd="0" parTransId="{A3B06F08-EAAF-4AE0-93BC-FE697E72F93B}" sibTransId="{66CE69F4-AABC-41F0-B813-54E8401CF5D2}"/>
    <dgm:cxn modelId="{D5717AE9-B56E-4E60-924B-6ED82D7EB861}" type="presOf" srcId="{F99EF0A7-390A-4043-96E8-CEB6133D0AAA}" destId="{C2EC1DBC-6367-4778-B15F-9F96F21E7835}" srcOrd="0" destOrd="0" presId="urn:microsoft.com/office/officeart/2005/8/layout/vList5"/>
    <dgm:cxn modelId="{A27214FF-C45D-429C-A20E-EB4FAD3D824F}" type="presOf" srcId="{BF0B533B-9D10-4517-8825-AEDDA6484873}" destId="{E5C6E68C-CF28-4287-AE7D-56D518754F11}" srcOrd="0" destOrd="2" presId="urn:microsoft.com/office/officeart/2005/8/layout/vList5"/>
    <dgm:cxn modelId="{F12B6803-E075-4AF6-A7CD-EA27099B6F5B}" type="presParOf" srcId="{98FAC32B-2A31-4FC1-BCA6-BFAF791D5D61}" destId="{602D21E8-F86F-4473-B61B-5E7B3055EAD0}" srcOrd="0" destOrd="0" presId="urn:microsoft.com/office/officeart/2005/8/layout/vList5"/>
    <dgm:cxn modelId="{5A0FF966-3FDC-43C5-9413-AE81BC598DD2}" type="presParOf" srcId="{602D21E8-F86F-4473-B61B-5E7B3055EAD0}" destId="{9B81C7DE-2364-4580-A47E-8CFC1796D5AA}" srcOrd="0" destOrd="0" presId="urn:microsoft.com/office/officeart/2005/8/layout/vList5"/>
    <dgm:cxn modelId="{59AEC2C8-9AC2-4A47-9CF1-48283E460ED8}" type="presParOf" srcId="{602D21E8-F86F-4473-B61B-5E7B3055EAD0}" destId="{0B3303A7-8B94-4EBB-ABF2-F827B21C1527}" srcOrd="1" destOrd="0" presId="urn:microsoft.com/office/officeart/2005/8/layout/vList5"/>
    <dgm:cxn modelId="{9E89EA13-95EE-4D68-8496-69461BE8E643}" type="presParOf" srcId="{98FAC32B-2A31-4FC1-BCA6-BFAF791D5D61}" destId="{96740F69-96BC-4BE7-BF49-B005AE06EA4B}" srcOrd="1" destOrd="0" presId="urn:microsoft.com/office/officeart/2005/8/layout/vList5"/>
    <dgm:cxn modelId="{05D79DB8-891D-41B8-9BCD-4F39794DAE2C}" type="presParOf" srcId="{98FAC32B-2A31-4FC1-BCA6-BFAF791D5D61}" destId="{777C3F40-B362-4DD0-8208-5A7C5D0B3883}" srcOrd="2" destOrd="0" presId="urn:microsoft.com/office/officeart/2005/8/layout/vList5"/>
    <dgm:cxn modelId="{53B814DF-9307-4F3C-B7C1-8419940A48EA}" type="presParOf" srcId="{777C3F40-B362-4DD0-8208-5A7C5D0B3883}" destId="{BF7D96BF-C152-41F2-AD39-88133EB8356C}" srcOrd="0" destOrd="0" presId="urn:microsoft.com/office/officeart/2005/8/layout/vList5"/>
    <dgm:cxn modelId="{A0D49C19-49BA-4D44-9AA5-43A8DC2B1819}" type="presParOf" srcId="{777C3F40-B362-4DD0-8208-5A7C5D0B3883}" destId="{94626147-FF66-4D6B-817B-8B02A4B607F0}" srcOrd="1" destOrd="0" presId="urn:microsoft.com/office/officeart/2005/8/layout/vList5"/>
    <dgm:cxn modelId="{C7F6FAAB-A865-4F2B-AA51-8672A7449BE2}" type="presParOf" srcId="{98FAC32B-2A31-4FC1-BCA6-BFAF791D5D61}" destId="{53BD53F4-E894-429C-B66B-B45CB3F3D828}" srcOrd="3" destOrd="0" presId="urn:microsoft.com/office/officeart/2005/8/layout/vList5"/>
    <dgm:cxn modelId="{7AA131CD-2003-470E-A69D-57163E989B19}" type="presParOf" srcId="{98FAC32B-2A31-4FC1-BCA6-BFAF791D5D61}" destId="{A2757EC9-7EE9-468C-8667-B9A73F987736}" srcOrd="4" destOrd="0" presId="urn:microsoft.com/office/officeart/2005/8/layout/vList5"/>
    <dgm:cxn modelId="{5D50C95D-3975-43B6-BB1C-01BF0EB4B6FF}" type="presParOf" srcId="{A2757EC9-7EE9-468C-8667-B9A73F987736}" destId="{C2EC1DBC-6367-4778-B15F-9F96F21E7835}" srcOrd="0" destOrd="0" presId="urn:microsoft.com/office/officeart/2005/8/layout/vList5"/>
    <dgm:cxn modelId="{84942199-9785-4CF7-BFDD-FB0E7D5CDFD8}" type="presParOf" srcId="{A2757EC9-7EE9-468C-8667-B9A73F987736}" destId="{89447D09-2603-4A86-BE0A-FD7514DF4CC0}" srcOrd="1" destOrd="0" presId="urn:microsoft.com/office/officeart/2005/8/layout/vList5"/>
    <dgm:cxn modelId="{4543640C-9357-4C2A-961F-8109D765BB6B}" type="presParOf" srcId="{98FAC32B-2A31-4FC1-BCA6-BFAF791D5D61}" destId="{0EF92B31-E30B-400D-8F8F-FFEF751740B4}" srcOrd="5" destOrd="0" presId="urn:microsoft.com/office/officeart/2005/8/layout/vList5"/>
    <dgm:cxn modelId="{BCBB6032-8DE0-446C-B697-4CF865348210}" type="presParOf" srcId="{98FAC32B-2A31-4FC1-BCA6-BFAF791D5D61}" destId="{20C903DC-D964-466D-9578-243BE4C89E0F}" srcOrd="6" destOrd="0" presId="urn:microsoft.com/office/officeart/2005/8/layout/vList5"/>
    <dgm:cxn modelId="{71EE3F68-C676-4A61-A6F1-CA6F5E674523}" type="presParOf" srcId="{20C903DC-D964-466D-9578-243BE4C89E0F}" destId="{815DDEA8-1DB5-4016-8562-1C153E002F93}" srcOrd="0" destOrd="0" presId="urn:microsoft.com/office/officeart/2005/8/layout/vList5"/>
    <dgm:cxn modelId="{3FEE8CC2-8E90-4B15-943C-01131BB31DDA}" type="presParOf" srcId="{20C903DC-D964-466D-9578-243BE4C89E0F}" destId="{E5C6E68C-CF28-4287-AE7D-56D518754F11}" srcOrd="1" destOrd="0" presId="urn:microsoft.com/office/officeart/2005/8/layout/vList5"/>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303A7-8B94-4EBB-ABF2-F827B21C1527}">
      <dsp:nvSpPr>
        <dsp:cNvPr id="0" name=""/>
        <dsp:cNvSpPr/>
      </dsp:nvSpPr>
      <dsp:spPr>
        <a:xfrm rot="5400000">
          <a:off x="4141038" y="-1711732"/>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коррекция (развитие) коммуникативной, личностной, эмоционально-волевой сфер, познавательных процессов;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снижение тревожности;</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помощь в разрешении поведенческих проблем;</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условий для успешной социализации</a:t>
          </a:r>
          <a:r>
            <a:rPr lang="ru-RU"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dsp:txBody>
      <dsp:txXfrm rot="-5400000">
        <a:off x="2328662" y="139148"/>
        <a:ext cx="4375000" cy="711743"/>
      </dsp:txXfrm>
    </dsp:sp>
    <dsp:sp modelId="{9B81C7DE-2364-4580-A47E-8CFC1796D5AA}">
      <dsp:nvSpPr>
        <dsp:cNvPr id="0" name=""/>
        <dsp:cNvSpPr/>
      </dsp:nvSpPr>
      <dsp:spPr>
        <a:xfrm>
          <a:off x="150879" y="2049"/>
          <a:ext cx="2177782"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ЧАСТО БОЛЕЮЩИЕ ДЕТИ</a:t>
          </a:r>
        </a:p>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 (28.6 ФОП ДО)</a:t>
          </a:r>
        </a:p>
      </dsp:txBody>
      <dsp:txXfrm>
        <a:off x="199009" y="50179"/>
        <a:ext cx="2081522" cy="889679"/>
      </dsp:txXfrm>
    </dsp:sp>
    <dsp:sp modelId="{94626147-FF66-4D6B-817B-8B02A4B607F0}">
      <dsp:nvSpPr>
        <dsp:cNvPr id="0" name=""/>
        <dsp:cNvSpPr/>
      </dsp:nvSpPr>
      <dsp:spPr>
        <a:xfrm rot="5400000">
          <a:off x="4054182" y="-676495"/>
          <a:ext cx="96857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определение вида одаренности</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вовлечение родителей (законных представителей) в образовательный процесс </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атмосферы, поощряющей проявление индивидуальности</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коммуникативных навыков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обогащение РППС</a:t>
          </a:r>
        </a:p>
      </dsp:txBody>
      <dsp:txXfrm rot="-5400000">
        <a:off x="2331716" y="1093253"/>
        <a:ext cx="4366222" cy="874007"/>
      </dsp:txXfrm>
    </dsp:sp>
    <dsp:sp modelId="{BF7D96BF-C152-41F2-AD39-88133EB8356C}">
      <dsp:nvSpPr>
        <dsp:cNvPr id="0" name=""/>
        <dsp:cNvSpPr/>
      </dsp:nvSpPr>
      <dsp:spPr>
        <a:xfrm>
          <a:off x="150879" y="1037286"/>
          <a:ext cx="2180836"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ОДАРЕННЫЕ ДЕТИ </a:t>
          </a:r>
        </a:p>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(п.28.7 ФОП ДО)</a:t>
          </a:r>
        </a:p>
      </dsp:txBody>
      <dsp:txXfrm>
        <a:off x="199009" y="1085416"/>
        <a:ext cx="2084576" cy="889679"/>
      </dsp:txXfrm>
    </dsp:sp>
    <dsp:sp modelId="{89447D09-2603-4A86-BE0A-FD7514DF4CC0}">
      <dsp:nvSpPr>
        <dsp:cNvPr id="0" name=""/>
        <dsp:cNvSpPr/>
      </dsp:nvSpPr>
      <dsp:spPr>
        <a:xfrm rot="5400000">
          <a:off x="4141063" y="358741"/>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коммуникативных навыков</a:t>
          </a:r>
        </a:p>
        <a:p>
          <a:pPr marL="57150" lvl="1" indent="-57150" algn="l" defTabSz="466725">
            <a:lnSpc>
              <a:spcPct val="90000"/>
            </a:lnSpc>
            <a:spcBef>
              <a:spcPct val="0"/>
            </a:spcBef>
            <a:spcAft>
              <a:spcPct val="15000"/>
            </a:spcAft>
            <a:buChar char="•"/>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уверенного поведения и социальной успешности</a:t>
          </a:r>
        </a:p>
        <a:p>
          <a:pPr marL="57150" lvl="1" indent="-57150" algn="l" defTabSz="466725">
            <a:lnSpc>
              <a:spcPct val="90000"/>
            </a:lnSpc>
            <a:spcBef>
              <a:spcPct val="0"/>
            </a:spcBef>
            <a:spcAft>
              <a:spcPct val="15000"/>
            </a:spcAft>
            <a:buChar char="•"/>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коррекцию деструктивных эмоциональных состояний</a:t>
          </a:r>
        </a:p>
      </dsp:txBody>
      <dsp:txXfrm rot="-5400000">
        <a:off x="2328687" y="2209621"/>
        <a:ext cx="4375000" cy="711743"/>
      </dsp:txXfrm>
    </dsp:sp>
    <dsp:sp modelId="{C2EC1DBC-6367-4778-B15F-9F96F21E7835}">
      <dsp:nvSpPr>
        <dsp:cNvPr id="0" name=""/>
        <dsp:cNvSpPr/>
      </dsp:nvSpPr>
      <dsp:spPr>
        <a:xfrm>
          <a:off x="150879" y="2072523"/>
          <a:ext cx="2177807"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БИЛИНГВЫ, ДЕТИ МИГРАНТОВ </a:t>
          </a:r>
        </a:p>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(п.28.8 ФОП ДО)</a:t>
          </a:r>
        </a:p>
      </dsp:txBody>
      <dsp:txXfrm>
        <a:off x="199009" y="2120653"/>
        <a:ext cx="2081547" cy="889679"/>
      </dsp:txXfrm>
    </dsp:sp>
    <dsp:sp modelId="{E5C6E68C-CF28-4287-AE7D-56D518754F11}">
      <dsp:nvSpPr>
        <dsp:cNvPr id="0" name=""/>
        <dsp:cNvSpPr/>
      </dsp:nvSpPr>
      <dsp:spPr>
        <a:xfrm rot="5400000">
          <a:off x="4128873" y="1393978"/>
          <a:ext cx="788751" cy="4413504"/>
        </a:xfrm>
        <a:prstGeom prst="round2SameRect">
          <a:avLst/>
        </a:prstGeom>
        <a:solidFill>
          <a:srgbClr val="1F497D">
            <a:alpha val="90000"/>
            <a:tint val="40000"/>
            <a:hueOff val="0"/>
            <a:satOff val="0"/>
            <a:lumOff val="0"/>
            <a:alphaOff val="0"/>
          </a:srgbClr>
        </a:solidFill>
        <a:ln w="25400" cap="flat" cmpd="sng" algn="ctr">
          <a:solidFill>
            <a:srgbClr val="1F497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помощь в решении поведенческих проблем;</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адекватных, социально-приемлемых способов поведения;</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рефлексивных способностей</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совершенствование способов саморегуляции</a:t>
          </a:r>
        </a:p>
      </dsp:txBody>
      <dsp:txXfrm rot="-5400000">
        <a:off x="2316497" y="3244858"/>
        <a:ext cx="4375000" cy="711743"/>
      </dsp:txXfrm>
    </dsp:sp>
    <dsp:sp modelId="{815DDEA8-1DB5-4016-8562-1C153E002F93}">
      <dsp:nvSpPr>
        <dsp:cNvPr id="0" name=""/>
        <dsp:cNvSpPr/>
      </dsp:nvSpPr>
      <dsp:spPr>
        <a:xfrm>
          <a:off x="176301" y="3025207"/>
          <a:ext cx="2165618" cy="985939"/>
        </a:xfrm>
        <a:prstGeom prst="roundRect">
          <a:avLst/>
        </a:prstGeom>
        <a:solidFill>
          <a:srgbClr val="1F497D">
            <a:hueOff val="0"/>
            <a:satOff val="0"/>
            <a:lumOff val="0"/>
            <a:alphaOff val="0"/>
          </a:srgbClr>
        </a:solidFill>
        <a:ln w="38100" cap="flat" cmpd="sng" algn="ctr">
          <a:solidFill>
            <a:srgbClr val="EEECE1">
              <a:hueOff val="0"/>
              <a:satOff val="0"/>
              <a:lumOff val="0"/>
              <a:alphaOff val="0"/>
            </a:srgb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ДЕТИ "ГРУППЫ РИСКА" </a:t>
          </a:r>
        </a:p>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(п.28.9 ФОП ДО)</a:t>
          </a:r>
        </a:p>
      </dsp:txBody>
      <dsp:txXfrm>
        <a:off x="224431" y="3073337"/>
        <a:ext cx="2069358" cy="88967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A8B41-230D-485B-8919-A4E701D5F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118</Pages>
  <Words>39195</Words>
  <Characters>223413</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UserHome</cp:lastModifiedBy>
  <cp:revision>40</cp:revision>
  <cp:lastPrinted>2023-08-13T14:51:00Z</cp:lastPrinted>
  <dcterms:created xsi:type="dcterms:W3CDTF">2023-05-27T20:09:00Z</dcterms:created>
  <dcterms:modified xsi:type="dcterms:W3CDTF">2023-09-12T17:59:00Z</dcterms:modified>
</cp:coreProperties>
</file>